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B9" w:rsidRPr="00D95F14" w:rsidRDefault="00F14AB9" w:rsidP="00F14AB9">
      <w:pPr>
        <w:spacing w:line="280" w:lineRule="exact"/>
        <w:jc w:val="center"/>
        <w:rPr>
          <w:b/>
          <w:sz w:val="28"/>
          <w:szCs w:val="28"/>
        </w:rPr>
      </w:pPr>
      <w:r w:rsidRPr="00D95F14">
        <w:rPr>
          <w:b/>
          <w:sz w:val="28"/>
          <w:szCs w:val="28"/>
        </w:rPr>
        <w:t>ПРОТОКОЛ ПУБЛИЧНЫХ СЛУШАНИЙ</w:t>
      </w:r>
    </w:p>
    <w:p w:rsidR="00F14AB9" w:rsidRPr="00D95F14" w:rsidRDefault="00511A07" w:rsidP="00F14AB9">
      <w:pPr>
        <w:spacing w:line="280" w:lineRule="exact"/>
        <w:jc w:val="center"/>
        <w:rPr>
          <w:b/>
          <w:sz w:val="28"/>
          <w:szCs w:val="28"/>
        </w:rPr>
      </w:pPr>
      <w:r w:rsidRPr="00D95F14">
        <w:rPr>
          <w:sz w:val="28"/>
          <w:szCs w:val="28"/>
        </w:rPr>
        <w:t xml:space="preserve">по рассмотрению проекта внесение изменений в Генеральный план </w:t>
      </w:r>
      <w:r w:rsidR="00004BFC">
        <w:rPr>
          <w:sz w:val="28"/>
          <w:szCs w:val="28"/>
        </w:rPr>
        <w:t>Урукульского</w:t>
      </w:r>
      <w:r w:rsidRPr="00D95F14">
        <w:rPr>
          <w:sz w:val="28"/>
          <w:szCs w:val="28"/>
        </w:rPr>
        <w:t xml:space="preserve"> сельского поселения Кунашакского района Челябинской области</w:t>
      </w:r>
    </w:p>
    <w:p w:rsidR="00511A07" w:rsidRPr="00D95F14" w:rsidRDefault="00511A07" w:rsidP="00511A07">
      <w:pPr>
        <w:ind w:right="4819"/>
        <w:jc w:val="both"/>
        <w:rPr>
          <w:sz w:val="28"/>
          <w:szCs w:val="28"/>
        </w:rPr>
      </w:pPr>
    </w:p>
    <w:p w:rsidR="00F14AB9" w:rsidRPr="00D95F14" w:rsidRDefault="00F14AB9" w:rsidP="00F14AB9">
      <w:pPr>
        <w:spacing w:line="280" w:lineRule="exact"/>
        <w:jc w:val="center"/>
        <w:rPr>
          <w:sz w:val="28"/>
          <w:szCs w:val="28"/>
        </w:rPr>
      </w:pPr>
      <w:r w:rsidRPr="00D95F14">
        <w:rPr>
          <w:sz w:val="28"/>
          <w:szCs w:val="28"/>
        </w:rPr>
        <w:t xml:space="preserve"> </w:t>
      </w:r>
    </w:p>
    <w:p w:rsidR="00F14AB9" w:rsidRPr="0094564D" w:rsidRDefault="005F684E" w:rsidP="00F14AB9">
      <w:pPr>
        <w:spacing w:line="280" w:lineRule="exact"/>
        <w:rPr>
          <w:sz w:val="27"/>
          <w:szCs w:val="27"/>
        </w:rPr>
      </w:pPr>
      <w:proofErr w:type="spellStart"/>
      <w:r>
        <w:rPr>
          <w:sz w:val="27"/>
          <w:szCs w:val="27"/>
        </w:rPr>
        <w:t>д</w:t>
      </w:r>
      <w:proofErr w:type="gramStart"/>
      <w:r>
        <w:rPr>
          <w:sz w:val="27"/>
          <w:szCs w:val="27"/>
        </w:rPr>
        <w:t>.</w:t>
      </w:r>
      <w:r w:rsidR="00BD1FC8">
        <w:rPr>
          <w:sz w:val="27"/>
          <w:szCs w:val="27"/>
        </w:rPr>
        <w:t>Ю</w:t>
      </w:r>
      <w:proofErr w:type="gramEnd"/>
      <w:r w:rsidR="00BD1FC8">
        <w:rPr>
          <w:sz w:val="27"/>
          <w:szCs w:val="27"/>
        </w:rPr>
        <w:t>лдашева</w:t>
      </w:r>
      <w:proofErr w:type="spellEnd"/>
      <w:r w:rsidR="00F14AB9" w:rsidRPr="0094564D">
        <w:rPr>
          <w:sz w:val="27"/>
          <w:szCs w:val="27"/>
        </w:rPr>
        <w:t xml:space="preserve">                                                               </w:t>
      </w:r>
      <w:r w:rsidR="00F75DB7">
        <w:rPr>
          <w:sz w:val="27"/>
          <w:szCs w:val="27"/>
        </w:rPr>
        <w:t xml:space="preserve"> </w:t>
      </w:r>
      <w:r w:rsidR="00F14AB9" w:rsidRPr="0094564D">
        <w:rPr>
          <w:sz w:val="27"/>
          <w:szCs w:val="27"/>
        </w:rPr>
        <w:t xml:space="preserve">           </w:t>
      </w:r>
      <w:r w:rsidR="00BD1FC8">
        <w:rPr>
          <w:sz w:val="27"/>
          <w:szCs w:val="27"/>
        </w:rPr>
        <w:t xml:space="preserve">              </w:t>
      </w:r>
      <w:r w:rsidR="00F14AB9" w:rsidRPr="0094564D">
        <w:rPr>
          <w:sz w:val="27"/>
          <w:szCs w:val="27"/>
        </w:rPr>
        <w:t xml:space="preserve"> </w:t>
      </w:r>
      <w:r w:rsidR="00004BFC">
        <w:rPr>
          <w:sz w:val="27"/>
          <w:szCs w:val="27"/>
        </w:rPr>
        <w:t>06.06.2022</w:t>
      </w:r>
      <w:r w:rsidR="00F14AB9" w:rsidRPr="0094564D">
        <w:rPr>
          <w:sz w:val="27"/>
          <w:szCs w:val="27"/>
        </w:rPr>
        <w:t xml:space="preserve"> года</w:t>
      </w:r>
    </w:p>
    <w:p w:rsidR="00F14AB9" w:rsidRPr="0094564D" w:rsidRDefault="00F14AB9" w:rsidP="00F14AB9">
      <w:pPr>
        <w:spacing w:line="280" w:lineRule="exact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                                                                                                     </w:t>
      </w:r>
      <w:r w:rsidR="00C92016">
        <w:rPr>
          <w:sz w:val="27"/>
          <w:szCs w:val="27"/>
        </w:rPr>
        <w:t>1</w:t>
      </w:r>
      <w:r w:rsidR="00BD1FC8">
        <w:rPr>
          <w:sz w:val="27"/>
          <w:szCs w:val="27"/>
        </w:rPr>
        <w:t>6-30</w:t>
      </w:r>
      <w:r w:rsidRPr="0094564D">
        <w:rPr>
          <w:sz w:val="27"/>
          <w:szCs w:val="27"/>
        </w:rPr>
        <w:t xml:space="preserve"> мин.</w:t>
      </w:r>
    </w:p>
    <w:p w:rsidR="00F14AB9" w:rsidRPr="0094564D" w:rsidRDefault="00F14AB9" w:rsidP="00F14AB9">
      <w:pPr>
        <w:spacing w:line="280" w:lineRule="exact"/>
        <w:rPr>
          <w:sz w:val="27"/>
          <w:szCs w:val="27"/>
        </w:rPr>
      </w:pPr>
    </w:p>
    <w:p w:rsidR="000D144C" w:rsidRPr="0094564D" w:rsidRDefault="00F14AB9" w:rsidP="00416744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ab/>
      </w:r>
      <w:r w:rsidR="000D144C" w:rsidRPr="0094564D">
        <w:rPr>
          <w:b/>
          <w:sz w:val="27"/>
          <w:szCs w:val="27"/>
        </w:rPr>
        <w:t>Основание для проведения публичных слушаний:</w:t>
      </w:r>
    </w:p>
    <w:p w:rsidR="00F14AB9" w:rsidRPr="0094564D" w:rsidRDefault="00F14AB9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Публичные слушания  проводятся в соответствии с положениями Конституции Российской Федерации, Федерального закона от 06.10.2003 № 131-ФЗ «Об общих принципах организации местного самоуправления в Российской Федерации», ст. </w:t>
      </w:r>
      <w:r w:rsidR="003B37C7" w:rsidRPr="0094564D">
        <w:rPr>
          <w:sz w:val="27"/>
          <w:szCs w:val="27"/>
        </w:rPr>
        <w:t>9, 24-28</w:t>
      </w:r>
      <w:r w:rsidRPr="0094564D">
        <w:rPr>
          <w:sz w:val="27"/>
          <w:szCs w:val="27"/>
        </w:rPr>
        <w:t xml:space="preserve"> Градостроительного кодекса Российской Федерации, в соответствии с Уставом Кунашакского муниципального района,</w:t>
      </w:r>
      <w:proofErr w:type="gramStart"/>
      <w:r w:rsidRPr="0094564D">
        <w:rPr>
          <w:sz w:val="27"/>
          <w:szCs w:val="27"/>
        </w:rPr>
        <w:t xml:space="preserve"> </w:t>
      </w:r>
      <w:r w:rsidR="00511A07" w:rsidRPr="0094564D">
        <w:rPr>
          <w:sz w:val="27"/>
          <w:szCs w:val="27"/>
        </w:rPr>
        <w:t>,</w:t>
      </w:r>
      <w:proofErr w:type="gramEnd"/>
      <w:r w:rsidR="00511A07" w:rsidRPr="0094564D">
        <w:rPr>
          <w:sz w:val="27"/>
          <w:szCs w:val="27"/>
        </w:rPr>
        <w:t xml:space="preserve"> Положение о публичных слушаниях в Кунашакском муниципальном районе от 29.05.2013 г. № 53, утвержденного решением Собрания депутатов (в редакции решения Собрания депутатов Кунашакского муниципального района от 17.04.2020 № 47, от 15.06.2021 г № 82), Уставом  Кунашакского муниципального района</w:t>
      </w:r>
      <w:r w:rsidR="003B37C7" w:rsidRPr="0094564D">
        <w:rPr>
          <w:sz w:val="27"/>
          <w:szCs w:val="27"/>
        </w:rPr>
        <w:t xml:space="preserve">, </w:t>
      </w:r>
      <w:r w:rsidRPr="0094564D">
        <w:rPr>
          <w:sz w:val="27"/>
          <w:szCs w:val="27"/>
        </w:rPr>
        <w:t xml:space="preserve">Постановлением Главы Кунашакского муниципального района от </w:t>
      </w:r>
      <w:r w:rsidR="00004BFC">
        <w:rPr>
          <w:sz w:val="27"/>
          <w:szCs w:val="27"/>
        </w:rPr>
        <w:t>06.05.2022</w:t>
      </w:r>
      <w:r w:rsidRPr="0094564D">
        <w:rPr>
          <w:sz w:val="27"/>
          <w:szCs w:val="27"/>
        </w:rPr>
        <w:t xml:space="preserve"> г.№ </w:t>
      </w:r>
      <w:r w:rsidR="00004BFC">
        <w:rPr>
          <w:sz w:val="27"/>
          <w:szCs w:val="27"/>
        </w:rPr>
        <w:t>620</w:t>
      </w:r>
      <w:r w:rsidRPr="0094564D">
        <w:rPr>
          <w:sz w:val="27"/>
          <w:szCs w:val="27"/>
        </w:rPr>
        <w:t xml:space="preserve"> «О </w:t>
      </w:r>
      <w:r w:rsidR="003B37C7" w:rsidRPr="0094564D">
        <w:rPr>
          <w:sz w:val="27"/>
          <w:szCs w:val="27"/>
        </w:rPr>
        <w:t>назначении</w:t>
      </w:r>
      <w:r w:rsidRPr="0094564D">
        <w:rPr>
          <w:sz w:val="27"/>
          <w:szCs w:val="27"/>
        </w:rPr>
        <w:t xml:space="preserve"> публичных слушаний по  </w:t>
      </w:r>
      <w:r w:rsidR="003B37C7" w:rsidRPr="0094564D">
        <w:rPr>
          <w:sz w:val="27"/>
          <w:szCs w:val="27"/>
        </w:rPr>
        <w:t xml:space="preserve">рассмотрению проекта внесение изменений в Генеральный план </w:t>
      </w:r>
      <w:r w:rsidR="00004BFC">
        <w:rPr>
          <w:sz w:val="27"/>
          <w:szCs w:val="27"/>
        </w:rPr>
        <w:t>Урукульского</w:t>
      </w:r>
      <w:r w:rsidR="003B37C7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  <w:r w:rsidRPr="0094564D">
        <w:rPr>
          <w:sz w:val="27"/>
          <w:szCs w:val="27"/>
        </w:rPr>
        <w:t>»</w:t>
      </w:r>
    </w:p>
    <w:p w:rsidR="00F14AB9" w:rsidRPr="0094564D" w:rsidRDefault="004134DA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Организатор публичных слушаний</w:t>
      </w:r>
      <w:r w:rsidRPr="0094564D">
        <w:rPr>
          <w:sz w:val="27"/>
          <w:szCs w:val="27"/>
        </w:rPr>
        <w:t>:</w:t>
      </w:r>
      <w:r w:rsidR="003B37C7" w:rsidRPr="0094564D">
        <w:rPr>
          <w:sz w:val="27"/>
          <w:szCs w:val="27"/>
        </w:rPr>
        <w:t xml:space="preserve"> </w:t>
      </w:r>
      <w:r w:rsidR="00F14AB9" w:rsidRPr="0094564D">
        <w:rPr>
          <w:sz w:val="27"/>
          <w:szCs w:val="27"/>
        </w:rPr>
        <w:t>Администрация Кунашакского муниципального района.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</w:t>
      </w:r>
      <w:r w:rsidRPr="0094564D">
        <w:rPr>
          <w:sz w:val="27"/>
          <w:szCs w:val="27"/>
        </w:rPr>
        <w:tab/>
        <w:t xml:space="preserve">Постановлением </w:t>
      </w:r>
      <w:r w:rsidR="003151CB" w:rsidRPr="0094564D">
        <w:rPr>
          <w:sz w:val="27"/>
          <w:szCs w:val="27"/>
        </w:rPr>
        <w:t xml:space="preserve">Администрации </w:t>
      </w:r>
      <w:r w:rsidRPr="0094564D">
        <w:rPr>
          <w:sz w:val="27"/>
          <w:szCs w:val="27"/>
        </w:rPr>
        <w:t xml:space="preserve">Кунашакского муниципального района </w:t>
      </w:r>
      <w:r w:rsidR="003B37C7" w:rsidRPr="0094564D">
        <w:rPr>
          <w:sz w:val="27"/>
          <w:szCs w:val="27"/>
        </w:rPr>
        <w:t xml:space="preserve">от </w:t>
      </w:r>
      <w:r w:rsidR="00004BFC">
        <w:rPr>
          <w:sz w:val="27"/>
          <w:szCs w:val="27"/>
        </w:rPr>
        <w:t>06.05.2022</w:t>
      </w:r>
      <w:r w:rsidR="003B37C7" w:rsidRPr="0094564D">
        <w:rPr>
          <w:sz w:val="27"/>
          <w:szCs w:val="27"/>
        </w:rPr>
        <w:t xml:space="preserve"> г.№ </w:t>
      </w:r>
      <w:r w:rsidR="00004BFC">
        <w:rPr>
          <w:sz w:val="27"/>
          <w:szCs w:val="27"/>
        </w:rPr>
        <w:t>620</w:t>
      </w:r>
      <w:r w:rsidR="003B37C7"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 xml:space="preserve">настоящие публичные слушания были назначены на </w:t>
      </w:r>
      <w:r w:rsidR="00004BFC">
        <w:rPr>
          <w:sz w:val="27"/>
          <w:szCs w:val="27"/>
        </w:rPr>
        <w:t>06.06.2022</w:t>
      </w:r>
      <w:r w:rsidRPr="0094564D">
        <w:rPr>
          <w:sz w:val="27"/>
          <w:szCs w:val="27"/>
        </w:rPr>
        <w:t xml:space="preserve"> г. </w:t>
      </w:r>
      <w:r w:rsidR="003B37C7" w:rsidRPr="0094564D">
        <w:rPr>
          <w:sz w:val="27"/>
          <w:szCs w:val="27"/>
        </w:rPr>
        <w:t xml:space="preserve"> </w:t>
      </w:r>
      <w:r w:rsidR="00C92016">
        <w:rPr>
          <w:sz w:val="27"/>
          <w:szCs w:val="27"/>
        </w:rPr>
        <w:t>1</w:t>
      </w:r>
      <w:r w:rsidR="00BD1FC8">
        <w:rPr>
          <w:sz w:val="27"/>
          <w:szCs w:val="27"/>
        </w:rPr>
        <w:t>6</w:t>
      </w:r>
      <w:r w:rsidR="00C92016">
        <w:rPr>
          <w:sz w:val="27"/>
          <w:szCs w:val="27"/>
        </w:rPr>
        <w:t>-</w:t>
      </w:r>
      <w:r w:rsidR="005F684E">
        <w:rPr>
          <w:sz w:val="27"/>
          <w:szCs w:val="27"/>
        </w:rPr>
        <w:t>3</w:t>
      </w:r>
      <w:r w:rsidR="00C92016">
        <w:rPr>
          <w:sz w:val="27"/>
          <w:szCs w:val="27"/>
        </w:rPr>
        <w:t>0</w:t>
      </w:r>
      <w:r w:rsidRPr="0094564D">
        <w:rPr>
          <w:sz w:val="27"/>
          <w:szCs w:val="27"/>
        </w:rPr>
        <w:t xml:space="preserve">. </w:t>
      </w:r>
    </w:p>
    <w:p w:rsidR="00004BFC" w:rsidRDefault="00194BE6" w:rsidP="00194BE6">
      <w:pPr>
        <w:tabs>
          <w:tab w:val="right" w:pos="5245"/>
          <w:tab w:val="left" w:pos="5387"/>
          <w:tab w:val="left" w:pos="5670"/>
        </w:tabs>
        <w:jc w:val="both"/>
        <w:rPr>
          <w:rStyle w:val="fontstyle01"/>
          <w:sz w:val="27"/>
          <w:szCs w:val="27"/>
        </w:rPr>
      </w:pPr>
      <w:r w:rsidRPr="0094564D">
        <w:rPr>
          <w:b/>
          <w:sz w:val="27"/>
          <w:szCs w:val="27"/>
        </w:rPr>
        <w:tab/>
        <w:t xml:space="preserve">         </w:t>
      </w:r>
      <w:r w:rsidR="00F14AB9" w:rsidRPr="0094564D">
        <w:rPr>
          <w:b/>
          <w:sz w:val="27"/>
          <w:szCs w:val="27"/>
        </w:rPr>
        <w:t>Место проведения слушаний</w:t>
      </w:r>
      <w:r w:rsidR="00F14AB9" w:rsidRPr="0094564D">
        <w:rPr>
          <w:sz w:val="27"/>
          <w:szCs w:val="27"/>
        </w:rPr>
        <w:t xml:space="preserve">: здание </w:t>
      </w:r>
      <w:r w:rsidR="0094564D" w:rsidRPr="0094564D">
        <w:rPr>
          <w:sz w:val="27"/>
          <w:szCs w:val="27"/>
        </w:rPr>
        <w:t xml:space="preserve">сельского </w:t>
      </w:r>
      <w:r w:rsidR="00004BFC">
        <w:rPr>
          <w:sz w:val="27"/>
          <w:szCs w:val="27"/>
        </w:rPr>
        <w:t>дома культуры</w:t>
      </w:r>
      <w:r w:rsidR="00F14AB9" w:rsidRPr="0094564D">
        <w:rPr>
          <w:sz w:val="27"/>
          <w:szCs w:val="27"/>
        </w:rPr>
        <w:t xml:space="preserve"> </w:t>
      </w:r>
      <w:proofErr w:type="spellStart"/>
      <w:r w:rsidR="00F00C27">
        <w:rPr>
          <w:sz w:val="27"/>
          <w:szCs w:val="27"/>
        </w:rPr>
        <w:t>д</w:t>
      </w:r>
      <w:proofErr w:type="gramStart"/>
      <w:r w:rsidR="00F00C27">
        <w:rPr>
          <w:sz w:val="27"/>
          <w:szCs w:val="27"/>
        </w:rPr>
        <w:t>.Ю</w:t>
      </w:r>
      <w:proofErr w:type="gramEnd"/>
      <w:r w:rsidR="00F00C27">
        <w:rPr>
          <w:sz w:val="27"/>
          <w:szCs w:val="27"/>
        </w:rPr>
        <w:t>лдашева</w:t>
      </w:r>
      <w:proofErr w:type="spellEnd"/>
      <w:r w:rsidR="00F00C27">
        <w:rPr>
          <w:sz w:val="27"/>
          <w:szCs w:val="27"/>
        </w:rPr>
        <w:t>, ул.Лесная,7</w:t>
      </w:r>
      <w:r w:rsidR="005F684E">
        <w:rPr>
          <w:sz w:val="27"/>
          <w:szCs w:val="27"/>
        </w:rPr>
        <w:t xml:space="preserve">  для </w:t>
      </w:r>
      <w:r w:rsidR="00C92016">
        <w:rPr>
          <w:sz w:val="27"/>
          <w:szCs w:val="27"/>
        </w:rPr>
        <w:t xml:space="preserve"> жителей </w:t>
      </w:r>
      <w:proofErr w:type="spellStart"/>
      <w:r w:rsidR="00F00C27">
        <w:rPr>
          <w:sz w:val="27"/>
          <w:szCs w:val="27"/>
        </w:rPr>
        <w:t>д.Кулужбаева,д.Юлдашева,д.Ямантаева</w:t>
      </w:r>
      <w:proofErr w:type="spellEnd"/>
      <w:r w:rsidR="00004BFC">
        <w:rPr>
          <w:rStyle w:val="fontstyle01"/>
          <w:sz w:val="27"/>
          <w:szCs w:val="27"/>
        </w:rPr>
        <w:t>.</w:t>
      </w:r>
    </w:p>
    <w:p w:rsidR="00F14AB9" w:rsidRPr="0094564D" w:rsidRDefault="00194BE6" w:rsidP="00194BE6">
      <w:pPr>
        <w:tabs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rStyle w:val="fontstyle01"/>
          <w:sz w:val="27"/>
          <w:szCs w:val="27"/>
        </w:rPr>
        <w:tab/>
        <w:t xml:space="preserve">         </w:t>
      </w:r>
      <w:r w:rsidR="00F14AB9" w:rsidRPr="0094564D">
        <w:rPr>
          <w:sz w:val="27"/>
          <w:szCs w:val="27"/>
        </w:rPr>
        <w:t xml:space="preserve">Постановление    о    назначении    настоящих   публичных слушаний было размещено на официальном сайте администрации Кунашакского муниципального района </w:t>
      </w:r>
      <w:r w:rsidR="00822FFE" w:rsidRPr="0094564D">
        <w:rPr>
          <w:sz w:val="27"/>
          <w:szCs w:val="27"/>
        </w:rPr>
        <w:t xml:space="preserve">в разделе «Градостроительство», в </w:t>
      </w:r>
      <w:proofErr w:type="spellStart"/>
      <w:r w:rsidR="00822FFE" w:rsidRPr="0094564D">
        <w:rPr>
          <w:sz w:val="27"/>
          <w:szCs w:val="27"/>
        </w:rPr>
        <w:t>Кунашакской</w:t>
      </w:r>
      <w:proofErr w:type="spellEnd"/>
      <w:r w:rsidR="00822FFE" w:rsidRPr="0094564D">
        <w:rPr>
          <w:sz w:val="27"/>
          <w:szCs w:val="27"/>
        </w:rPr>
        <w:t xml:space="preserve"> районной газете «Знамя труда».</w:t>
      </w:r>
    </w:p>
    <w:p w:rsidR="00822FFE" w:rsidRPr="0094564D" w:rsidRDefault="00F14AB9" w:rsidP="00822FFE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Уведомление о проведении публичных слушаний размещалось </w:t>
      </w:r>
      <w:r w:rsidR="00004BFC">
        <w:rPr>
          <w:sz w:val="27"/>
          <w:szCs w:val="27"/>
        </w:rPr>
        <w:t>06.05</w:t>
      </w:r>
      <w:r w:rsidR="00822FFE" w:rsidRPr="0094564D">
        <w:rPr>
          <w:sz w:val="27"/>
          <w:szCs w:val="27"/>
        </w:rPr>
        <w:t>.2022</w:t>
      </w:r>
      <w:r w:rsidRPr="0094564D">
        <w:rPr>
          <w:sz w:val="27"/>
          <w:szCs w:val="27"/>
        </w:rPr>
        <w:t>г на официальном сайте администрации Кунашакского муниципального района в разделе «</w:t>
      </w:r>
      <w:r w:rsidR="00822FFE" w:rsidRPr="0094564D">
        <w:rPr>
          <w:sz w:val="27"/>
          <w:szCs w:val="27"/>
        </w:rPr>
        <w:t xml:space="preserve">«Градостроительство», в </w:t>
      </w:r>
      <w:proofErr w:type="spellStart"/>
      <w:r w:rsidR="00822FFE" w:rsidRPr="0094564D">
        <w:rPr>
          <w:sz w:val="27"/>
          <w:szCs w:val="27"/>
        </w:rPr>
        <w:t>Кунашакской</w:t>
      </w:r>
      <w:proofErr w:type="spellEnd"/>
      <w:r w:rsidR="00822FFE" w:rsidRPr="0094564D">
        <w:rPr>
          <w:sz w:val="27"/>
          <w:szCs w:val="27"/>
        </w:rPr>
        <w:t xml:space="preserve"> районной газете «Знамя труда».</w:t>
      </w:r>
    </w:p>
    <w:p w:rsidR="00F14AB9" w:rsidRPr="0094564D" w:rsidRDefault="00F14AB9" w:rsidP="00F14AB9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Замечания и предложения принимались в период с </w:t>
      </w:r>
      <w:r w:rsidR="00004BFC">
        <w:rPr>
          <w:sz w:val="27"/>
          <w:szCs w:val="27"/>
        </w:rPr>
        <w:t>06.05.</w:t>
      </w:r>
      <w:r w:rsidR="00822FFE" w:rsidRPr="0094564D">
        <w:rPr>
          <w:sz w:val="27"/>
          <w:szCs w:val="27"/>
        </w:rPr>
        <w:t>2022</w:t>
      </w:r>
      <w:r w:rsidRPr="0094564D">
        <w:rPr>
          <w:sz w:val="27"/>
          <w:szCs w:val="27"/>
        </w:rPr>
        <w:t xml:space="preserve"> по </w:t>
      </w:r>
      <w:r w:rsidR="00004BFC">
        <w:rPr>
          <w:sz w:val="27"/>
          <w:szCs w:val="27"/>
        </w:rPr>
        <w:t>03</w:t>
      </w:r>
      <w:r w:rsidR="00822FFE" w:rsidRPr="0094564D">
        <w:rPr>
          <w:sz w:val="27"/>
          <w:szCs w:val="27"/>
        </w:rPr>
        <w:t>.0</w:t>
      </w:r>
      <w:r w:rsidR="00D06561">
        <w:rPr>
          <w:sz w:val="27"/>
          <w:szCs w:val="27"/>
        </w:rPr>
        <w:t>6</w:t>
      </w:r>
      <w:r w:rsidR="00822FFE" w:rsidRPr="0094564D">
        <w:rPr>
          <w:sz w:val="27"/>
          <w:szCs w:val="27"/>
        </w:rPr>
        <w:t>.2022</w:t>
      </w:r>
      <w:r w:rsidRPr="0094564D">
        <w:rPr>
          <w:sz w:val="27"/>
          <w:szCs w:val="27"/>
        </w:rPr>
        <w:t>г.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С момента размещения уведомлений о проведении публичных слушаний и до начала настоящих публичных слушаний предложений и замечаний по рассматриваемому вопросу публичных слушаний не поступило.</w:t>
      </w:r>
    </w:p>
    <w:p w:rsidR="0094564D" w:rsidRPr="0094564D" w:rsidRDefault="0094564D" w:rsidP="0094564D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b/>
          <w:sz w:val="27"/>
          <w:szCs w:val="27"/>
        </w:rPr>
        <w:t>Состав комиссии: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bCs/>
          <w:sz w:val="27"/>
          <w:szCs w:val="27"/>
        </w:rPr>
      </w:pPr>
      <w:r w:rsidRPr="0094564D">
        <w:rPr>
          <w:b/>
          <w:sz w:val="27"/>
          <w:szCs w:val="27"/>
        </w:rPr>
        <w:t>Хакимова Е.П</w:t>
      </w:r>
      <w:r w:rsidRPr="0094564D">
        <w:rPr>
          <w:sz w:val="27"/>
          <w:szCs w:val="27"/>
        </w:rPr>
        <w:t>.</w:t>
      </w:r>
      <w:r w:rsidRPr="0094564D">
        <w:rPr>
          <w:bCs/>
          <w:sz w:val="27"/>
          <w:szCs w:val="27"/>
        </w:rPr>
        <w:t xml:space="preserve"> - </w:t>
      </w:r>
      <w:r w:rsidRPr="0094564D">
        <w:rPr>
          <w:sz w:val="27"/>
          <w:szCs w:val="27"/>
        </w:rPr>
        <w:t>Начальник отдела земельных отношений Управления имущественных и земельных отношений.</w:t>
      </w:r>
      <w:r w:rsidRPr="0094564D">
        <w:rPr>
          <w:bCs/>
          <w:sz w:val="27"/>
          <w:szCs w:val="27"/>
        </w:rPr>
        <w:t xml:space="preserve"> 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Хабибуллина Ф.Р.</w:t>
      </w:r>
      <w:r w:rsidRPr="0094564D">
        <w:rPr>
          <w:sz w:val="27"/>
          <w:szCs w:val="27"/>
        </w:rPr>
        <w:t xml:space="preserve"> - Начальник  отдела архитектуры  и градостроительства администрации района - главный  архитектор.</w:t>
      </w:r>
    </w:p>
    <w:p w:rsidR="0094564D" w:rsidRPr="0094564D" w:rsidRDefault="0094564D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sz w:val="27"/>
          <w:szCs w:val="27"/>
        </w:rPr>
        <w:t>Хусаинов В. Р.</w:t>
      </w:r>
      <w:r w:rsidRPr="0094564D">
        <w:rPr>
          <w:sz w:val="27"/>
          <w:szCs w:val="27"/>
        </w:rPr>
        <w:t xml:space="preserve"> - Начальник Правового Управления администрации района</w:t>
      </w:r>
    </w:p>
    <w:p w:rsidR="0094564D" w:rsidRPr="0094564D" w:rsidRDefault="00004BFC" w:rsidP="0094564D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proofErr w:type="spellStart"/>
      <w:r>
        <w:rPr>
          <w:b/>
          <w:sz w:val="27"/>
          <w:szCs w:val="27"/>
        </w:rPr>
        <w:t>Кагарманов</w:t>
      </w:r>
      <w:proofErr w:type="spellEnd"/>
      <w:r>
        <w:rPr>
          <w:b/>
          <w:sz w:val="27"/>
          <w:szCs w:val="27"/>
        </w:rPr>
        <w:t xml:space="preserve"> У.Н.</w:t>
      </w:r>
      <w:r w:rsidR="0094564D" w:rsidRPr="0094564D">
        <w:rPr>
          <w:b/>
          <w:sz w:val="27"/>
          <w:szCs w:val="27"/>
        </w:rPr>
        <w:t xml:space="preserve"> </w:t>
      </w:r>
      <w:r w:rsidR="0094564D" w:rsidRPr="0094564D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 Заместитель </w:t>
      </w:r>
      <w:r w:rsidR="0094564D" w:rsidRPr="0094564D">
        <w:rPr>
          <w:sz w:val="27"/>
          <w:szCs w:val="27"/>
        </w:rPr>
        <w:t>Глав</w:t>
      </w:r>
      <w:r>
        <w:rPr>
          <w:sz w:val="27"/>
          <w:szCs w:val="27"/>
        </w:rPr>
        <w:t>ы</w:t>
      </w:r>
      <w:r w:rsidR="0094564D" w:rsidRPr="0094564D">
        <w:rPr>
          <w:sz w:val="27"/>
          <w:szCs w:val="27"/>
        </w:rPr>
        <w:t xml:space="preserve">  </w:t>
      </w:r>
      <w:r>
        <w:rPr>
          <w:sz w:val="27"/>
          <w:szCs w:val="27"/>
        </w:rPr>
        <w:t>Урукульского</w:t>
      </w:r>
      <w:r w:rsidR="0094564D" w:rsidRPr="0094564D">
        <w:rPr>
          <w:sz w:val="27"/>
          <w:szCs w:val="27"/>
        </w:rPr>
        <w:t xml:space="preserve">  сельского поселения</w:t>
      </w:r>
    </w:p>
    <w:p w:rsidR="003151CB" w:rsidRPr="0094564D" w:rsidRDefault="003151CB" w:rsidP="003151CB">
      <w:pPr>
        <w:spacing w:line="280" w:lineRule="exact"/>
        <w:ind w:firstLine="708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На момент открытия публичных слушаний зарегистрировались </w:t>
      </w:r>
      <w:r w:rsidR="00F00C27">
        <w:rPr>
          <w:sz w:val="27"/>
          <w:szCs w:val="27"/>
        </w:rPr>
        <w:t>19</w:t>
      </w:r>
      <w:r w:rsidRPr="0094564D">
        <w:rPr>
          <w:sz w:val="27"/>
          <w:szCs w:val="27"/>
        </w:rPr>
        <w:t xml:space="preserve"> полномочных участника.</w:t>
      </w:r>
      <w:r w:rsidRPr="0094564D">
        <w:rPr>
          <w:sz w:val="27"/>
          <w:szCs w:val="27"/>
        </w:rPr>
        <w:tab/>
      </w:r>
    </w:p>
    <w:p w:rsidR="00F14AB9" w:rsidRPr="0094564D" w:rsidRDefault="00F14AB9" w:rsidP="00F14AB9">
      <w:pPr>
        <w:spacing w:line="280" w:lineRule="exact"/>
        <w:jc w:val="both"/>
        <w:rPr>
          <w:b/>
          <w:sz w:val="27"/>
          <w:szCs w:val="27"/>
        </w:rPr>
      </w:pPr>
      <w:r w:rsidRPr="0094564D">
        <w:rPr>
          <w:sz w:val="27"/>
          <w:szCs w:val="27"/>
        </w:rPr>
        <w:t xml:space="preserve"> </w:t>
      </w:r>
      <w:r w:rsidRPr="0094564D">
        <w:rPr>
          <w:b/>
          <w:sz w:val="27"/>
          <w:szCs w:val="27"/>
        </w:rPr>
        <w:t xml:space="preserve">     </w:t>
      </w:r>
    </w:p>
    <w:p w:rsidR="003151CB" w:rsidRPr="0094564D" w:rsidRDefault="003151CB" w:rsidP="004E09A2">
      <w:pPr>
        <w:spacing w:line="280" w:lineRule="exact"/>
        <w:ind w:firstLine="708"/>
        <w:jc w:val="both"/>
        <w:rPr>
          <w:b/>
          <w:bCs/>
          <w:color w:val="00000A"/>
          <w:sz w:val="27"/>
          <w:szCs w:val="27"/>
        </w:rPr>
      </w:pPr>
      <w:r w:rsidRPr="0094564D">
        <w:rPr>
          <w:b/>
          <w:bCs/>
          <w:color w:val="00000A"/>
          <w:sz w:val="27"/>
          <w:szCs w:val="27"/>
        </w:rPr>
        <w:t>Порядок проведения публичных слушаний:</w:t>
      </w:r>
    </w:p>
    <w:p w:rsidR="003151CB" w:rsidRPr="0094564D" w:rsidRDefault="003151CB" w:rsidP="003151CB">
      <w:pPr>
        <w:pStyle w:val="ac"/>
        <w:numPr>
          <w:ilvl w:val="0"/>
          <w:numId w:val="10"/>
        </w:numPr>
        <w:spacing w:line="280" w:lineRule="exact"/>
        <w:ind w:left="142" w:firstLine="567"/>
        <w:jc w:val="both"/>
        <w:rPr>
          <w:color w:val="00000A"/>
          <w:sz w:val="27"/>
          <w:szCs w:val="27"/>
        </w:rPr>
      </w:pPr>
      <w:r w:rsidRPr="0094564D">
        <w:rPr>
          <w:bCs/>
          <w:color w:val="00000A"/>
          <w:sz w:val="27"/>
          <w:szCs w:val="27"/>
        </w:rPr>
        <w:t>Избра</w:t>
      </w:r>
      <w:r w:rsidR="00D95F14" w:rsidRPr="0094564D">
        <w:rPr>
          <w:bCs/>
          <w:color w:val="00000A"/>
          <w:sz w:val="27"/>
          <w:szCs w:val="27"/>
        </w:rPr>
        <w:t>ние</w:t>
      </w:r>
      <w:r w:rsidRPr="0094564D">
        <w:rPr>
          <w:bCs/>
          <w:color w:val="00000A"/>
          <w:sz w:val="27"/>
          <w:szCs w:val="27"/>
        </w:rPr>
        <w:t xml:space="preserve"> председателя, заместителя и секретаря  публичных слушаний.</w:t>
      </w:r>
    </w:p>
    <w:p w:rsidR="003151CB" w:rsidRPr="0094564D" w:rsidRDefault="00D90024" w:rsidP="00D90024">
      <w:pPr>
        <w:pStyle w:val="ac"/>
        <w:widowControl w:val="0"/>
        <w:numPr>
          <w:ilvl w:val="0"/>
          <w:numId w:val="10"/>
        </w:numPr>
        <w:suppressAutoHyphens/>
        <w:spacing w:line="280" w:lineRule="exact"/>
        <w:ind w:left="142" w:firstLine="567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color w:val="00000A"/>
          <w:sz w:val="27"/>
          <w:szCs w:val="27"/>
        </w:rPr>
        <w:lastRenderedPageBreak/>
        <w:t xml:space="preserve">Рассмотрение проекта </w:t>
      </w:r>
      <w:r w:rsidR="003151CB" w:rsidRPr="0094564D">
        <w:rPr>
          <w:sz w:val="27"/>
          <w:szCs w:val="27"/>
        </w:rPr>
        <w:t>внесение изменений в Генеральный план Саринского сельского поселения Кунашакского района Челябинской области</w:t>
      </w:r>
      <w:r w:rsidR="003151CB" w:rsidRPr="0094564D">
        <w:rPr>
          <w:b/>
          <w:bCs/>
          <w:sz w:val="27"/>
          <w:szCs w:val="27"/>
          <w:lang w:eastAsia="hi-IN" w:bidi="hi-IN"/>
        </w:rPr>
        <w:t xml:space="preserve"> </w:t>
      </w:r>
    </w:p>
    <w:p w:rsidR="003151CB" w:rsidRPr="0094564D" w:rsidRDefault="003151CB" w:rsidP="003151CB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</w:p>
    <w:p w:rsidR="00004BFC" w:rsidRPr="0094564D" w:rsidRDefault="0094564D" w:rsidP="00004BFC">
      <w:pPr>
        <w:tabs>
          <w:tab w:val="left" w:pos="2268"/>
          <w:tab w:val="right" w:pos="5245"/>
          <w:tab w:val="left" w:pos="5387"/>
          <w:tab w:val="left" w:pos="5670"/>
        </w:tabs>
        <w:jc w:val="both"/>
        <w:rPr>
          <w:sz w:val="27"/>
          <w:szCs w:val="27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Избрать председателем комиссии  публичных слушаний – </w:t>
      </w:r>
      <w:r w:rsidR="00004BFC">
        <w:rPr>
          <w:b/>
          <w:bCs/>
          <w:sz w:val="27"/>
          <w:szCs w:val="27"/>
          <w:lang w:eastAsia="hi-IN" w:bidi="hi-IN"/>
        </w:rPr>
        <w:t xml:space="preserve">Хабибуллину Ф.Р. </w:t>
      </w:r>
      <w:r w:rsidR="00004BFC" w:rsidRPr="0094564D">
        <w:rPr>
          <w:sz w:val="27"/>
          <w:szCs w:val="27"/>
        </w:rPr>
        <w:t>Начальник  отдела архитектуры  и градостроительства администрации района - главный  архитектор.</w:t>
      </w:r>
    </w:p>
    <w:p w:rsidR="00004BFC" w:rsidRDefault="0094564D" w:rsidP="00004BFC">
      <w:pPr>
        <w:spacing w:line="280" w:lineRule="exact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Заместителем председателя комиссии – </w:t>
      </w:r>
      <w:r w:rsidR="00004BFC">
        <w:rPr>
          <w:b/>
          <w:bCs/>
          <w:sz w:val="27"/>
          <w:szCs w:val="27"/>
          <w:lang w:eastAsia="hi-IN" w:bidi="hi-IN"/>
        </w:rPr>
        <w:t xml:space="preserve">Хусаинов </w:t>
      </w:r>
      <w:r w:rsidR="005B2B5C">
        <w:rPr>
          <w:b/>
          <w:bCs/>
          <w:sz w:val="27"/>
          <w:szCs w:val="27"/>
          <w:lang w:eastAsia="hi-IN" w:bidi="hi-IN"/>
        </w:rPr>
        <w:t>В</w:t>
      </w:r>
      <w:bookmarkStart w:id="0" w:name="_GoBack"/>
      <w:bookmarkEnd w:id="0"/>
      <w:r w:rsidR="00004BFC">
        <w:rPr>
          <w:b/>
          <w:bCs/>
          <w:sz w:val="27"/>
          <w:szCs w:val="27"/>
          <w:lang w:eastAsia="hi-IN" w:bidi="hi-IN"/>
        </w:rPr>
        <w:t xml:space="preserve">.Р. - </w:t>
      </w:r>
      <w:r w:rsidR="00004BFC" w:rsidRPr="0094564D">
        <w:rPr>
          <w:sz w:val="27"/>
          <w:szCs w:val="27"/>
        </w:rPr>
        <w:t>Начальник Правового Управления администрации района</w:t>
      </w:r>
    </w:p>
    <w:p w:rsidR="0094564D" w:rsidRPr="0094564D" w:rsidRDefault="00004BFC" w:rsidP="00004BFC">
      <w:pPr>
        <w:spacing w:line="280" w:lineRule="exact"/>
        <w:jc w:val="both"/>
        <w:rPr>
          <w:sz w:val="27"/>
          <w:szCs w:val="27"/>
        </w:rPr>
      </w:pPr>
      <w:r w:rsidRPr="0094564D">
        <w:rPr>
          <w:b/>
          <w:bCs/>
          <w:sz w:val="27"/>
          <w:szCs w:val="27"/>
          <w:lang w:eastAsia="hi-IN" w:bidi="hi-IN"/>
        </w:rPr>
        <w:t xml:space="preserve">Секретарь комиссии публичных слушаний </w:t>
      </w:r>
      <w:r>
        <w:rPr>
          <w:b/>
          <w:bCs/>
          <w:sz w:val="27"/>
          <w:szCs w:val="27"/>
          <w:lang w:eastAsia="hi-IN" w:bidi="hi-IN"/>
        </w:rPr>
        <w:t xml:space="preserve">- </w:t>
      </w:r>
      <w:r w:rsidR="0094564D" w:rsidRPr="0094564D">
        <w:rPr>
          <w:b/>
          <w:bCs/>
          <w:sz w:val="27"/>
          <w:szCs w:val="27"/>
          <w:lang w:eastAsia="hi-IN" w:bidi="hi-IN"/>
        </w:rPr>
        <w:t xml:space="preserve">Хакимова Е.П. </w:t>
      </w:r>
      <w:r w:rsidR="0094564D" w:rsidRPr="0094564D">
        <w:rPr>
          <w:sz w:val="27"/>
          <w:szCs w:val="27"/>
        </w:rPr>
        <w:t>Начальник отдела земельных отношений Управления имущественных и земельных отношений.</w:t>
      </w:r>
    </w:p>
    <w:p w:rsidR="0094564D" w:rsidRPr="0094564D" w:rsidRDefault="0094564D" w:rsidP="0094564D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>Проголосовали единогласно.</w:t>
      </w:r>
    </w:p>
    <w:p w:rsidR="0094564D" w:rsidRPr="0094564D" w:rsidRDefault="0094564D" w:rsidP="00A24958">
      <w:pPr>
        <w:spacing w:line="280" w:lineRule="exact"/>
        <w:ind w:firstLine="708"/>
        <w:jc w:val="both"/>
        <w:rPr>
          <w:b/>
          <w:sz w:val="27"/>
          <w:szCs w:val="27"/>
        </w:rPr>
      </w:pPr>
    </w:p>
    <w:p w:rsidR="00A24958" w:rsidRPr="0094564D" w:rsidRDefault="00A24958" w:rsidP="00A24958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b/>
          <w:sz w:val="27"/>
          <w:szCs w:val="27"/>
        </w:rPr>
        <w:t>Повестка дня:</w:t>
      </w:r>
    </w:p>
    <w:p w:rsidR="00A24958" w:rsidRPr="0094564D" w:rsidRDefault="00A24958" w:rsidP="00A24958">
      <w:pPr>
        <w:spacing w:line="280" w:lineRule="exact"/>
        <w:ind w:firstLine="709"/>
        <w:jc w:val="both"/>
        <w:rPr>
          <w:b/>
          <w:sz w:val="27"/>
          <w:szCs w:val="27"/>
        </w:rPr>
      </w:pPr>
      <w:r w:rsidRPr="0094564D">
        <w:rPr>
          <w:b/>
          <w:bCs/>
          <w:color w:val="000000"/>
          <w:sz w:val="27"/>
          <w:szCs w:val="27"/>
        </w:rPr>
        <w:br/>
      </w:r>
      <w:r w:rsidRPr="0094564D">
        <w:rPr>
          <w:color w:val="000000"/>
          <w:sz w:val="27"/>
          <w:szCs w:val="27"/>
        </w:rPr>
        <w:t xml:space="preserve">           Рассмотрение проекта </w:t>
      </w:r>
      <w:r w:rsidRPr="0094564D">
        <w:rPr>
          <w:sz w:val="27"/>
          <w:szCs w:val="27"/>
        </w:rPr>
        <w:t xml:space="preserve">Генерального плана </w:t>
      </w:r>
      <w:r w:rsidR="00004BFC">
        <w:rPr>
          <w:sz w:val="27"/>
          <w:szCs w:val="27"/>
        </w:rPr>
        <w:t>Урукульского</w:t>
      </w:r>
      <w:r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</w:p>
    <w:p w:rsidR="00E443C7" w:rsidRPr="0094564D" w:rsidRDefault="00E443C7" w:rsidP="003151CB">
      <w:pPr>
        <w:pStyle w:val="ac"/>
        <w:widowControl w:val="0"/>
        <w:suppressAutoHyphens/>
        <w:spacing w:line="280" w:lineRule="exact"/>
        <w:ind w:left="709"/>
        <w:jc w:val="both"/>
        <w:rPr>
          <w:b/>
          <w:bCs/>
          <w:sz w:val="27"/>
          <w:szCs w:val="27"/>
          <w:lang w:eastAsia="hi-IN" w:bidi="hi-IN"/>
        </w:rPr>
      </w:pPr>
    </w:p>
    <w:p w:rsidR="00D90024" w:rsidRPr="0094564D" w:rsidRDefault="00D90024" w:rsidP="003151CB">
      <w:pPr>
        <w:widowControl w:val="0"/>
        <w:suppressAutoHyphens/>
        <w:spacing w:line="280" w:lineRule="exact"/>
        <w:ind w:firstLine="708"/>
        <w:jc w:val="both"/>
        <w:rPr>
          <w:b/>
          <w:bCs/>
          <w:sz w:val="27"/>
          <w:szCs w:val="27"/>
          <w:lang w:eastAsia="hi-IN" w:bidi="hi-IN"/>
        </w:rPr>
      </w:pPr>
      <w:r w:rsidRPr="0094564D">
        <w:rPr>
          <w:b/>
          <w:bCs/>
          <w:sz w:val="27"/>
          <w:szCs w:val="27"/>
          <w:lang w:eastAsia="hi-IN" w:bidi="hi-IN"/>
        </w:rPr>
        <w:t>На публичные слушания представлены следующие демонстрационные материалы:</w:t>
      </w:r>
    </w:p>
    <w:p w:rsidR="00D90024" w:rsidRPr="0094564D" w:rsidRDefault="00D90024" w:rsidP="004E09A2">
      <w:pPr>
        <w:spacing w:line="280" w:lineRule="exact"/>
        <w:ind w:firstLine="708"/>
        <w:jc w:val="both"/>
        <w:rPr>
          <w:sz w:val="27"/>
          <w:szCs w:val="27"/>
        </w:rPr>
      </w:pPr>
    </w:p>
    <w:p w:rsidR="00D90024" w:rsidRPr="0094564D" w:rsidRDefault="004E09A2" w:rsidP="00E443C7">
      <w:pPr>
        <w:spacing w:line="280" w:lineRule="exact"/>
        <w:ind w:firstLine="708"/>
        <w:jc w:val="both"/>
        <w:rPr>
          <w:b/>
          <w:sz w:val="27"/>
          <w:szCs w:val="27"/>
        </w:rPr>
      </w:pPr>
      <w:r w:rsidRPr="0094564D">
        <w:rPr>
          <w:sz w:val="27"/>
          <w:szCs w:val="27"/>
        </w:rPr>
        <w:t xml:space="preserve">Картографические </w:t>
      </w:r>
      <w:r w:rsidR="0094564D" w:rsidRPr="0094564D">
        <w:rPr>
          <w:sz w:val="27"/>
          <w:szCs w:val="27"/>
        </w:rPr>
        <w:t xml:space="preserve">и текстовые </w:t>
      </w:r>
      <w:r w:rsidRPr="0094564D">
        <w:rPr>
          <w:sz w:val="27"/>
          <w:szCs w:val="27"/>
        </w:rPr>
        <w:t xml:space="preserve">материалы проекта Генерального плана </w:t>
      </w:r>
      <w:r w:rsidR="00004BFC">
        <w:rPr>
          <w:sz w:val="27"/>
          <w:szCs w:val="27"/>
        </w:rPr>
        <w:t>Урукульского</w:t>
      </w:r>
      <w:r w:rsidR="003151CB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</w:p>
    <w:p w:rsidR="003151CB" w:rsidRPr="0094564D" w:rsidRDefault="003151CB" w:rsidP="00D90024">
      <w:pPr>
        <w:spacing w:line="280" w:lineRule="exact"/>
        <w:jc w:val="both"/>
        <w:rPr>
          <w:b/>
          <w:sz w:val="27"/>
          <w:szCs w:val="27"/>
        </w:rPr>
      </w:pPr>
    </w:p>
    <w:p w:rsidR="00E443C7" w:rsidRPr="0094564D" w:rsidRDefault="00004BFC" w:rsidP="00E443C7">
      <w:pPr>
        <w:spacing w:line="280" w:lineRule="exact"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Председатель</w:t>
      </w:r>
      <w:r w:rsidR="00F14AB9" w:rsidRPr="0094564D">
        <w:rPr>
          <w:b/>
          <w:sz w:val="27"/>
          <w:szCs w:val="27"/>
        </w:rPr>
        <w:t xml:space="preserve">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>(Хабибуллина Ф.Р</w:t>
      </w:r>
      <w:r w:rsidR="00F14AB9" w:rsidRPr="0094564D">
        <w:rPr>
          <w:sz w:val="27"/>
          <w:szCs w:val="27"/>
        </w:rPr>
        <w:t>): Здравствуйте,  уважаемые  участники публичных слушаний! Сегодня на повестке дня  обсуждается  вопрос</w:t>
      </w:r>
      <w:r w:rsidR="00E443C7" w:rsidRPr="0094564D">
        <w:rPr>
          <w:color w:val="000000"/>
          <w:sz w:val="27"/>
          <w:szCs w:val="27"/>
        </w:rPr>
        <w:t xml:space="preserve">           Рассмотрение проекта </w:t>
      </w:r>
      <w:r w:rsidR="00E443C7" w:rsidRPr="0094564D">
        <w:rPr>
          <w:sz w:val="27"/>
          <w:szCs w:val="27"/>
        </w:rPr>
        <w:t xml:space="preserve">Генерального плана </w:t>
      </w:r>
      <w:r>
        <w:rPr>
          <w:sz w:val="27"/>
          <w:szCs w:val="27"/>
        </w:rPr>
        <w:t>Урукульского</w:t>
      </w:r>
      <w:r w:rsidR="00E443C7" w:rsidRPr="0094564D">
        <w:rPr>
          <w:sz w:val="27"/>
          <w:szCs w:val="27"/>
        </w:rPr>
        <w:t xml:space="preserve"> сельского поселения Кунашакского района Челябинской области</w:t>
      </w:r>
      <w:r w:rsidR="00A24958" w:rsidRPr="0094564D">
        <w:rPr>
          <w:sz w:val="27"/>
          <w:szCs w:val="27"/>
        </w:rPr>
        <w:t>.</w:t>
      </w:r>
    </w:p>
    <w:p w:rsidR="00E443C7" w:rsidRPr="0094564D" w:rsidRDefault="00E443C7" w:rsidP="00F14AB9">
      <w:pPr>
        <w:spacing w:line="280" w:lineRule="exact"/>
        <w:ind w:firstLine="708"/>
        <w:jc w:val="both"/>
        <w:rPr>
          <w:sz w:val="27"/>
          <w:szCs w:val="27"/>
        </w:rPr>
      </w:pPr>
    </w:p>
    <w:p w:rsidR="003176BA" w:rsidRPr="0094564D" w:rsidRDefault="004E09A2" w:rsidP="003176BA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4564D">
        <w:rPr>
          <w:bCs/>
          <w:sz w:val="27"/>
          <w:szCs w:val="27"/>
        </w:rPr>
        <w:t xml:space="preserve">       </w:t>
      </w:r>
      <w:r w:rsidR="00D95F14" w:rsidRPr="0094564D">
        <w:rPr>
          <w:bCs/>
          <w:sz w:val="27"/>
          <w:szCs w:val="27"/>
        </w:rPr>
        <w:t xml:space="preserve">   </w:t>
      </w:r>
      <w:r w:rsidR="00D95F14" w:rsidRPr="0094564D">
        <w:rPr>
          <w:b/>
          <w:bCs/>
          <w:sz w:val="27"/>
          <w:szCs w:val="27"/>
        </w:rPr>
        <w:t xml:space="preserve">Председатель </w:t>
      </w:r>
      <w:r w:rsidR="0094564D" w:rsidRPr="0094564D">
        <w:rPr>
          <w:b/>
          <w:bCs/>
          <w:sz w:val="27"/>
          <w:szCs w:val="27"/>
        </w:rPr>
        <w:t xml:space="preserve">комиссии </w:t>
      </w:r>
      <w:r w:rsidR="00004BFC">
        <w:rPr>
          <w:b/>
          <w:bCs/>
          <w:sz w:val="27"/>
          <w:szCs w:val="27"/>
        </w:rPr>
        <w:t>Хабибуллина Ф.Р.</w:t>
      </w:r>
      <w:r w:rsidR="00A24958" w:rsidRPr="0094564D">
        <w:rPr>
          <w:bCs/>
          <w:sz w:val="27"/>
          <w:szCs w:val="27"/>
        </w:rPr>
        <w:t xml:space="preserve"> пояснил</w:t>
      </w:r>
      <w:r w:rsidR="00004BFC">
        <w:rPr>
          <w:bCs/>
          <w:sz w:val="27"/>
          <w:szCs w:val="27"/>
        </w:rPr>
        <w:t>а</w:t>
      </w:r>
      <w:r w:rsidR="00A257AF" w:rsidRPr="0094564D">
        <w:rPr>
          <w:bCs/>
          <w:sz w:val="27"/>
          <w:szCs w:val="27"/>
        </w:rPr>
        <w:t>,</w:t>
      </w:r>
      <w:r w:rsidR="00A24958" w:rsidRPr="0094564D">
        <w:rPr>
          <w:bCs/>
          <w:sz w:val="27"/>
          <w:szCs w:val="27"/>
        </w:rPr>
        <w:t xml:space="preserve"> что </w:t>
      </w:r>
      <w:r w:rsidR="003176BA" w:rsidRPr="0094564D">
        <w:rPr>
          <w:sz w:val="27"/>
          <w:szCs w:val="27"/>
        </w:rPr>
        <w:t>генеральный план поселения  – документ территориального  планирования, определяющий стратегию градостроительного развития поселения. Генеральный план является основным градостроительным документом, определяющим в интересах населения и государства условия формирования среды жизнедеятельности, направления и границы развития территорий поселений, городских округов,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</w:p>
    <w:p w:rsidR="003176BA" w:rsidRPr="0094564D" w:rsidRDefault="003176BA" w:rsidP="003176BA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iCs/>
          <w:color w:val="00000A"/>
          <w:sz w:val="27"/>
          <w:szCs w:val="27"/>
        </w:rPr>
        <w:t>Настоящий генеральный план был принят в 2012 году, он</w:t>
      </w:r>
      <w:r w:rsidRPr="0094564D">
        <w:rPr>
          <w:iCs/>
          <w:color w:val="00000A"/>
          <w:sz w:val="27"/>
          <w:szCs w:val="27"/>
        </w:rPr>
        <w:br/>
        <w:t xml:space="preserve">устарел с точки зрения современного законодательства. Поэтому разработка Генплана-это цель привести его в соответствии </w:t>
      </w:r>
      <w:proofErr w:type="gramStart"/>
      <w:r w:rsidRPr="0094564D">
        <w:rPr>
          <w:iCs/>
          <w:color w:val="00000A"/>
          <w:sz w:val="27"/>
          <w:szCs w:val="27"/>
        </w:rPr>
        <w:t>действующим</w:t>
      </w:r>
      <w:r w:rsidR="009C48B0" w:rsidRPr="0094564D">
        <w:rPr>
          <w:iCs/>
          <w:color w:val="00000A"/>
          <w:sz w:val="27"/>
          <w:szCs w:val="27"/>
        </w:rPr>
        <w:t>и</w:t>
      </w:r>
      <w:proofErr w:type="gramEnd"/>
      <w:r w:rsidR="009C48B0" w:rsidRPr="0094564D">
        <w:rPr>
          <w:iCs/>
          <w:color w:val="00000A"/>
          <w:sz w:val="27"/>
          <w:szCs w:val="27"/>
        </w:rPr>
        <w:t xml:space="preserve"> федеральным и </w:t>
      </w:r>
      <w:r w:rsidRPr="0094564D">
        <w:rPr>
          <w:iCs/>
          <w:color w:val="00000A"/>
          <w:sz w:val="27"/>
          <w:szCs w:val="27"/>
        </w:rPr>
        <w:t xml:space="preserve"> градостроительным законодательством, СанПин. </w:t>
      </w:r>
    </w:p>
    <w:p w:rsidR="00D34447" w:rsidRPr="0094564D" w:rsidRDefault="00D34447" w:rsidP="003176BA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iCs/>
          <w:color w:val="00000A"/>
          <w:sz w:val="27"/>
          <w:szCs w:val="27"/>
        </w:rPr>
        <w:t>Изменения в части границ населенных пунктов не предусматривается, границы остаются в прежних границах. На территории Саринского сельского поселения не планируется размещение опасных промышленных объектов создающих угрозу окружающей среде и населению.</w:t>
      </w:r>
    </w:p>
    <w:p w:rsidR="00B162F6" w:rsidRPr="0094564D" w:rsidRDefault="00B162F6" w:rsidP="00B162F6">
      <w:pPr>
        <w:spacing w:line="280" w:lineRule="exact"/>
        <w:ind w:firstLine="708"/>
        <w:jc w:val="both"/>
        <w:rPr>
          <w:iCs/>
          <w:color w:val="00000A"/>
          <w:sz w:val="27"/>
          <w:szCs w:val="27"/>
        </w:rPr>
      </w:pPr>
      <w:r w:rsidRPr="0094564D">
        <w:rPr>
          <w:color w:val="000000"/>
          <w:sz w:val="27"/>
          <w:szCs w:val="27"/>
        </w:rPr>
        <w:t xml:space="preserve">Предлагаю на обозрение материалы генерального плана, карта функциональных зон.  </w:t>
      </w:r>
      <w:r w:rsidRPr="0094564D">
        <w:rPr>
          <w:iCs/>
          <w:color w:val="00000A"/>
          <w:sz w:val="27"/>
          <w:szCs w:val="27"/>
        </w:rPr>
        <w:t xml:space="preserve">На карте показаны функциональные зоны, объекты местного значения, границы населенного пункта, границы земельных участков, </w:t>
      </w:r>
      <w:r w:rsidR="0024765D" w:rsidRPr="0094564D">
        <w:rPr>
          <w:iCs/>
          <w:color w:val="00000A"/>
          <w:sz w:val="27"/>
          <w:szCs w:val="27"/>
        </w:rPr>
        <w:t xml:space="preserve">границы </w:t>
      </w:r>
      <w:proofErr w:type="spellStart"/>
      <w:r w:rsidR="0024765D" w:rsidRPr="0094564D">
        <w:rPr>
          <w:iCs/>
          <w:color w:val="00000A"/>
          <w:sz w:val="27"/>
          <w:szCs w:val="27"/>
        </w:rPr>
        <w:t>лесфонда</w:t>
      </w:r>
      <w:proofErr w:type="spellEnd"/>
      <w:r w:rsidR="0024765D" w:rsidRPr="0094564D">
        <w:rPr>
          <w:iCs/>
          <w:color w:val="00000A"/>
          <w:sz w:val="27"/>
          <w:szCs w:val="27"/>
        </w:rPr>
        <w:t xml:space="preserve">, земли сельскохозяйственного назначения, зона рекреации, </w:t>
      </w:r>
      <w:r w:rsidRPr="0094564D">
        <w:rPr>
          <w:iCs/>
          <w:color w:val="00000A"/>
          <w:sz w:val="27"/>
          <w:szCs w:val="27"/>
        </w:rPr>
        <w:t>участки водных объектов.</w:t>
      </w:r>
    </w:p>
    <w:p w:rsidR="003605AD" w:rsidRPr="0094564D" w:rsidRDefault="0024765D" w:rsidP="00004BFC">
      <w:pPr>
        <w:jc w:val="both"/>
        <w:rPr>
          <w:color w:val="000000"/>
          <w:sz w:val="27"/>
          <w:szCs w:val="27"/>
        </w:rPr>
      </w:pPr>
      <w:r w:rsidRPr="0094564D">
        <w:rPr>
          <w:sz w:val="27"/>
          <w:szCs w:val="27"/>
        </w:rPr>
        <w:lastRenderedPageBreak/>
        <w:tab/>
      </w:r>
      <w:r w:rsidR="003605AD" w:rsidRPr="0094564D">
        <w:rPr>
          <w:color w:val="000000"/>
          <w:sz w:val="27"/>
          <w:szCs w:val="27"/>
        </w:rPr>
        <w:t>Ко всем зонам есть ограничения в использовании, т.е. определено, что можно, а что нельзя делать на этой территории из-за особого режима охраны окружающей среды, здоровья населения, или обеспечения экологической безопасности.</w:t>
      </w:r>
      <w:r w:rsidR="003605AD" w:rsidRPr="0094564D">
        <w:rPr>
          <w:color w:val="000000"/>
          <w:sz w:val="27"/>
          <w:szCs w:val="27"/>
        </w:rPr>
        <w:br/>
        <w:t xml:space="preserve">            </w:t>
      </w:r>
      <w:proofErr w:type="gramStart"/>
      <w:r w:rsidR="003605AD" w:rsidRPr="0094564D">
        <w:rPr>
          <w:color w:val="000000"/>
          <w:sz w:val="27"/>
          <w:szCs w:val="27"/>
        </w:rPr>
        <w:t xml:space="preserve">Исходя из вышесказанного, пользуясь </w:t>
      </w:r>
      <w:r w:rsidR="00C917CC">
        <w:rPr>
          <w:color w:val="000000"/>
          <w:sz w:val="27"/>
          <w:szCs w:val="27"/>
        </w:rPr>
        <w:t>Генеральным планом</w:t>
      </w:r>
      <w:r w:rsidR="003605AD" w:rsidRPr="0094564D">
        <w:rPr>
          <w:color w:val="000000"/>
          <w:sz w:val="27"/>
          <w:szCs w:val="27"/>
        </w:rPr>
        <w:t>, любой заинтересованный человек будет осведомлен о развитии интересующей его территории, о разрешенных видах использования и экологических ограничениях строительства, связан</w:t>
      </w:r>
      <w:r w:rsidR="003605AD" w:rsidRPr="0094564D">
        <w:rPr>
          <w:sz w:val="27"/>
          <w:szCs w:val="27"/>
        </w:rPr>
        <w:t xml:space="preserve"> </w:t>
      </w:r>
      <w:r w:rsidR="003605AD" w:rsidRPr="0094564D">
        <w:rPr>
          <w:color w:val="000000"/>
          <w:sz w:val="27"/>
          <w:szCs w:val="27"/>
        </w:rPr>
        <w:t xml:space="preserve">видах использования и экологических ограничениях строительства, связанных с </w:t>
      </w:r>
      <w:proofErr w:type="spellStart"/>
      <w:r w:rsidR="003605AD" w:rsidRPr="0094564D">
        <w:rPr>
          <w:color w:val="000000"/>
          <w:sz w:val="27"/>
          <w:szCs w:val="27"/>
        </w:rPr>
        <w:t>санитарно</w:t>
      </w:r>
      <w:proofErr w:type="spellEnd"/>
      <w:r w:rsidR="003605AD" w:rsidRPr="0094564D">
        <w:rPr>
          <w:color w:val="000000"/>
          <w:sz w:val="27"/>
          <w:szCs w:val="27"/>
        </w:rPr>
        <w:t xml:space="preserve"> - защитимыми, </w:t>
      </w:r>
      <w:proofErr w:type="spellStart"/>
      <w:r w:rsidR="003605AD" w:rsidRPr="0094564D">
        <w:rPr>
          <w:color w:val="000000"/>
          <w:sz w:val="27"/>
          <w:szCs w:val="27"/>
        </w:rPr>
        <w:t>водоохранными</w:t>
      </w:r>
      <w:proofErr w:type="spellEnd"/>
      <w:r w:rsidR="003605AD" w:rsidRPr="0094564D">
        <w:rPr>
          <w:color w:val="000000"/>
          <w:sz w:val="27"/>
          <w:szCs w:val="27"/>
        </w:rPr>
        <w:t xml:space="preserve"> зонами или охраняемыми территориями.</w:t>
      </w:r>
      <w:proofErr w:type="gramEnd"/>
      <w:r w:rsidR="003605AD" w:rsidRPr="0094564D">
        <w:rPr>
          <w:color w:val="000000"/>
          <w:sz w:val="27"/>
          <w:szCs w:val="27"/>
        </w:rPr>
        <w:t xml:space="preserve"> Дают возможность для любых заинтересованных лиц знать в деталях описание процедур, связанных с предоставлением прав на земельные участки, - согласованием проектов, выдачей разрешения на строительство.</w:t>
      </w:r>
    </w:p>
    <w:p w:rsidR="0029691B" w:rsidRPr="0094564D" w:rsidRDefault="003605AD" w:rsidP="0029691B">
      <w:pPr>
        <w:tabs>
          <w:tab w:val="left" w:pos="0"/>
        </w:tabs>
        <w:autoSpaceDE w:val="0"/>
        <w:spacing w:line="200" w:lineRule="atLeast"/>
        <w:jc w:val="both"/>
        <w:rPr>
          <w:bCs/>
          <w:sz w:val="27"/>
          <w:szCs w:val="27"/>
        </w:rPr>
      </w:pPr>
      <w:r w:rsidRPr="0094564D">
        <w:rPr>
          <w:sz w:val="27"/>
          <w:szCs w:val="27"/>
        </w:rPr>
        <w:t xml:space="preserve">         </w:t>
      </w:r>
      <w:r w:rsidR="0029691B" w:rsidRPr="0094564D">
        <w:rPr>
          <w:sz w:val="27"/>
          <w:szCs w:val="27"/>
        </w:rPr>
        <w:t>П</w:t>
      </w:r>
      <w:r w:rsidR="0029691B" w:rsidRPr="0094564D">
        <w:rPr>
          <w:bCs/>
          <w:sz w:val="27"/>
          <w:szCs w:val="27"/>
        </w:rPr>
        <w:t>ояснил</w:t>
      </w:r>
      <w:r w:rsidR="00004BFC">
        <w:rPr>
          <w:bCs/>
          <w:sz w:val="27"/>
          <w:szCs w:val="27"/>
        </w:rPr>
        <w:t>а</w:t>
      </w:r>
      <w:r w:rsidR="0029691B" w:rsidRPr="0094564D">
        <w:rPr>
          <w:bCs/>
          <w:sz w:val="27"/>
          <w:szCs w:val="27"/>
        </w:rPr>
        <w:t>, что на публичных слушаниях жители имеют право задавать вопросы и вносить любые предложения и замечания и предложил перейти  к вопросам и обсуждению.</w:t>
      </w:r>
    </w:p>
    <w:p w:rsidR="00416744" w:rsidRPr="002F4CFD" w:rsidRDefault="00B2178C" w:rsidP="00416744">
      <w:pPr>
        <w:tabs>
          <w:tab w:val="left" w:pos="0"/>
        </w:tabs>
        <w:autoSpaceDE w:val="0"/>
        <w:spacing w:line="200" w:lineRule="atLeas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ab/>
      </w:r>
      <w:r w:rsidRPr="0094564D">
        <w:rPr>
          <w:b/>
          <w:sz w:val="27"/>
          <w:szCs w:val="27"/>
        </w:rPr>
        <w:t xml:space="preserve"> </w:t>
      </w:r>
      <w:r w:rsidR="00416744" w:rsidRPr="002F4CFD">
        <w:rPr>
          <w:b/>
          <w:sz w:val="27"/>
          <w:szCs w:val="27"/>
        </w:rPr>
        <w:t>Вопрос жителя 1 :</w:t>
      </w:r>
      <w:r w:rsidR="00416744" w:rsidRPr="00416744">
        <w:rPr>
          <w:sz w:val="27"/>
          <w:szCs w:val="27"/>
        </w:rPr>
        <w:t xml:space="preserve">Наша улица Лесная вошла в границы </w:t>
      </w:r>
      <w:proofErr w:type="spellStart"/>
      <w:r w:rsidR="00416744" w:rsidRPr="00416744">
        <w:rPr>
          <w:sz w:val="27"/>
          <w:szCs w:val="27"/>
        </w:rPr>
        <w:t>д</w:t>
      </w:r>
      <w:proofErr w:type="gramStart"/>
      <w:r w:rsidR="00416744" w:rsidRPr="00416744">
        <w:rPr>
          <w:sz w:val="27"/>
          <w:szCs w:val="27"/>
        </w:rPr>
        <w:t>.Ю</w:t>
      </w:r>
      <w:proofErr w:type="gramEnd"/>
      <w:r w:rsidR="00416744" w:rsidRPr="00416744">
        <w:rPr>
          <w:sz w:val="27"/>
          <w:szCs w:val="27"/>
        </w:rPr>
        <w:t>лдашева</w:t>
      </w:r>
      <w:proofErr w:type="spellEnd"/>
      <w:r w:rsidR="00416744" w:rsidRPr="00416744">
        <w:rPr>
          <w:sz w:val="27"/>
          <w:szCs w:val="27"/>
        </w:rPr>
        <w:t>?</w:t>
      </w:r>
    </w:p>
    <w:p w:rsidR="00416744" w:rsidRDefault="00416744" w:rsidP="00416744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Председатель комиссии Хабибуллина Ф.Р.</w:t>
      </w:r>
      <w:r w:rsidRPr="002F4CFD"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 xml:space="preserve">Да улицы </w:t>
      </w:r>
      <w:proofErr w:type="spellStart"/>
      <w:r>
        <w:rPr>
          <w:sz w:val="27"/>
          <w:szCs w:val="27"/>
        </w:rPr>
        <w:t>д</w:t>
      </w:r>
      <w:proofErr w:type="gramStart"/>
      <w:r>
        <w:rPr>
          <w:sz w:val="27"/>
          <w:szCs w:val="27"/>
        </w:rPr>
        <w:t>.Ю</w:t>
      </w:r>
      <w:proofErr w:type="gramEnd"/>
      <w:r>
        <w:rPr>
          <w:sz w:val="27"/>
          <w:szCs w:val="27"/>
        </w:rPr>
        <w:t>лдашева</w:t>
      </w:r>
      <w:proofErr w:type="spellEnd"/>
      <w:r>
        <w:rPr>
          <w:sz w:val="27"/>
          <w:szCs w:val="27"/>
        </w:rPr>
        <w:t xml:space="preserve"> вошли в границы населенного пункта.</w:t>
      </w:r>
    </w:p>
    <w:p w:rsidR="00416744" w:rsidRDefault="00416744" w:rsidP="00416744">
      <w:pPr>
        <w:tabs>
          <w:tab w:val="left" w:pos="0"/>
        </w:tabs>
        <w:autoSpaceDE w:val="0"/>
        <w:spacing w:line="200" w:lineRule="atLeast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          </w:t>
      </w:r>
      <w:r w:rsidRPr="002F4CFD">
        <w:rPr>
          <w:b/>
          <w:sz w:val="27"/>
          <w:szCs w:val="27"/>
        </w:rPr>
        <w:t xml:space="preserve">Вопрос жителя </w:t>
      </w:r>
      <w:r>
        <w:rPr>
          <w:b/>
          <w:sz w:val="27"/>
          <w:szCs w:val="27"/>
        </w:rPr>
        <w:t>2</w:t>
      </w:r>
      <w:proofErr w:type="gramStart"/>
      <w:r w:rsidRPr="002F4CFD">
        <w:rPr>
          <w:b/>
          <w:sz w:val="27"/>
          <w:szCs w:val="27"/>
        </w:rPr>
        <w:t xml:space="preserve"> :</w:t>
      </w:r>
      <w:proofErr w:type="gramEnd"/>
      <w:r>
        <w:rPr>
          <w:sz w:val="27"/>
          <w:szCs w:val="27"/>
        </w:rPr>
        <w:t xml:space="preserve"> У нас в документа адрес указан просто </w:t>
      </w:r>
      <w:proofErr w:type="spellStart"/>
      <w:r>
        <w:rPr>
          <w:sz w:val="27"/>
          <w:szCs w:val="27"/>
        </w:rPr>
        <w:t>д</w:t>
      </w:r>
      <w:proofErr w:type="gramStart"/>
      <w:r>
        <w:rPr>
          <w:sz w:val="27"/>
          <w:szCs w:val="27"/>
        </w:rPr>
        <w:t>.Ю</w:t>
      </w:r>
      <w:proofErr w:type="gramEnd"/>
      <w:r>
        <w:rPr>
          <w:sz w:val="27"/>
          <w:szCs w:val="27"/>
        </w:rPr>
        <w:t>лдашева</w:t>
      </w:r>
      <w:proofErr w:type="spellEnd"/>
      <w:r>
        <w:rPr>
          <w:sz w:val="27"/>
          <w:szCs w:val="27"/>
        </w:rPr>
        <w:t xml:space="preserve">. Что нужно </w:t>
      </w:r>
      <w:proofErr w:type="gramStart"/>
      <w:r>
        <w:rPr>
          <w:sz w:val="27"/>
          <w:szCs w:val="27"/>
        </w:rPr>
        <w:t>сделать</w:t>
      </w:r>
      <w:proofErr w:type="gramEnd"/>
      <w:r>
        <w:rPr>
          <w:sz w:val="27"/>
          <w:szCs w:val="27"/>
        </w:rPr>
        <w:t xml:space="preserve"> чтоб появилась улица в документах.</w:t>
      </w:r>
    </w:p>
    <w:p w:rsidR="00416744" w:rsidRPr="00416744" w:rsidRDefault="00416744" w:rsidP="00416744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 Заместитель главы Урукульского сельского поселения </w:t>
      </w:r>
      <w:proofErr w:type="spellStart"/>
      <w:r>
        <w:rPr>
          <w:b/>
          <w:sz w:val="27"/>
          <w:szCs w:val="27"/>
        </w:rPr>
        <w:t>Кагарманов</w:t>
      </w:r>
      <w:proofErr w:type="spellEnd"/>
      <w:r>
        <w:rPr>
          <w:b/>
          <w:sz w:val="27"/>
          <w:szCs w:val="27"/>
        </w:rPr>
        <w:t xml:space="preserve"> У.Н. </w:t>
      </w:r>
      <w:r w:rsidRPr="00416744">
        <w:rPr>
          <w:sz w:val="27"/>
          <w:szCs w:val="27"/>
        </w:rPr>
        <w:t>Вам необходимо обратиться в сельское поселение для присвоения адреса.</w:t>
      </w:r>
    </w:p>
    <w:p w:rsidR="00E21481" w:rsidRPr="0094564D" w:rsidRDefault="00416744" w:rsidP="00E21481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           </w:t>
      </w:r>
      <w:r w:rsidR="00004BFC">
        <w:rPr>
          <w:b/>
          <w:sz w:val="27"/>
          <w:szCs w:val="27"/>
        </w:rPr>
        <w:t>Председатель</w:t>
      </w:r>
      <w:r w:rsidR="00D95F14" w:rsidRPr="0094564D">
        <w:rPr>
          <w:b/>
          <w:sz w:val="27"/>
          <w:szCs w:val="27"/>
        </w:rPr>
        <w:t xml:space="preserve"> 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>Хабибуллина Ф.</w:t>
      </w:r>
      <w:proofErr w:type="gramStart"/>
      <w:r w:rsidR="00F14AB9" w:rsidRPr="0094564D">
        <w:rPr>
          <w:b/>
          <w:sz w:val="27"/>
          <w:szCs w:val="27"/>
        </w:rPr>
        <w:t>Р</w:t>
      </w:r>
      <w:proofErr w:type="gramEnd"/>
      <w:r w:rsidR="00F14AB9" w:rsidRPr="0094564D">
        <w:rPr>
          <w:b/>
          <w:sz w:val="27"/>
          <w:szCs w:val="27"/>
        </w:rPr>
        <w:t xml:space="preserve">: </w:t>
      </w:r>
      <w:r w:rsidR="00F14AB9" w:rsidRPr="0094564D">
        <w:rPr>
          <w:bCs/>
          <w:sz w:val="27"/>
          <w:szCs w:val="27"/>
        </w:rPr>
        <w:t>Вопросы есть?</w:t>
      </w:r>
      <w:r w:rsidR="00F14AB9" w:rsidRPr="0094564D">
        <w:rPr>
          <w:b/>
          <w:sz w:val="27"/>
          <w:szCs w:val="27"/>
        </w:rPr>
        <w:t xml:space="preserve"> </w:t>
      </w:r>
      <w:r w:rsidR="00F14AB9" w:rsidRPr="0094564D">
        <w:rPr>
          <w:bCs/>
          <w:sz w:val="27"/>
          <w:szCs w:val="27"/>
        </w:rPr>
        <w:t xml:space="preserve">Просим проголосовать за </w:t>
      </w:r>
      <w:r w:rsidR="00E21481" w:rsidRPr="0094564D">
        <w:rPr>
          <w:sz w:val="27"/>
          <w:szCs w:val="27"/>
        </w:rPr>
        <w:t xml:space="preserve">проект внесение изменений в Генеральный план </w:t>
      </w:r>
      <w:r w:rsidR="00004BFC">
        <w:rPr>
          <w:sz w:val="27"/>
          <w:szCs w:val="27"/>
        </w:rPr>
        <w:t xml:space="preserve">Урукульского </w:t>
      </w:r>
      <w:r w:rsidR="00E21481" w:rsidRPr="0094564D">
        <w:rPr>
          <w:sz w:val="27"/>
          <w:szCs w:val="27"/>
        </w:rPr>
        <w:t xml:space="preserve"> сельского поселения Кунашакского района Челябинской области.</w:t>
      </w:r>
    </w:p>
    <w:p w:rsidR="00E21481" w:rsidRPr="0094564D" w:rsidRDefault="00E21481" w:rsidP="00E21481">
      <w:pPr>
        <w:jc w:val="both"/>
        <w:rPr>
          <w:sz w:val="27"/>
          <w:szCs w:val="27"/>
        </w:rPr>
      </w:pPr>
    </w:p>
    <w:p w:rsidR="00F14AB9" w:rsidRPr="0094564D" w:rsidRDefault="00F14AB9" w:rsidP="00E2148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Результаты голосования:  «За» - </w:t>
      </w:r>
      <w:r w:rsidR="00F00C27">
        <w:rPr>
          <w:sz w:val="27"/>
          <w:szCs w:val="27"/>
        </w:rPr>
        <w:t>23</w:t>
      </w:r>
      <w:r w:rsidRPr="0094564D">
        <w:rPr>
          <w:sz w:val="27"/>
          <w:szCs w:val="27"/>
        </w:rPr>
        <w:t xml:space="preserve">   «Против» - </w:t>
      </w:r>
      <w:r w:rsidR="0094564D" w:rsidRPr="0094564D">
        <w:rPr>
          <w:sz w:val="27"/>
          <w:szCs w:val="27"/>
        </w:rPr>
        <w:t>0</w:t>
      </w:r>
      <w:r w:rsidRPr="0094564D">
        <w:rPr>
          <w:sz w:val="27"/>
          <w:szCs w:val="27"/>
        </w:rPr>
        <w:t xml:space="preserve">;    «Воздержались» - </w:t>
      </w:r>
      <w:r w:rsidR="0094564D" w:rsidRPr="0094564D">
        <w:rPr>
          <w:sz w:val="27"/>
          <w:szCs w:val="27"/>
        </w:rPr>
        <w:t>0</w:t>
      </w:r>
      <w:r w:rsidRPr="0094564D">
        <w:rPr>
          <w:sz w:val="27"/>
          <w:szCs w:val="27"/>
        </w:rPr>
        <w:t>.</w:t>
      </w:r>
    </w:p>
    <w:p w:rsidR="00F14AB9" w:rsidRPr="0094564D" w:rsidRDefault="00F14AB9" w:rsidP="00F14AB9">
      <w:pPr>
        <w:spacing w:line="280" w:lineRule="exact"/>
        <w:jc w:val="both"/>
        <w:rPr>
          <w:sz w:val="27"/>
          <w:szCs w:val="27"/>
        </w:rPr>
      </w:pPr>
    </w:p>
    <w:p w:rsidR="00F14AB9" w:rsidRPr="0094564D" w:rsidRDefault="00004BFC" w:rsidP="00D95F14">
      <w:pPr>
        <w:spacing w:line="280" w:lineRule="exact"/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Председатель</w:t>
      </w:r>
      <w:r w:rsidR="00A8695A" w:rsidRPr="0094564D">
        <w:rPr>
          <w:b/>
          <w:sz w:val="27"/>
          <w:szCs w:val="27"/>
        </w:rPr>
        <w:t xml:space="preserve"> </w:t>
      </w:r>
      <w:r w:rsidR="0094564D" w:rsidRPr="0094564D">
        <w:rPr>
          <w:b/>
          <w:sz w:val="27"/>
          <w:szCs w:val="27"/>
        </w:rPr>
        <w:t xml:space="preserve">комиссии </w:t>
      </w:r>
      <w:r w:rsidR="00F14AB9" w:rsidRPr="0094564D">
        <w:rPr>
          <w:b/>
          <w:sz w:val="27"/>
          <w:szCs w:val="27"/>
        </w:rPr>
        <w:t xml:space="preserve">Хабибуллина Ф.Р.: </w:t>
      </w:r>
      <w:r w:rsidR="00F14AB9" w:rsidRPr="0094564D">
        <w:rPr>
          <w:sz w:val="27"/>
          <w:szCs w:val="27"/>
        </w:rPr>
        <w:t>Публичные слушания объявляются закрытыми, всем спасибо за участие!</w:t>
      </w:r>
    </w:p>
    <w:p w:rsidR="00E21481" w:rsidRPr="0094564D" w:rsidRDefault="00E21481" w:rsidP="00F14AB9">
      <w:pPr>
        <w:spacing w:line="280" w:lineRule="exact"/>
        <w:jc w:val="both"/>
        <w:rPr>
          <w:sz w:val="27"/>
          <w:szCs w:val="27"/>
        </w:rPr>
      </w:pPr>
    </w:p>
    <w:p w:rsidR="00F14AB9" w:rsidRPr="0094564D" w:rsidRDefault="00E21481" w:rsidP="00F14AB9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>Заслушав всех присутствующих, в ходе публичных слушаний принято решение:</w:t>
      </w:r>
    </w:p>
    <w:p w:rsidR="00F14AB9" w:rsidRPr="0094564D" w:rsidRDefault="00F14AB9" w:rsidP="00E21481">
      <w:pPr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          </w:t>
      </w:r>
    </w:p>
    <w:p w:rsidR="0094564D" w:rsidRPr="0094564D" w:rsidRDefault="0094564D" w:rsidP="0094564D">
      <w:pPr>
        <w:rPr>
          <w:b/>
          <w:bCs/>
          <w:sz w:val="27"/>
          <w:szCs w:val="27"/>
        </w:rPr>
      </w:pPr>
      <w:r w:rsidRPr="0094564D">
        <w:rPr>
          <w:b/>
          <w:bCs/>
          <w:sz w:val="27"/>
          <w:szCs w:val="27"/>
        </w:rPr>
        <w:t>Решили:</w:t>
      </w:r>
    </w:p>
    <w:p w:rsidR="0094564D" w:rsidRPr="0094564D" w:rsidRDefault="0094564D" w:rsidP="0094564D">
      <w:pPr>
        <w:rPr>
          <w:b/>
          <w:bCs/>
          <w:sz w:val="27"/>
          <w:szCs w:val="27"/>
        </w:rPr>
      </w:pPr>
    </w:p>
    <w:p w:rsidR="0094564D" w:rsidRPr="0094564D" w:rsidRDefault="0094564D" w:rsidP="0094564D">
      <w:pPr>
        <w:pStyle w:val="ac"/>
        <w:numPr>
          <w:ilvl w:val="0"/>
          <w:numId w:val="12"/>
        </w:numPr>
        <w:ind w:left="0" w:firstLine="360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По итогам проведения публичных слушаний принято решение  направить на утверждение проект генерального плана </w:t>
      </w:r>
      <w:r w:rsidR="005167FD">
        <w:rPr>
          <w:sz w:val="27"/>
          <w:szCs w:val="27"/>
        </w:rPr>
        <w:t>Урукульского</w:t>
      </w:r>
      <w:r w:rsidRPr="0094564D">
        <w:rPr>
          <w:sz w:val="27"/>
          <w:szCs w:val="27"/>
        </w:rPr>
        <w:t xml:space="preserve"> сельского поселения Кунашакского района Челябинской области в Собрание депутатов Кунашакского муниципального района.</w:t>
      </w:r>
    </w:p>
    <w:p w:rsidR="0094564D" w:rsidRPr="0094564D" w:rsidRDefault="0094564D" w:rsidP="0094564D">
      <w:pPr>
        <w:tabs>
          <w:tab w:val="left" w:pos="709"/>
          <w:tab w:val="left" w:pos="851"/>
          <w:tab w:val="left" w:pos="993"/>
        </w:tabs>
        <w:spacing w:line="280" w:lineRule="exact"/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      2.  Составить протокол публичных слушаний и заключение. Протокол и заключение будет опубликовано в газете Знамя Труда и размещено на официальном сайте Администрации Кунашакского муниципального района.</w:t>
      </w:r>
    </w:p>
    <w:p w:rsidR="000D144C" w:rsidRPr="0094564D" w:rsidRDefault="000D144C" w:rsidP="000D144C">
      <w:pPr>
        <w:pStyle w:val="ae"/>
        <w:rPr>
          <w:b/>
          <w:bCs/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>Председатель</w:t>
      </w:r>
      <w:r w:rsidR="006B02B0" w:rsidRPr="0094564D">
        <w:rPr>
          <w:sz w:val="27"/>
          <w:szCs w:val="27"/>
        </w:rPr>
        <w:t xml:space="preserve">                 </w:t>
      </w:r>
      <w:r w:rsidRPr="0094564D">
        <w:rPr>
          <w:sz w:val="27"/>
          <w:szCs w:val="27"/>
        </w:rPr>
        <w:t>_________________</w:t>
      </w:r>
      <w:r w:rsidR="006B02B0" w:rsidRPr="0094564D">
        <w:rPr>
          <w:sz w:val="27"/>
          <w:szCs w:val="27"/>
        </w:rPr>
        <w:t xml:space="preserve"> </w:t>
      </w:r>
      <w:r w:rsidRPr="0094564D">
        <w:rPr>
          <w:sz w:val="27"/>
          <w:szCs w:val="27"/>
        </w:rPr>
        <w:t xml:space="preserve"> </w:t>
      </w:r>
      <w:proofErr w:type="spellStart"/>
      <w:r w:rsidR="007440E4" w:rsidRPr="0094564D">
        <w:rPr>
          <w:sz w:val="27"/>
          <w:szCs w:val="27"/>
        </w:rPr>
        <w:t>Ф.Р.Хабибуллина</w:t>
      </w:r>
      <w:proofErr w:type="spellEnd"/>
    </w:p>
    <w:p w:rsidR="006B02B0" w:rsidRPr="0094564D" w:rsidRDefault="006B02B0" w:rsidP="002043A1">
      <w:pPr>
        <w:jc w:val="both"/>
        <w:rPr>
          <w:sz w:val="27"/>
          <w:szCs w:val="27"/>
        </w:rPr>
      </w:pPr>
    </w:p>
    <w:p w:rsidR="006B02B0" w:rsidRPr="0094564D" w:rsidRDefault="006B02B0" w:rsidP="002043A1">
      <w:pPr>
        <w:jc w:val="both"/>
        <w:rPr>
          <w:sz w:val="27"/>
          <w:szCs w:val="27"/>
        </w:rPr>
      </w:pPr>
      <w:r w:rsidRPr="0094564D">
        <w:rPr>
          <w:sz w:val="27"/>
          <w:szCs w:val="27"/>
        </w:rPr>
        <w:t xml:space="preserve">Заместитель председателя   ______________  </w:t>
      </w:r>
      <w:proofErr w:type="spellStart"/>
      <w:r w:rsidR="007440E4">
        <w:rPr>
          <w:sz w:val="27"/>
          <w:szCs w:val="27"/>
        </w:rPr>
        <w:t>В.Р.Хусаинов</w:t>
      </w:r>
      <w:proofErr w:type="spellEnd"/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Pr="0094564D" w:rsidRDefault="002043A1" w:rsidP="002043A1">
      <w:pPr>
        <w:jc w:val="both"/>
        <w:rPr>
          <w:sz w:val="27"/>
          <w:szCs w:val="27"/>
        </w:rPr>
      </w:pPr>
    </w:p>
    <w:p w:rsidR="002043A1" w:rsidRDefault="002043A1" w:rsidP="00416744">
      <w:pPr>
        <w:jc w:val="both"/>
      </w:pPr>
      <w:r w:rsidRPr="0094564D">
        <w:rPr>
          <w:sz w:val="27"/>
          <w:szCs w:val="27"/>
        </w:rPr>
        <w:t xml:space="preserve">Секретарь    </w:t>
      </w:r>
      <w:r w:rsidR="006B02B0" w:rsidRPr="0094564D">
        <w:rPr>
          <w:sz w:val="27"/>
          <w:szCs w:val="27"/>
        </w:rPr>
        <w:t xml:space="preserve">                    </w:t>
      </w:r>
      <w:r w:rsidRPr="0094564D">
        <w:rPr>
          <w:sz w:val="27"/>
          <w:szCs w:val="27"/>
        </w:rPr>
        <w:t xml:space="preserve">_________________ </w:t>
      </w:r>
      <w:r w:rsidR="007440E4" w:rsidRPr="0094564D">
        <w:rPr>
          <w:sz w:val="27"/>
          <w:szCs w:val="27"/>
        </w:rPr>
        <w:t>Е.П. Хакимова</w:t>
      </w:r>
    </w:p>
    <w:sectPr w:rsidR="002043A1" w:rsidSect="00822FFE">
      <w:footerReference w:type="default" r:id="rId8"/>
      <w:pgSz w:w="11906" w:h="16838" w:code="9"/>
      <w:pgMar w:top="794" w:right="680" w:bottom="454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12" w:rsidRDefault="00D05E12" w:rsidP="007529A9">
      <w:r>
        <w:separator/>
      </w:r>
    </w:p>
  </w:endnote>
  <w:endnote w:type="continuationSeparator" w:id="0">
    <w:p w:rsidR="00D05E12" w:rsidRDefault="00D05E12" w:rsidP="0075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31510"/>
      <w:docPartObj>
        <w:docPartGallery w:val="Page Numbers (Bottom of Page)"/>
        <w:docPartUnique/>
      </w:docPartObj>
    </w:sdtPr>
    <w:sdtEndPr/>
    <w:sdtContent>
      <w:p w:rsidR="00E21481" w:rsidRDefault="0094564D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2B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1481" w:rsidRDefault="00E2148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12" w:rsidRDefault="00D05E12" w:rsidP="007529A9">
      <w:r>
        <w:separator/>
      </w:r>
    </w:p>
  </w:footnote>
  <w:footnote w:type="continuationSeparator" w:id="0">
    <w:p w:rsidR="00D05E12" w:rsidRDefault="00D05E12" w:rsidP="0075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20AC4"/>
    <w:multiLevelType w:val="hybridMultilevel"/>
    <w:tmpl w:val="6882D8E0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7883E51"/>
    <w:multiLevelType w:val="hybridMultilevel"/>
    <w:tmpl w:val="B06E1AE6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83245E2"/>
    <w:multiLevelType w:val="hybridMultilevel"/>
    <w:tmpl w:val="C5E2F1B0"/>
    <w:lvl w:ilvl="0" w:tplc="C894672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8381969"/>
    <w:multiLevelType w:val="hybridMultilevel"/>
    <w:tmpl w:val="280A5CDC"/>
    <w:lvl w:ilvl="0" w:tplc="7F48872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C42C70"/>
    <w:multiLevelType w:val="hybridMultilevel"/>
    <w:tmpl w:val="99362152"/>
    <w:lvl w:ilvl="0" w:tplc="C840C360">
      <w:start w:val="1"/>
      <w:numFmt w:val="decimal"/>
      <w:lvlText w:val="%1."/>
      <w:lvlJc w:val="left"/>
      <w:pPr>
        <w:ind w:left="1068" w:hanging="360"/>
      </w:pPr>
      <w:rPr>
        <w:rFonts w:ascii="TimesNewRomanPS-BoldMT" w:hAnsi="TimesNewRomanPS-BoldMT" w:hint="default"/>
        <w:b w:val="0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3E478D3"/>
    <w:multiLevelType w:val="hybridMultilevel"/>
    <w:tmpl w:val="163EA1B2"/>
    <w:lvl w:ilvl="0" w:tplc="7F48872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2480DA5"/>
    <w:multiLevelType w:val="hybridMultilevel"/>
    <w:tmpl w:val="50F88FC4"/>
    <w:lvl w:ilvl="0" w:tplc="42763DA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FB1772"/>
    <w:multiLevelType w:val="hybridMultilevel"/>
    <w:tmpl w:val="CFD6F264"/>
    <w:lvl w:ilvl="0" w:tplc="ACD29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29046D"/>
    <w:multiLevelType w:val="hybridMultilevel"/>
    <w:tmpl w:val="F75E532E"/>
    <w:lvl w:ilvl="0" w:tplc="7F48872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38420C"/>
    <w:multiLevelType w:val="hybridMultilevel"/>
    <w:tmpl w:val="C5E2F1B0"/>
    <w:lvl w:ilvl="0" w:tplc="C894672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36D237D"/>
    <w:multiLevelType w:val="multilevel"/>
    <w:tmpl w:val="725A804A"/>
    <w:styleLink w:val="11111111"/>
    <w:lvl w:ilvl="0">
      <w:start w:val="1"/>
      <w:numFmt w:val="bullet"/>
      <w:pStyle w:val="a"/>
      <w:suff w:val="space"/>
      <w:lvlText w:val="–"/>
      <w:lvlJc w:val="left"/>
      <w:pPr>
        <w:ind w:left="143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1">
    <w:nsid w:val="78065D4D"/>
    <w:multiLevelType w:val="hybridMultilevel"/>
    <w:tmpl w:val="1F46214A"/>
    <w:lvl w:ilvl="0" w:tplc="3F0E4C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10"/>
  </w:num>
  <w:num w:numId="10">
    <w:abstractNumId w:val="4"/>
  </w:num>
  <w:num w:numId="11">
    <w:abstractNumId w:val="9"/>
  </w:num>
  <w:num w:numId="12">
    <w:abstractNumId w:val="1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B9"/>
    <w:rsid w:val="00004BFC"/>
    <w:rsid w:val="00096173"/>
    <w:rsid w:val="000D144C"/>
    <w:rsid w:val="000D62CB"/>
    <w:rsid w:val="00194BE6"/>
    <w:rsid w:val="002043A1"/>
    <w:rsid w:val="0024765D"/>
    <w:rsid w:val="0029691B"/>
    <w:rsid w:val="003151CB"/>
    <w:rsid w:val="003176BA"/>
    <w:rsid w:val="003237DB"/>
    <w:rsid w:val="003558EE"/>
    <w:rsid w:val="003605AD"/>
    <w:rsid w:val="003B37C7"/>
    <w:rsid w:val="004134DA"/>
    <w:rsid w:val="00416744"/>
    <w:rsid w:val="00425532"/>
    <w:rsid w:val="00473343"/>
    <w:rsid w:val="004E09A2"/>
    <w:rsid w:val="00511A07"/>
    <w:rsid w:val="005167FD"/>
    <w:rsid w:val="00543446"/>
    <w:rsid w:val="005B2B5C"/>
    <w:rsid w:val="005F684E"/>
    <w:rsid w:val="00662F72"/>
    <w:rsid w:val="006A1CAA"/>
    <w:rsid w:val="006B02B0"/>
    <w:rsid w:val="006F4455"/>
    <w:rsid w:val="007440E4"/>
    <w:rsid w:val="007529A9"/>
    <w:rsid w:val="007C0196"/>
    <w:rsid w:val="00822FFE"/>
    <w:rsid w:val="00825727"/>
    <w:rsid w:val="00856BB0"/>
    <w:rsid w:val="0094564D"/>
    <w:rsid w:val="009C48B0"/>
    <w:rsid w:val="009E1E24"/>
    <w:rsid w:val="00A1457C"/>
    <w:rsid w:val="00A209F1"/>
    <w:rsid w:val="00A24958"/>
    <w:rsid w:val="00A257AF"/>
    <w:rsid w:val="00A8695A"/>
    <w:rsid w:val="00B162F6"/>
    <w:rsid w:val="00B2178C"/>
    <w:rsid w:val="00B5227D"/>
    <w:rsid w:val="00BD1FC8"/>
    <w:rsid w:val="00C8274F"/>
    <w:rsid w:val="00C917CC"/>
    <w:rsid w:val="00C92016"/>
    <w:rsid w:val="00D05E12"/>
    <w:rsid w:val="00D06561"/>
    <w:rsid w:val="00D34447"/>
    <w:rsid w:val="00D90024"/>
    <w:rsid w:val="00D95F14"/>
    <w:rsid w:val="00E2030B"/>
    <w:rsid w:val="00E21481"/>
    <w:rsid w:val="00E32B67"/>
    <w:rsid w:val="00E443C7"/>
    <w:rsid w:val="00EF750E"/>
    <w:rsid w:val="00F00C27"/>
    <w:rsid w:val="00F14AB9"/>
    <w:rsid w:val="00F26920"/>
    <w:rsid w:val="00F7205A"/>
    <w:rsid w:val="00F7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4AB9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B522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2">
    <w:name w:val="heading 2"/>
    <w:basedOn w:val="a0"/>
    <w:next w:val="a0"/>
    <w:link w:val="20"/>
    <w:semiHidden/>
    <w:unhideWhenUsed/>
    <w:qFormat/>
    <w:rsid w:val="000D14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-21">
    <w:name w:val="Средняя сетка 1 - Акцент 21"/>
    <w:basedOn w:val="a0"/>
    <w:uiPriority w:val="34"/>
    <w:qFormat/>
    <w:rsid w:val="00B522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aliases w:val="ТЗ список,Абзац списка нумерованный"/>
    <w:basedOn w:val="a0"/>
    <w:link w:val="a4"/>
    <w:uiPriority w:val="34"/>
    <w:qFormat/>
    <w:rsid w:val="00B5227D"/>
    <w:pPr>
      <w:ind w:left="708"/>
    </w:pPr>
    <w:rPr>
      <w:lang w:eastAsia="en-US"/>
    </w:rPr>
  </w:style>
  <w:style w:type="character" w:customStyle="1" w:styleId="a4">
    <w:name w:val="Абзац списка Знак"/>
    <w:aliases w:val="ТЗ список Знак,Абзац списка нумерованный Знак"/>
    <w:link w:val="11"/>
    <w:uiPriority w:val="34"/>
    <w:qFormat/>
    <w:locked/>
    <w:rsid w:val="00B5227D"/>
    <w:rPr>
      <w:sz w:val="24"/>
      <w:szCs w:val="24"/>
    </w:rPr>
  </w:style>
  <w:style w:type="paragraph" w:customStyle="1" w:styleId="ConsPlusNonformat">
    <w:name w:val="ConsPlusNonformat"/>
    <w:qFormat/>
    <w:rsid w:val="00B5227D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character" w:customStyle="1" w:styleId="10">
    <w:name w:val="Заголовок 1 Знак"/>
    <w:link w:val="1"/>
    <w:uiPriority w:val="9"/>
    <w:rsid w:val="00B5227D"/>
    <w:rPr>
      <w:b/>
      <w:bCs/>
      <w:kern w:val="36"/>
      <w:sz w:val="48"/>
      <w:szCs w:val="48"/>
    </w:rPr>
  </w:style>
  <w:style w:type="paragraph" w:styleId="a5">
    <w:name w:val="Title"/>
    <w:basedOn w:val="a0"/>
    <w:next w:val="a0"/>
    <w:link w:val="a6"/>
    <w:qFormat/>
    <w:rsid w:val="00B5227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6">
    <w:name w:val="Название Знак"/>
    <w:link w:val="a5"/>
    <w:rsid w:val="00B5227D"/>
    <w:rPr>
      <w:rFonts w:ascii="Calibri Light" w:hAnsi="Calibri Light"/>
      <w:b/>
      <w:bCs/>
      <w:kern w:val="28"/>
      <w:sz w:val="32"/>
      <w:szCs w:val="32"/>
    </w:rPr>
  </w:style>
  <w:style w:type="character" w:styleId="a7">
    <w:name w:val="Strong"/>
    <w:qFormat/>
    <w:rsid w:val="00B5227D"/>
    <w:rPr>
      <w:rFonts w:cs="Times New Roman"/>
      <w:b/>
      <w:bCs/>
    </w:rPr>
  </w:style>
  <w:style w:type="character" w:styleId="a8">
    <w:name w:val="Emphasis"/>
    <w:qFormat/>
    <w:rsid w:val="00B5227D"/>
    <w:rPr>
      <w:i/>
      <w:iCs/>
    </w:rPr>
  </w:style>
  <w:style w:type="paragraph" w:styleId="a9">
    <w:name w:val="No Spacing"/>
    <w:uiPriority w:val="1"/>
    <w:qFormat/>
    <w:rsid w:val="00B5227D"/>
    <w:rPr>
      <w:rFonts w:ascii="Calibri" w:hAnsi="Calibri"/>
      <w:sz w:val="22"/>
      <w:szCs w:val="22"/>
      <w:lang w:eastAsia="ru-RU"/>
    </w:rPr>
  </w:style>
  <w:style w:type="paragraph" w:styleId="aa">
    <w:name w:val="footer"/>
    <w:basedOn w:val="a0"/>
    <w:link w:val="ab"/>
    <w:uiPriority w:val="99"/>
    <w:unhideWhenUsed/>
    <w:rsid w:val="00F14A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14AB9"/>
    <w:rPr>
      <w:sz w:val="24"/>
      <w:szCs w:val="24"/>
      <w:lang w:eastAsia="ru-RU"/>
    </w:rPr>
  </w:style>
  <w:style w:type="paragraph" w:styleId="ac">
    <w:name w:val="List Paragraph"/>
    <w:basedOn w:val="a0"/>
    <w:uiPriority w:val="34"/>
    <w:qFormat/>
    <w:rsid w:val="00F14AB9"/>
    <w:pPr>
      <w:ind w:left="720"/>
      <w:contextualSpacing/>
    </w:pPr>
  </w:style>
  <w:style w:type="character" w:customStyle="1" w:styleId="fontstyle01">
    <w:name w:val="fontstyle01"/>
    <w:basedOn w:val="a1"/>
    <w:rsid w:val="000D14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d">
    <w:name w:val="Hyperlink"/>
    <w:basedOn w:val="a1"/>
    <w:uiPriority w:val="99"/>
    <w:unhideWhenUsed/>
    <w:rsid w:val="000D144C"/>
    <w:rPr>
      <w:color w:val="0000FF"/>
      <w:u w:val="single"/>
    </w:rPr>
  </w:style>
  <w:style w:type="paragraph" w:customStyle="1" w:styleId="ae">
    <w:name w:val="Абзац"/>
    <w:basedOn w:val="a0"/>
    <w:link w:val="af"/>
    <w:qFormat/>
    <w:rsid w:val="000D144C"/>
    <w:pPr>
      <w:spacing w:before="120" w:after="60"/>
      <w:ind w:firstLine="567"/>
      <w:jc w:val="both"/>
    </w:pPr>
  </w:style>
  <w:style w:type="character" w:customStyle="1" w:styleId="af">
    <w:name w:val="Абзац Знак"/>
    <w:link w:val="ae"/>
    <w:locked/>
    <w:rsid w:val="000D144C"/>
    <w:rPr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0D1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">
    <w:name w:val="Основной текст с отступом 21"/>
    <w:basedOn w:val="a0"/>
    <w:rsid w:val="000D144C"/>
    <w:pPr>
      <w:ind w:firstLine="708"/>
    </w:pPr>
    <w:rPr>
      <w:rFonts w:ascii="Arial" w:hAnsi="Arial"/>
      <w:b/>
      <w:szCs w:val="20"/>
      <w:lang w:eastAsia="ar-SA"/>
    </w:rPr>
  </w:style>
  <w:style w:type="character" w:customStyle="1" w:styleId="fontstyle21">
    <w:name w:val="fontstyle21"/>
    <w:basedOn w:val="a1"/>
    <w:rsid w:val="004E09A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">
    <w:name w:val="List"/>
    <w:basedOn w:val="a0"/>
    <w:link w:val="af0"/>
    <w:rsid w:val="002043A1"/>
    <w:pPr>
      <w:numPr>
        <w:numId w:val="9"/>
      </w:numPr>
      <w:spacing w:after="60"/>
      <w:jc w:val="both"/>
    </w:pPr>
    <w:rPr>
      <w:snapToGrid w:val="0"/>
      <w:lang w:eastAsia="en-US"/>
    </w:rPr>
  </w:style>
  <w:style w:type="character" w:customStyle="1" w:styleId="af0">
    <w:name w:val="Список Знак"/>
    <w:link w:val="a"/>
    <w:rsid w:val="002043A1"/>
    <w:rPr>
      <w:snapToGrid w:val="0"/>
      <w:sz w:val="24"/>
      <w:szCs w:val="24"/>
    </w:rPr>
  </w:style>
  <w:style w:type="numbering" w:customStyle="1" w:styleId="11111111">
    <w:name w:val="1 / 1.1 / 1.1.111"/>
    <w:basedOn w:val="a3"/>
    <w:next w:val="111111"/>
    <w:rsid w:val="002043A1"/>
    <w:pPr>
      <w:numPr>
        <w:numId w:val="9"/>
      </w:numPr>
    </w:pPr>
  </w:style>
  <w:style w:type="numbering" w:styleId="111111">
    <w:name w:val="Outline List 2"/>
    <w:basedOn w:val="a3"/>
    <w:uiPriority w:val="99"/>
    <w:semiHidden/>
    <w:unhideWhenUsed/>
    <w:rsid w:val="002043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4AB9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B522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2">
    <w:name w:val="heading 2"/>
    <w:basedOn w:val="a0"/>
    <w:next w:val="a0"/>
    <w:link w:val="20"/>
    <w:semiHidden/>
    <w:unhideWhenUsed/>
    <w:qFormat/>
    <w:rsid w:val="000D14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-21">
    <w:name w:val="Средняя сетка 1 - Акцент 21"/>
    <w:basedOn w:val="a0"/>
    <w:uiPriority w:val="34"/>
    <w:qFormat/>
    <w:rsid w:val="00B522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aliases w:val="ТЗ список,Абзац списка нумерованный"/>
    <w:basedOn w:val="a0"/>
    <w:link w:val="a4"/>
    <w:uiPriority w:val="34"/>
    <w:qFormat/>
    <w:rsid w:val="00B5227D"/>
    <w:pPr>
      <w:ind w:left="708"/>
    </w:pPr>
    <w:rPr>
      <w:lang w:eastAsia="en-US"/>
    </w:rPr>
  </w:style>
  <w:style w:type="character" w:customStyle="1" w:styleId="a4">
    <w:name w:val="Абзац списка Знак"/>
    <w:aliases w:val="ТЗ список Знак,Абзац списка нумерованный Знак"/>
    <w:link w:val="11"/>
    <w:uiPriority w:val="34"/>
    <w:qFormat/>
    <w:locked/>
    <w:rsid w:val="00B5227D"/>
    <w:rPr>
      <w:sz w:val="24"/>
      <w:szCs w:val="24"/>
    </w:rPr>
  </w:style>
  <w:style w:type="paragraph" w:customStyle="1" w:styleId="ConsPlusNonformat">
    <w:name w:val="ConsPlusNonformat"/>
    <w:qFormat/>
    <w:rsid w:val="00B5227D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character" w:customStyle="1" w:styleId="10">
    <w:name w:val="Заголовок 1 Знак"/>
    <w:link w:val="1"/>
    <w:uiPriority w:val="9"/>
    <w:rsid w:val="00B5227D"/>
    <w:rPr>
      <w:b/>
      <w:bCs/>
      <w:kern w:val="36"/>
      <w:sz w:val="48"/>
      <w:szCs w:val="48"/>
    </w:rPr>
  </w:style>
  <w:style w:type="paragraph" w:styleId="a5">
    <w:name w:val="Title"/>
    <w:basedOn w:val="a0"/>
    <w:next w:val="a0"/>
    <w:link w:val="a6"/>
    <w:qFormat/>
    <w:rsid w:val="00B5227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6">
    <w:name w:val="Название Знак"/>
    <w:link w:val="a5"/>
    <w:rsid w:val="00B5227D"/>
    <w:rPr>
      <w:rFonts w:ascii="Calibri Light" w:hAnsi="Calibri Light"/>
      <w:b/>
      <w:bCs/>
      <w:kern w:val="28"/>
      <w:sz w:val="32"/>
      <w:szCs w:val="32"/>
    </w:rPr>
  </w:style>
  <w:style w:type="character" w:styleId="a7">
    <w:name w:val="Strong"/>
    <w:qFormat/>
    <w:rsid w:val="00B5227D"/>
    <w:rPr>
      <w:rFonts w:cs="Times New Roman"/>
      <w:b/>
      <w:bCs/>
    </w:rPr>
  </w:style>
  <w:style w:type="character" w:styleId="a8">
    <w:name w:val="Emphasis"/>
    <w:qFormat/>
    <w:rsid w:val="00B5227D"/>
    <w:rPr>
      <w:i/>
      <w:iCs/>
    </w:rPr>
  </w:style>
  <w:style w:type="paragraph" w:styleId="a9">
    <w:name w:val="No Spacing"/>
    <w:uiPriority w:val="1"/>
    <w:qFormat/>
    <w:rsid w:val="00B5227D"/>
    <w:rPr>
      <w:rFonts w:ascii="Calibri" w:hAnsi="Calibri"/>
      <w:sz w:val="22"/>
      <w:szCs w:val="22"/>
      <w:lang w:eastAsia="ru-RU"/>
    </w:rPr>
  </w:style>
  <w:style w:type="paragraph" w:styleId="aa">
    <w:name w:val="footer"/>
    <w:basedOn w:val="a0"/>
    <w:link w:val="ab"/>
    <w:uiPriority w:val="99"/>
    <w:unhideWhenUsed/>
    <w:rsid w:val="00F14A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14AB9"/>
    <w:rPr>
      <w:sz w:val="24"/>
      <w:szCs w:val="24"/>
      <w:lang w:eastAsia="ru-RU"/>
    </w:rPr>
  </w:style>
  <w:style w:type="paragraph" w:styleId="ac">
    <w:name w:val="List Paragraph"/>
    <w:basedOn w:val="a0"/>
    <w:uiPriority w:val="34"/>
    <w:qFormat/>
    <w:rsid w:val="00F14AB9"/>
    <w:pPr>
      <w:ind w:left="720"/>
      <w:contextualSpacing/>
    </w:pPr>
  </w:style>
  <w:style w:type="character" w:customStyle="1" w:styleId="fontstyle01">
    <w:name w:val="fontstyle01"/>
    <w:basedOn w:val="a1"/>
    <w:rsid w:val="000D14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d">
    <w:name w:val="Hyperlink"/>
    <w:basedOn w:val="a1"/>
    <w:uiPriority w:val="99"/>
    <w:unhideWhenUsed/>
    <w:rsid w:val="000D144C"/>
    <w:rPr>
      <w:color w:val="0000FF"/>
      <w:u w:val="single"/>
    </w:rPr>
  </w:style>
  <w:style w:type="paragraph" w:customStyle="1" w:styleId="ae">
    <w:name w:val="Абзац"/>
    <w:basedOn w:val="a0"/>
    <w:link w:val="af"/>
    <w:qFormat/>
    <w:rsid w:val="000D144C"/>
    <w:pPr>
      <w:spacing w:before="120" w:after="60"/>
      <w:ind w:firstLine="567"/>
      <w:jc w:val="both"/>
    </w:pPr>
  </w:style>
  <w:style w:type="character" w:customStyle="1" w:styleId="af">
    <w:name w:val="Абзац Знак"/>
    <w:link w:val="ae"/>
    <w:locked/>
    <w:rsid w:val="000D144C"/>
    <w:rPr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0D1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">
    <w:name w:val="Основной текст с отступом 21"/>
    <w:basedOn w:val="a0"/>
    <w:rsid w:val="000D144C"/>
    <w:pPr>
      <w:ind w:firstLine="708"/>
    </w:pPr>
    <w:rPr>
      <w:rFonts w:ascii="Arial" w:hAnsi="Arial"/>
      <w:b/>
      <w:szCs w:val="20"/>
      <w:lang w:eastAsia="ar-SA"/>
    </w:rPr>
  </w:style>
  <w:style w:type="character" w:customStyle="1" w:styleId="fontstyle21">
    <w:name w:val="fontstyle21"/>
    <w:basedOn w:val="a1"/>
    <w:rsid w:val="004E09A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">
    <w:name w:val="List"/>
    <w:basedOn w:val="a0"/>
    <w:link w:val="af0"/>
    <w:rsid w:val="002043A1"/>
    <w:pPr>
      <w:numPr>
        <w:numId w:val="9"/>
      </w:numPr>
      <w:spacing w:after="60"/>
      <w:jc w:val="both"/>
    </w:pPr>
    <w:rPr>
      <w:snapToGrid w:val="0"/>
      <w:lang w:eastAsia="en-US"/>
    </w:rPr>
  </w:style>
  <w:style w:type="character" w:customStyle="1" w:styleId="af0">
    <w:name w:val="Список Знак"/>
    <w:link w:val="a"/>
    <w:rsid w:val="002043A1"/>
    <w:rPr>
      <w:snapToGrid w:val="0"/>
      <w:sz w:val="24"/>
      <w:szCs w:val="24"/>
    </w:rPr>
  </w:style>
  <w:style w:type="numbering" w:customStyle="1" w:styleId="11111111">
    <w:name w:val="1 / 1.1 / 1.1.111"/>
    <w:basedOn w:val="a3"/>
    <w:next w:val="111111"/>
    <w:rsid w:val="002043A1"/>
    <w:pPr>
      <w:numPr>
        <w:numId w:val="9"/>
      </w:numPr>
    </w:pPr>
  </w:style>
  <w:style w:type="numbering" w:styleId="111111">
    <w:name w:val="Outline List 2"/>
    <w:basedOn w:val="a3"/>
    <w:uiPriority w:val="99"/>
    <w:semiHidden/>
    <w:unhideWhenUsed/>
    <w:rsid w:val="00204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7</cp:revision>
  <cp:lastPrinted>2022-06-17T06:35:00Z</cp:lastPrinted>
  <dcterms:created xsi:type="dcterms:W3CDTF">2022-06-10T06:37:00Z</dcterms:created>
  <dcterms:modified xsi:type="dcterms:W3CDTF">2022-06-17T06:35:00Z</dcterms:modified>
</cp:coreProperties>
</file>