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70" w:rsidRDefault="004A3770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7B4" w:rsidRPr="004147B4" w:rsidRDefault="004147B4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47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4147B4" w:rsidRPr="004147B4" w:rsidRDefault="004147B4" w:rsidP="004147B4">
      <w:pPr>
        <w:pBdr>
          <w:bottom w:val="thinThickSmallGap" w:sz="24" w:space="5" w:color="auto"/>
        </w:pBd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4147B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АДМИНИСТРАЦИЯ КУНАШАКСКОГО МУНИЦИПАЛЬНОГО РАЙОНА </w:t>
      </w:r>
    </w:p>
    <w:p w:rsidR="004147B4" w:rsidRPr="004147B4" w:rsidRDefault="004147B4" w:rsidP="004147B4">
      <w:pPr>
        <w:pBdr>
          <w:bottom w:val="thinThickSmallGap" w:sz="24" w:space="5" w:color="auto"/>
        </w:pBd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4147B4">
        <w:rPr>
          <w:rFonts w:ascii="Times New Roman" w:eastAsia="Batang" w:hAnsi="Times New Roman" w:cs="Times New Roman"/>
          <w:sz w:val="28"/>
          <w:szCs w:val="28"/>
          <w:lang w:eastAsia="ru-RU"/>
        </w:rPr>
        <w:t>ЧЕЛЯБИНСКОЙ ОБЛАСТИ</w:t>
      </w:r>
    </w:p>
    <w:p w:rsidR="004147B4" w:rsidRPr="004147B4" w:rsidRDefault="004147B4" w:rsidP="004147B4">
      <w:pPr>
        <w:pBdr>
          <w:bottom w:val="thinThickSmallGap" w:sz="24" w:space="5" w:color="auto"/>
        </w:pBd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4147B4">
        <w:rPr>
          <w:rFonts w:ascii="Times New Roman" w:eastAsia="Batang" w:hAnsi="Times New Roman" w:cs="Times New Roman"/>
          <w:sz w:val="28"/>
          <w:szCs w:val="28"/>
          <w:lang w:eastAsia="ru-RU"/>
        </w:rPr>
        <w:t>УПРАВЛЕНИЕ ЭКОНОМИКИ</w:t>
      </w:r>
    </w:p>
    <w:p w:rsidR="004147B4" w:rsidRPr="004147B4" w:rsidRDefault="004147B4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B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Ленина, 103, с. Кунашак, Кунашакский район, Челябинская область,</w:t>
      </w:r>
    </w:p>
    <w:p w:rsidR="004147B4" w:rsidRPr="004147B4" w:rsidRDefault="004147B4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B4">
        <w:rPr>
          <w:rFonts w:ascii="Times New Roman" w:eastAsia="Times New Roman" w:hAnsi="Times New Roman" w:cs="Times New Roman"/>
          <w:sz w:val="24"/>
          <w:szCs w:val="24"/>
          <w:lang w:eastAsia="ru-RU"/>
        </w:rPr>
        <w:t>456730, Российская Федерация</w:t>
      </w:r>
    </w:p>
    <w:p w:rsidR="004147B4" w:rsidRPr="004147B4" w:rsidRDefault="004147B4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(351 48) 2-01-00, 2-82-31</w:t>
      </w:r>
    </w:p>
    <w:p w:rsidR="004147B4" w:rsidRPr="004147B4" w:rsidRDefault="004147B4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14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адрес: </w:t>
      </w:r>
      <w:hyperlink r:id="rId6" w:history="1">
        <w:r w:rsidRPr="0041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uerizo</w:t>
        </w:r>
        <w:r w:rsidRPr="0041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41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41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1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414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47B4" w:rsidRPr="004147B4" w:rsidRDefault="00943477" w:rsidP="004147B4">
      <w:pPr>
        <w:widowControl w:val="0"/>
        <w:autoSpaceDE w:val="0"/>
        <w:autoSpaceDN w:val="0"/>
        <w:adjustRightInd w:val="0"/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317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.11.2017 г. № 15</w:t>
      </w:r>
    </w:p>
    <w:p w:rsidR="004147B4" w:rsidRDefault="004147B4" w:rsidP="00FF3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CBC" w:rsidRPr="00FF3CBC" w:rsidRDefault="00FF3CBC" w:rsidP="00FF3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CB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F3CBC" w:rsidRPr="00FF3CBC" w:rsidRDefault="00FF3CBC" w:rsidP="00FF3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CBC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:rsidR="00FF3CBC" w:rsidRPr="00FF3CBC" w:rsidRDefault="00FF3CBC" w:rsidP="00FF3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3CB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3603E">
        <w:rPr>
          <w:rFonts w:ascii="Times New Roman" w:hAnsi="Times New Roman" w:cs="Times New Roman"/>
          <w:b/>
          <w:sz w:val="28"/>
          <w:szCs w:val="28"/>
        </w:rPr>
        <w:t>Кунашакского</w:t>
      </w:r>
      <w:r w:rsidRPr="00FF3CB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«Об утверждении административного регламента по предоставлению муниципальной услуги «</w:t>
      </w:r>
      <w:r w:rsidR="00A3603E" w:rsidRPr="00A3603E">
        <w:rPr>
          <w:rFonts w:ascii="Times New Roman" w:hAnsi="Times New Roman" w:cs="Times New Roman"/>
          <w:b/>
          <w:sz w:val="28"/>
          <w:szCs w:val="28"/>
        </w:rPr>
        <w:t>Снятие с учета граждан, имеющих право на получение земельного участка бесплатно в собственность для индивидуального жилищного строительства или ведения  личного подсобного хозяйства с возведением жилого дома на  приусадебном земельном участке, находящегося в муниципальной собственности или государственная собственность на который не разграничена</w:t>
      </w:r>
      <w:r w:rsidRPr="00FF3CBC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CBC" w:rsidRP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3CBC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A3603E">
        <w:rPr>
          <w:rFonts w:ascii="Times New Roman" w:hAnsi="Times New Roman" w:cs="Times New Roman"/>
          <w:sz w:val="28"/>
          <w:szCs w:val="28"/>
        </w:rPr>
        <w:t>имущественных и земельных</w:t>
      </w:r>
      <w:r w:rsidRPr="00FF3CBC">
        <w:rPr>
          <w:rFonts w:ascii="Times New Roman" w:hAnsi="Times New Roman" w:cs="Times New Roman"/>
          <w:sz w:val="28"/>
          <w:szCs w:val="28"/>
        </w:rPr>
        <w:t xml:space="preserve"> </w:t>
      </w:r>
      <w:r w:rsidR="00A3603E">
        <w:rPr>
          <w:rFonts w:ascii="Times New Roman" w:hAnsi="Times New Roman" w:cs="Times New Roman"/>
          <w:sz w:val="28"/>
          <w:szCs w:val="28"/>
        </w:rPr>
        <w:t xml:space="preserve">отношений </w:t>
      </w:r>
      <w:r w:rsidRPr="00FF3C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3603E">
        <w:rPr>
          <w:rFonts w:ascii="Times New Roman" w:hAnsi="Times New Roman" w:cs="Times New Roman"/>
          <w:sz w:val="28"/>
          <w:szCs w:val="28"/>
        </w:rPr>
        <w:t>Кунашакского</w:t>
      </w:r>
      <w:r w:rsidRPr="00FF3CBC">
        <w:rPr>
          <w:rFonts w:ascii="Times New Roman" w:hAnsi="Times New Roman" w:cs="Times New Roman"/>
          <w:sz w:val="28"/>
          <w:szCs w:val="28"/>
        </w:rPr>
        <w:t xml:space="preserve"> муниципального района проведена экспертиза оценки регулирующего воздействия проекта постановления администрации </w:t>
      </w:r>
      <w:r w:rsidR="00A3603E">
        <w:rPr>
          <w:rFonts w:ascii="Times New Roman" w:hAnsi="Times New Roman" w:cs="Times New Roman"/>
          <w:sz w:val="28"/>
          <w:szCs w:val="28"/>
        </w:rPr>
        <w:t xml:space="preserve">Кунашакского </w:t>
      </w:r>
      <w:r w:rsidRPr="00FF3CBC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="00A3603E" w:rsidRPr="00A3603E">
        <w:rPr>
          <w:rFonts w:ascii="Times New Roman" w:hAnsi="Times New Roman" w:cs="Times New Roman"/>
          <w:sz w:val="28"/>
          <w:szCs w:val="28"/>
        </w:rPr>
        <w:t>Снятие с учета граждан, имеющих право на получение земельного участка бесплатно в собственность для индивидуального жилищного строительства или ведения  личного подсобного хозяйства с возведением жилого дома на  приусадебном земельном участке, находящегося в муниципальной собственности или государственная</w:t>
      </w:r>
      <w:proofErr w:type="gramEnd"/>
      <w:r w:rsidR="00A3603E" w:rsidRPr="00A360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603E" w:rsidRPr="00A3603E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="00A3603E" w:rsidRPr="00A3603E">
        <w:rPr>
          <w:rFonts w:ascii="Times New Roman" w:hAnsi="Times New Roman" w:cs="Times New Roman"/>
          <w:sz w:val="28"/>
          <w:szCs w:val="28"/>
        </w:rPr>
        <w:t xml:space="preserve"> на который не разграничена</w:t>
      </w:r>
      <w:r w:rsidRPr="00FF3CBC">
        <w:rPr>
          <w:rFonts w:ascii="Times New Roman" w:hAnsi="Times New Roman" w:cs="Times New Roman"/>
          <w:sz w:val="28"/>
          <w:szCs w:val="28"/>
        </w:rPr>
        <w:t>».</w:t>
      </w:r>
    </w:p>
    <w:p w:rsidR="00FF3CBC" w:rsidRP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По результатам экспертизы установлено следующее:</w:t>
      </w:r>
    </w:p>
    <w:p w:rsidR="00FF3CBC" w:rsidRP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1.       Проект документа:</w:t>
      </w:r>
    </w:p>
    <w:p w:rsidR="00FF3CBC" w:rsidRPr="00154D70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-</w:t>
      </w:r>
      <w:r w:rsidRPr="00FF3CBC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="003C1651" w:rsidRPr="00154D7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</w:t>
      </w:r>
      <w:r w:rsidR="003C1651" w:rsidRPr="00154D70">
        <w:rPr>
          <w:rFonts w:ascii="Times New Roman" w:hAnsi="Times New Roman" w:cs="Times New Roman"/>
          <w:spacing w:val="-1"/>
          <w:sz w:val="28"/>
          <w:szCs w:val="26"/>
        </w:rPr>
        <w:t>Федеральным законом от 27.07.2010г. № 210-ФЗ «Об организации предоставления государственных и муниципальных услуг»</w:t>
      </w:r>
      <w:bookmarkEnd w:id="0"/>
    </w:p>
    <w:p w:rsidR="00FF3CBC" w:rsidRP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-</w:t>
      </w:r>
      <w:r w:rsidRPr="00FF3CBC">
        <w:rPr>
          <w:rFonts w:ascii="Times New Roman" w:hAnsi="Times New Roman" w:cs="Times New Roman"/>
          <w:sz w:val="28"/>
          <w:szCs w:val="28"/>
        </w:rPr>
        <w:tab/>
        <w:t xml:space="preserve">определяет   сокращение   количества </w:t>
      </w:r>
      <w:r>
        <w:rPr>
          <w:rFonts w:ascii="Times New Roman" w:hAnsi="Times New Roman" w:cs="Times New Roman"/>
          <w:sz w:val="28"/>
          <w:szCs w:val="28"/>
        </w:rPr>
        <w:t xml:space="preserve">  документов,    представляемых </w:t>
      </w:r>
      <w:r w:rsidRPr="00FF3CBC">
        <w:rPr>
          <w:rFonts w:ascii="Times New Roman" w:hAnsi="Times New Roman" w:cs="Times New Roman"/>
          <w:sz w:val="28"/>
          <w:szCs w:val="28"/>
        </w:rPr>
        <w:t>заявителем для получения муниципальной услуги, применения новых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>документов,     позволяющих     устранить     необходимость     неоднократного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>представления идентичной информации; снижения количества взаимодействий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 xml:space="preserve">заявителей с должностными лицами, в том числе за счет </w:t>
      </w:r>
      <w:r w:rsidRPr="00FF3CBC">
        <w:rPr>
          <w:rFonts w:ascii="Times New Roman" w:hAnsi="Times New Roman" w:cs="Times New Roman"/>
          <w:sz w:val="28"/>
          <w:szCs w:val="28"/>
        </w:rPr>
        <w:lastRenderedPageBreak/>
        <w:t>выполнения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 и реализации принципа "одного окна", использования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FF3CBC" w:rsidRP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-</w:t>
      </w:r>
      <w:r w:rsidRPr="00FF3CBC">
        <w:rPr>
          <w:rFonts w:ascii="Times New Roman" w:hAnsi="Times New Roman" w:cs="Times New Roman"/>
          <w:sz w:val="28"/>
          <w:szCs w:val="28"/>
        </w:rPr>
        <w:tab/>
        <w:t>в установленном порядке прошел</w:t>
      </w:r>
      <w:r>
        <w:rPr>
          <w:rFonts w:ascii="Times New Roman" w:hAnsi="Times New Roman" w:cs="Times New Roman"/>
          <w:sz w:val="28"/>
          <w:szCs w:val="28"/>
        </w:rPr>
        <w:t xml:space="preserve"> процедуру оценки регулирующего </w:t>
      </w:r>
      <w:r w:rsidRPr="00FF3CBC">
        <w:rPr>
          <w:rFonts w:ascii="Times New Roman" w:hAnsi="Times New Roman" w:cs="Times New Roman"/>
          <w:sz w:val="28"/>
          <w:szCs w:val="28"/>
        </w:rPr>
        <w:t>воздействия.   Поступивших  в  ходе   публичных   консультаций   замечаний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>предложений не было.</w:t>
      </w:r>
    </w:p>
    <w:p w:rsidR="00FF3CBC" w:rsidRP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2.</w:t>
      </w:r>
      <w:r w:rsidRPr="00FF3CBC">
        <w:rPr>
          <w:rFonts w:ascii="Times New Roman" w:hAnsi="Times New Roman" w:cs="Times New Roman"/>
          <w:sz w:val="28"/>
          <w:szCs w:val="28"/>
        </w:rPr>
        <w:tab/>
        <w:t>Предоставленный отчет об оценке ре</w:t>
      </w:r>
      <w:r>
        <w:rPr>
          <w:rFonts w:ascii="Times New Roman" w:hAnsi="Times New Roman" w:cs="Times New Roman"/>
          <w:sz w:val="28"/>
          <w:szCs w:val="28"/>
        </w:rPr>
        <w:t xml:space="preserve">гулирующего воздействия проекта </w:t>
      </w:r>
      <w:r w:rsidRPr="00FF3CBC">
        <w:rPr>
          <w:rFonts w:ascii="Times New Roman" w:hAnsi="Times New Roman" w:cs="Times New Roman"/>
          <w:sz w:val="28"/>
          <w:szCs w:val="28"/>
        </w:rPr>
        <w:t>соответствует требованиям:</w:t>
      </w:r>
    </w:p>
    <w:p w:rsidR="00FF3CBC" w:rsidRPr="00FF3CBC" w:rsidRDefault="00FF3CBC" w:rsidP="00022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-</w:t>
      </w:r>
      <w:r w:rsidRPr="00FF3CBC">
        <w:rPr>
          <w:rFonts w:ascii="Times New Roman" w:hAnsi="Times New Roman" w:cs="Times New Roman"/>
          <w:sz w:val="28"/>
          <w:szCs w:val="28"/>
        </w:rPr>
        <w:tab/>
        <w:t xml:space="preserve">Порядка   </w:t>
      </w:r>
      <w:proofErr w:type="gramStart"/>
      <w:r w:rsidRPr="00FF3CBC">
        <w:rPr>
          <w:rFonts w:ascii="Times New Roman" w:hAnsi="Times New Roman" w:cs="Times New Roman"/>
          <w:sz w:val="28"/>
          <w:szCs w:val="28"/>
        </w:rPr>
        <w:t>проведения   оценки  регулир</w:t>
      </w:r>
      <w:r>
        <w:rPr>
          <w:rFonts w:ascii="Times New Roman" w:hAnsi="Times New Roman" w:cs="Times New Roman"/>
          <w:sz w:val="28"/>
          <w:szCs w:val="28"/>
        </w:rPr>
        <w:t xml:space="preserve">ующего   воздействия   проектов </w:t>
      </w:r>
      <w:r w:rsidRPr="00FF3CBC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администрации</w:t>
      </w:r>
      <w:proofErr w:type="gramEnd"/>
      <w:r w:rsidRPr="00FF3CBC">
        <w:rPr>
          <w:rFonts w:ascii="Times New Roman" w:hAnsi="Times New Roman" w:cs="Times New Roman"/>
          <w:sz w:val="28"/>
          <w:szCs w:val="28"/>
        </w:rPr>
        <w:t xml:space="preserve"> </w:t>
      </w:r>
      <w:r w:rsidR="00022B66">
        <w:rPr>
          <w:rFonts w:ascii="Times New Roman" w:hAnsi="Times New Roman" w:cs="Times New Roman"/>
          <w:sz w:val="28"/>
          <w:szCs w:val="28"/>
        </w:rPr>
        <w:t>Кунашакского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>муниципального района и экспертизы муниципальных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 xml:space="preserve">актов администрации </w:t>
      </w:r>
      <w:r w:rsidR="00022B66" w:rsidRPr="00022B66">
        <w:rPr>
          <w:rFonts w:ascii="Times New Roman" w:hAnsi="Times New Roman" w:cs="Times New Roman"/>
          <w:sz w:val="28"/>
          <w:szCs w:val="28"/>
        </w:rPr>
        <w:t>Кунашакского</w:t>
      </w:r>
      <w:r w:rsidRPr="00FF3CBC">
        <w:rPr>
          <w:rFonts w:ascii="Times New Roman" w:hAnsi="Times New Roman" w:cs="Times New Roman"/>
          <w:sz w:val="28"/>
          <w:szCs w:val="28"/>
        </w:rPr>
        <w:t xml:space="preserve"> муниципального района, затрагивающих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>вопросы       осуществления       предпринимательской       и      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 xml:space="preserve">деятельности» (постановление администрации </w:t>
      </w:r>
      <w:r w:rsidR="00022B66" w:rsidRPr="00022B66">
        <w:rPr>
          <w:rFonts w:ascii="Times New Roman" w:hAnsi="Times New Roman" w:cs="Times New Roman"/>
          <w:sz w:val="28"/>
          <w:szCs w:val="28"/>
        </w:rPr>
        <w:t xml:space="preserve">Кунашакского </w:t>
      </w:r>
      <w:r w:rsidRPr="00FF3CB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022B66">
        <w:rPr>
          <w:rFonts w:ascii="Times New Roman" w:hAnsi="Times New Roman" w:cs="Times New Roman"/>
          <w:sz w:val="28"/>
          <w:szCs w:val="28"/>
        </w:rPr>
        <w:t>30</w:t>
      </w:r>
      <w:r w:rsidRPr="00FF3CBC">
        <w:rPr>
          <w:rFonts w:ascii="Times New Roman" w:hAnsi="Times New Roman" w:cs="Times New Roman"/>
          <w:sz w:val="28"/>
          <w:szCs w:val="28"/>
        </w:rPr>
        <w:t>.12.2015 г. №</w:t>
      </w:r>
      <w:r w:rsidR="00022B66">
        <w:rPr>
          <w:rFonts w:ascii="Times New Roman" w:hAnsi="Times New Roman" w:cs="Times New Roman"/>
          <w:sz w:val="28"/>
          <w:szCs w:val="28"/>
        </w:rPr>
        <w:t xml:space="preserve"> 2490</w:t>
      </w:r>
      <w:r w:rsidRPr="00FF3CBC">
        <w:rPr>
          <w:rFonts w:ascii="Times New Roman" w:hAnsi="Times New Roman" w:cs="Times New Roman"/>
          <w:sz w:val="28"/>
          <w:szCs w:val="28"/>
        </w:rPr>
        <w:t>).</w:t>
      </w:r>
    </w:p>
    <w:p w:rsid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3.</w:t>
      </w:r>
      <w:r w:rsidRPr="00FF3CB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F3CBC">
        <w:rPr>
          <w:rFonts w:ascii="Times New Roman" w:hAnsi="Times New Roman" w:cs="Times New Roman"/>
          <w:sz w:val="28"/>
          <w:szCs w:val="28"/>
        </w:rPr>
        <w:t xml:space="preserve">По  результатам  проведения  экспертизы   </w:t>
      </w:r>
      <w:r>
        <w:rPr>
          <w:rFonts w:ascii="Times New Roman" w:hAnsi="Times New Roman" w:cs="Times New Roman"/>
          <w:sz w:val="28"/>
          <w:szCs w:val="28"/>
        </w:rPr>
        <w:t xml:space="preserve">считаем  возможным  дать </w:t>
      </w:r>
      <w:r w:rsidRPr="00FF3CBC">
        <w:rPr>
          <w:rFonts w:ascii="Times New Roman" w:hAnsi="Times New Roman" w:cs="Times New Roman"/>
          <w:sz w:val="28"/>
          <w:szCs w:val="28"/>
        </w:rPr>
        <w:t>положительное заключение на Отчет об оценке регулирующего воздействия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</w:t>
      </w:r>
      <w:r w:rsidR="00D765C4">
        <w:rPr>
          <w:rFonts w:ascii="Times New Roman" w:hAnsi="Times New Roman" w:cs="Times New Roman"/>
          <w:sz w:val="28"/>
          <w:szCs w:val="28"/>
        </w:rPr>
        <w:t>Кунашакского</w:t>
      </w:r>
      <w:r w:rsidRPr="00FF3CB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>«</w:t>
      </w:r>
      <w:r w:rsidR="00D765C4" w:rsidRPr="00A3603E">
        <w:rPr>
          <w:rFonts w:ascii="Times New Roman" w:hAnsi="Times New Roman" w:cs="Times New Roman"/>
          <w:sz w:val="28"/>
          <w:szCs w:val="28"/>
        </w:rPr>
        <w:t>Снятие с учета граждан, имеющих право на получение земельного участка бесплатно в собственность для индивидуального жилищного строительства или ведения  личного подсобного хозяйства с возведением жилого дома на  приусадебном земельном участке, находящегося в муниципальной собственности или государственная собственность на</w:t>
      </w:r>
      <w:proofErr w:type="gramEnd"/>
      <w:r w:rsidR="00D765C4" w:rsidRPr="00A3603E">
        <w:rPr>
          <w:rFonts w:ascii="Times New Roman" w:hAnsi="Times New Roman" w:cs="Times New Roman"/>
          <w:sz w:val="28"/>
          <w:szCs w:val="28"/>
        </w:rPr>
        <w:t xml:space="preserve"> который не разграничена</w:t>
      </w:r>
      <w:r w:rsidRPr="00FF3CBC">
        <w:rPr>
          <w:rFonts w:ascii="Times New Roman" w:hAnsi="Times New Roman" w:cs="Times New Roman"/>
          <w:sz w:val="28"/>
          <w:szCs w:val="28"/>
        </w:rPr>
        <w:t>».</w:t>
      </w:r>
    </w:p>
    <w:p w:rsidR="001415CD" w:rsidRDefault="001415CD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5CD" w:rsidRDefault="001415CD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5CD" w:rsidRDefault="001415CD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5CD" w:rsidRPr="001415CD" w:rsidRDefault="001415CD" w:rsidP="001415CD">
      <w:pPr>
        <w:tabs>
          <w:tab w:val="num" w:pos="-284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Кунашакского</w:t>
      </w:r>
    </w:p>
    <w:p w:rsidR="001415CD" w:rsidRPr="001415CD" w:rsidRDefault="001415CD" w:rsidP="001415CD">
      <w:pPr>
        <w:tabs>
          <w:tab w:val="num" w:pos="-284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1415CD" w:rsidRPr="001415CD" w:rsidRDefault="001415CD" w:rsidP="001415CD">
      <w:pPr>
        <w:tabs>
          <w:tab w:val="num" w:pos="-284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инвестициям, экономике </w:t>
      </w:r>
    </w:p>
    <w:p w:rsidR="001415CD" w:rsidRPr="001415CD" w:rsidRDefault="001415CD" w:rsidP="001415CD">
      <w:pPr>
        <w:tabs>
          <w:tab w:val="num" w:pos="-284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сельскому хозяйству                                                                           Р. Г. </w:t>
      </w:r>
      <w:proofErr w:type="spellStart"/>
      <w:r w:rsidRPr="001415C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Вакилов</w:t>
      </w:r>
      <w:proofErr w:type="spellEnd"/>
    </w:p>
    <w:p w:rsidR="001415CD" w:rsidRPr="00FF3CBC" w:rsidRDefault="001415CD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15CD" w:rsidRPr="00FF3CBC" w:rsidSect="004147B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5A"/>
    <w:rsid w:val="0001075A"/>
    <w:rsid w:val="00022B66"/>
    <w:rsid w:val="001415CD"/>
    <w:rsid w:val="00154D70"/>
    <w:rsid w:val="0028593F"/>
    <w:rsid w:val="003C1651"/>
    <w:rsid w:val="004147B4"/>
    <w:rsid w:val="004A3770"/>
    <w:rsid w:val="00943477"/>
    <w:rsid w:val="00A3603E"/>
    <w:rsid w:val="00C31761"/>
    <w:rsid w:val="00CA746C"/>
    <w:rsid w:val="00D765C4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erizo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2017-11-17T04:06:00Z</dcterms:created>
  <dcterms:modified xsi:type="dcterms:W3CDTF">2017-11-17T07:29:00Z</dcterms:modified>
</cp:coreProperties>
</file>