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DB2447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00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00298" w:rsidRPr="00DB24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A00298" w:rsidRPr="00A00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тепловых энергоустановок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6B640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6B64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534"/>
        <w:gridCol w:w="567"/>
        <w:gridCol w:w="2693"/>
        <w:gridCol w:w="2977"/>
        <w:gridCol w:w="567"/>
        <w:gridCol w:w="641"/>
        <w:gridCol w:w="1627"/>
      </w:tblGrid>
      <w:tr w:rsidR="00526DF8" w:rsidRPr="00427351" w:rsidTr="00BD191C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gridSpan w:val="2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35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BD191C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2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BD191C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обучение работников по охране труда и проверка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A00298" w:rsidRPr="00A00298" w:rsidRDefault="00A00298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2 пункта 5 Правил по охране труда при эксплуат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ации тепловых энергоустановок,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утвержденных приказом Министерства труда и социальной защиты Российской Федерации </w:t>
            </w:r>
            <w:bookmarkStart w:id="1" w:name="_GoBack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17.08.2015 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551н </w:t>
            </w:r>
            <w:bookmarkEnd w:id="1"/>
            <w:r w:rsidR="00DB2447">
              <w:rPr>
                <w:rFonts w:ascii="Times New Roman" w:hAnsi="Times New Roman" w:cs="Times New Roman"/>
                <w:sz w:val="24"/>
                <w:szCs w:val="28"/>
              </w:rPr>
              <w:t>(з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.10.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39138) (далее 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00298" w:rsidRPr="00427351" w:rsidRDefault="00A0029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разработаны инструкции по охране труда,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эксплу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атацию тепловых энергоустановок</w:t>
            </w:r>
            <w:r w:rsidR="00A10574">
              <w:rPr>
                <w:rFonts w:ascii="Times New Roman" w:hAnsi="Times New Roman" w:cs="Times New Roman"/>
                <w:sz w:val="24"/>
                <w:szCs w:val="28"/>
              </w:rPr>
              <w:t>, представительного органа</w:t>
            </w:r>
          </w:p>
        </w:tc>
        <w:tc>
          <w:tcPr>
            <w:tcW w:w="2977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3 Правил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 w:val="restart"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  <w:gridSpan w:val="2"/>
          </w:tcPr>
          <w:p w:rsidR="00DB2447" w:rsidRPr="00A00298" w:rsidRDefault="00DB244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по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эксплуатации тепловых энергоустановок работодателем допущены работники в возрасте не моложе 18 лет, </w:t>
            </w:r>
          </w:p>
        </w:tc>
        <w:tc>
          <w:tcPr>
            <w:tcW w:w="2977" w:type="dxa"/>
            <w:vMerge w:val="restart"/>
          </w:tcPr>
          <w:p w:rsidR="00DB2447" w:rsidRPr="00DB2447" w:rsidRDefault="00DB2447" w:rsidP="009F3702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пункта 8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обязательный предварительный медицинский осмотр,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инструктаж по охране труда,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прошедшие обучение безопасным методам и приемам выполнения рабо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т,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 на рабочем месте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К самостоятельному выполнению работ по эксплуатации тепловых энергоустановок работники допущены после проверки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</w:t>
            </w:r>
          </w:p>
        </w:tc>
        <w:tc>
          <w:tcPr>
            <w:tcW w:w="2977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второй пункта 8 Правил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Допуск к самостоятельной работе по эксплуатации тепловых энергоустановок оформлен соответствующим локальным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нормативным актом работодателя</w:t>
            </w:r>
          </w:p>
        </w:tc>
        <w:tc>
          <w:tcPr>
            <w:tcW w:w="2977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третий пункта 8 Правил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работников специальной одеждой, специальной обувью</w:t>
            </w:r>
            <w:r w:rsidR="00D775C8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средствами индивидуальной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защиты</w:t>
            </w:r>
          </w:p>
        </w:tc>
        <w:tc>
          <w:tcPr>
            <w:tcW w:w="2977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10 Правил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При проведении газоопасных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 работники обеспечены обувью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без стальных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одковок и гвоздей либо галошами</w:t>
            </w:r>
          </w:p>
        </w:tc>
        <w:tc>
          <w:tcPr>
            <w:tcW w:w="2977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третий пункта 67 Правил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Перечень работ, выполняемых по нарядам-доп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ускам, утвержден работодателем</w:t>
            </w:r>
          </w:p>
        </w:tc>
        <w:tc>
          <w:tcPr>
            <w:tcW w:w="2977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40 Правил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Работы повышенной опасности в процессе технического обслуживания и ремонта теплов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ых энергоустановок выполняются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с письменным распоряжением - нарядом-допуском на производство работ повышенной оп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асности (далее - наряд-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допуск)</w:t>
            </w:r>
          </w:p>
        </w:tc>
        <w:tc>
          <w:tcPr>
            <w:tcW w:w="2977" w:type="dxa"/>
          </w:tcPr>
          <w:p w:rsidR="00A00298" w:rsidRPr="00A00298" w:rsidRDefault="00A00298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пункта 36 Правил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 w:val="restart"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0" w:type="dxa"/>
            <w:gridSpan w:val="2"/>
          </w:tcPr>
          <w:p w:rsidR="00DB2447" w:rsidRPr="00A00298" w:rsidRDefault="00DB244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Нарядом-допуском </w:t>
            </w:r>
            <w:proofErr w:type="gramStart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определены</w:t>
            </w:r>
            <w:proofErr w:type="gramEnd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: содержание, </w:t>
            </w:r>
          </w:p>
        </w:tc>
        <w:tc>
          <w:tcPr>
            <w:tcW w:w="2977" w:type="dxa"/>
            <w:vMerge w:val="restart"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первый пункта 36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851E2C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производства работ повышенной опасности,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851E2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  <w:r w:rsidR="00851E2C" w:rsidRPr="00A00298">
              <w:rPr>
                <w:rFonts w:ascii="Times New Roman" w:hAnsi="Times New Roman" w:cs="Times New Roman"/>
                <w:sz w:val="24"/>
                <w:szCs w:val="28"/>
              </w:rPr>
              <w:t>производства работ повышенной опасности,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1E2C" w:rsidRPr="00427351" w:rsidTr="00BD191C">
        <w:tc>
          <w:tcPr>
            <w:tcW w:w="534" w:type="dxa"/>
            <w:vMerge/>
          </w:tcPr>
          <w:p w:rsidR="00851E2C" w:rsidRDefault="00851E2C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51E2C" w:rsidRPr="00A00298" w:rsidRDefault="00851E2C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условия производства работ повышенной опасности,</w:t>
            </w:r>
          </w:p>
        </w:tc>
        <w:tc>
          <w:tcPr>
            <w:tcW w:w="2977" w:type="dxa"/>
            <w:vMerge/>
          </w:tcPr>
          <w:p w:rsidR="00851E2C" w:rsidRPr="00A00298" w:rsidRDefault="00851E2C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51E2C" w:rsidRPr="00427351" w:rsidRDefault="00851E2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1E2C" w:rsidRPr="00427351" w:rsidRDefault="00851E2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851E2C" w:rsidRPr="00427351" w:rsidRDefault="00851E2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меры безопасности, 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2447" w:rsidRPr="00427351" w:rsidTr="00BD191C">
        <w:tc>
          <w:tcPr>
            <w:tcW w:w="534" w:type="dxa"/>
            <w:vMerge/>
          </w:tcPr>
          <w:p w:rsidR="00DB2447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и работники, ответственные за организацию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безопасное производство работ</w:t>
            </w:r>
          </w:p>
        </w:tc>
        <w:tc>
          <w:tcPr>
            <w:tcW w:w="2977" w:type="dxa"/>
            <w:vMerge/>
          </w:tcPr>
          <w:p w:rsidR="00DB2447" w:rsidRPr="00A00298" w:rsidRDefault="00DB244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DB2447" w:rsidRPr="00427351" w:rsidRDefault="00DB244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298" w:rsidRPr="00427351" w:rsidTr="00BD191C">
        <w:tc>
          <w:tcPr>
            <w:tcW w:w="534" w:type="dxa"/>
          </w:tcPr>
          <w:p w:rsidR="00A00298" w:rsidRPr="006B6407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6407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  <w:gridSpan w:val="2"/>
          </w:tcPr>
          <w:p w:rsidR="00A00298" w:rsidRPr="00A00298" w:rsidRDefault="00A00298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Наряд-допуск оформлен уполномоченными работодателем должностными лицами, ответственными за организацию и безопасное производс</w:t>
            </w:r>
            <w:r w:rsidR="00DB2447">
              <w:rPr>
                <w:rFonts w:ascii="Times New Roman" w:hAnsi="Times New Roman" w:cs="Times New Roman"/>
                <w:sz w:val="24"/>
                <w:szCs w:val="28"/>
              </w:rPr>
              <w:t>тво работ повышенной опасности</w:t>
            </w:r>
          </w:p>
        </w:tc>
        <w:tc>
          <w:tcPr>
            <w:tcW w:w="2977" w:type="dxa"/>
          </w:tcPr>
          <w:p w:rsidR="00A00298" w:rsidRPr="00A00298" w:rsidRDefault="00647274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пункта 36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A00298" w:rsidRPr="00427351" w:rsidRDefault="00A00298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994" w:rsidRPr="00427351" w:rsidTr="00BD191C">
        <w:tc>
          <w:tcPr>
            <w:tcW w:w="534" w:type="dxa"/>
            <w:vMerge w:val="restart"/>
          </w:tcPr>
          <w:p w:rsidR="00122994" w:rsidRPr="006B6407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6407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  <w:gridSpan w:val="2"/>
          </w:tcPr>
          <w:p w:rsidR="00122994" w:rsidRPr="00A00298" w:rsidRDefault="00122994" w:rsidP="001229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окальным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нормативным актом работодателя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122994" w:rsidRPr="00A00298" w:rsidRDefault="00122994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первый пункта 36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994" w:rsidRPr="00427351" w:rsidTr="00BD191C">
        <w:tc>
          <w:tcPr>
            <w:tcW w:w="534" w:type="dxa"/>
            <w:vMerge/>
          </w:tcPr>
          <w:p w:rsidR="00122994" w:rsidRPr="006B6407" w:rsidRDefault="00122994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22994" w:rsidRDefault="00122994" w:rsidP="001229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оформления наряда-допуска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/>
          </w:tcPr>
          <w:p w:rsidR="00122994" w:rsidRPr="00A00298" w:rsidRDefault="00122994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2994" w:rsidRPr="00427351" w:rsidTr="00BD191C">
        <w:tc>
          <w:tcPr>
            <w:tcW w:w="534" w:type="dxa"/>
            <w:vMerge/>
          </w:tcPr>
          <w:p w:rsidR="00122994" w:rsidRPr="006B6407" w:rsidRDefault="00122994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22994" w:rsidRPr="00A00298" w:rsidRDefault="00122994" w:rsidP="001229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обязанности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122994" w:rsidRPr="00A00298" w:rsidRDefault="00122994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122994" w:rsidRPr="00427351" w:rsidRDefault="00122994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</w:tcPr>
          <w:p w:rsidR="006B6407" w:rsidRPr="006B6407" w:rsidRDefault="006B6407" w:rsidP="00A656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6407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Для работы в электроустановках </w:t>
            </w:r>
            <w:r w:rsidR="000E2B76"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составлен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наряд-допуск </w:t>
            </w:r>
          </w:p>
        </w:tc>
        <w:tc>
          <w:tcPr>
            <w:tcW w:w="2977" w:type="dxa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42 Правил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</w:tcPr>
          <w:p w:rsidR="006B6407" w:rsidRPr="00A00298" w:rsidRDefault="006B6407" w:rsidP="00A656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Выполнение монтажных работ в действующих производственных помещениях с повышенной взрывоопасностью и газоопасностью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существляется по наряду-допуску</w:t>
            </w:r>
          </w:p>
        </w:tc>
        <w:tc>
          <w:tcPr>
            <w:tcW w:w="2977" w:type="dxa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первый пункта 74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На рабочем месте руководителя работ размещен список всех помещений с наличием вредных веществ и газоопасных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ест, утверждаемый работодателем</w:t>
            </w:r>
          </w:p>
        </w:tc>
        <w:tc>
          <w:tcPr>
            <w:tcW w:w="2977" w:type="dxa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27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541A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Учет тепловых энергоустановок осуществляется работодателем в журнале учета тепловых энергоустановок, в котором отражены сведен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ия: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1) порядковый номер записи;</w:t>
            </w:r>
          </w:p>
        </w:tc>
        <w:tc>
          <w:tcPr>
            <w:tcW w:w="2977" w:type="dxa"/>
            <w:vMerge w:val="restart"/>
          </w:tcPr>
          <w:p w:rsidR="006B6407" w:rsidRPr="00DB2447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35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541A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2) дата постановки 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пловой энергоустановки на учет;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B6407" w:rsidRPr="00A00298" w:rsidRDefault="006B6407" w:rsidP="00541A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3) наимено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вание тепловой энергоустановки;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single" w:sz="4" w:space="0" w:color="auto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6B6407" w:rsidRPr="00A00298" w:rsidRDefault="006B6407" w:rsidP="00BD19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4) характеристики тепловой энергоустановки: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bottom w:val="nil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  <w:right w:val="nil"/>
            </w:tcBorders>
          </w:tcPr>
          <w:p w:rsidR="006B6407" w:rsidRPr="00A00298" w:rsidRDefault="006B6407" w:rsidP="00BD19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</w:tcBorders>
          </w:tcPr>
          <w:p w:rsidR="006B6407" w:rsidRPr="00A00298" w:rsidRDefault="006B6407" w:rsidP="00BD19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параметры работы (давление, темпер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атура);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  <w:tcBorders>
              <w:top w:val="nil"/>
            </w:tcBorders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6B6407" w:rsidRPr="00A00298" w:rsidRDefault="006B6407" w:rsidP="00BD19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</w:tcBorders>
          </w:tcPr>
          <w:p w:rsidR="006B6407" w:rsidRPr="00A00298" w:rsidRDefault="006B6407" w:rsidP="00574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произв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одительность (Гкал/час, т/час);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6B6407" w:rsidRPr="00A00298" w:rsidRDefault="006B6407" w:rsidP="00BD19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</w:tcBorders>
          </w:tcPr>
          <w:p w:rsidR="006B6407" w:rsidRPr="00A00298" w:rsidRDefault="006B6407" w:rsidP="003D1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пропускная способность (т/час);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right w:val="nil"/>
            </w:tcBorders>
          </w:tcPr>
          <w:p w:rsidR="006B6407" w:rsidRPr="00A00298" w:rsidRDefault="006B6407" w:rsidP="00BD19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6B6407" w:rsidRPr="00A00298" w:rsidRDefault="006B6407" w:rsidP="002F5B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теплопотребление (Гкал/час, час);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541A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5) место располо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жения тепловой энергоустановки;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6) должность, фамилия и инициалы лица, ответственного за исправное состояние и безопасную эксплу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атацию тепловых энергоустановок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Требования охраны труда,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при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онтаже тепловых энергоустановок,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содержатся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плане производства монтажных работ, </w:t>
            </w:r>
          </w:p>
        </w:tc>
        <w:tc>
          <w:tcPr>
            <w:tcW w:w="2977" w:type="dxa"/>
            <w:vMerge w:val="restart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71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технических условиях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в технологической карте,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6826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 также в технической документации организации-изготовителя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Ключи от дверей газоопасных помещений хранятся в помещении дежурного персонала и выдаются на время работ под расписку работникам согласно списку, утверждаемому работодателем, </w:t>
            </w:r>
          </w:p>
        </w:tc>
        <w:tc>
          <w:tcPr>
            <w:tcW w:w="2977" w:type="dxa"/>
            <w:vMerge w:val="restart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19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а по окончании работ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ежедн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евно сдаются лицу, выдавшему их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0E2B76" w:rsidP="00056C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19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ремонтных работ подрядными, сервисными организациями ответственными представителями заказчика и подрядчика на весь период выполнения работ оформлен акт-допуск для производства работ на территории организации, </w:t>
            </w:r>
          </w:p>
        </w:tc>
        <w:tc>
          <w:tcPr>
            <w:tcW w:w="2977" w:type="dxa"/>
            <w:vMerge w:val="restart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первый пункт 44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разработаны и осуществлены организационно-технические мероприятия, направленные на обеспечение безопасности проведения указанных работ, а также безопасную эксплуа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тацию работающего оборудования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В производственных помещениях, в которых установлены тепловые энергоустановки, вывешены плакаты, наглядно иллюстрирующие безопасные методы и приемы работы </w:t>
            </w:r>
          </w:p>
        </w:tc>
        <w:tc>
          <w:tcPr>
            <w:tcW w:w="2977" w:type="dxa"/>
            <w:vMerge w:val="restart"/>
          </w:tcPr>
          <w:p w:rsidR="006B6407" w:rsidRPr="00DB2447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26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и правила оказ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ания первой помощи пострадавшим</w:t>
            </w:r>
          </w:p>
        </w:tc>
        <w:tc>
          <w:tcPr>
            <w:tcW w:w="2977" w:type="dxa"/>
            <w:vMerge/>
          </w:tcPr>
          <w:p w:rsidR="006B6407" w:rsidRPr="00A00298" w:rsidRDefault="006B6407" w:rsidP="00DB24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У входов в газоопасные помещения вывешены знаки безопасности, предупреждающие о наличии вредных веществ </w:t>
            </w:r>
          </w:p>
        </w:tc>
        <w:tc>
          <w:tcPr>
            <w:tcW w:w="2977" w:type="dxa"/>
            <w:vMerge w:val="restart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Пункт 20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 опасности пожара или взрыва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Элементы временных ограждений закреплены </w:t>
            </w:r>
          </w:p>
        </w:tc>
        <w:tc>
          <w:tcPr>
            <w:tcW w:w="2977" w:type="dxa"/>
            <w:vMerge w:val="restart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третий пункта 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и на них вывешены таблички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Осторож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но! Опасная зона»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 w:val="restart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  <w:gridSpan w:val="2"/>
          </w:tcPr>
          <w:p w:rsidR="006B6407" w:rsidRPr="006B6407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На отключающей арматуре вывешены таблички: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Не открывать! Работают люди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</w:tc>
        <w:tc>
          <w:tcPr>
            <w:tcW w:w="2977" w:type="dxa"/>
            <w:vMerge w:val="restart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третий пункта 50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на вентилях открытых дренажей: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Не закрывать! Работают люди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на ключах управления электроприводами отключающей арматуры: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Не включать! Работают 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люди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на месте произв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одства работ: «Работать здесь!»</w:t>
            </w:r>
          </w:p>
        </w:tc>
        <w:tc>
          <w:tcPr>
            <w:tcW w:w="2977" w:type="dxa"/>
            <w:vMerge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Установленные на тепловых энергоустановках манометры не реже одного раза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12 месяцев подвергнуты поверке</w:t>
            </w:r>
          </w:p>
        </w:tc>
        <w:tc>
          <w:tcPr>
            <w:tcW w:w="2977" w:type="dxa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первый пункта 66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На манометр нанесен штамп или клеймо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 отметкой о проведении поверки</w:t>
            </w:r>
          </w:p>
        </w:tc>
        <w:tc>
          <w:tcPr>
            <w:tcW w:w="2977" w:type="dxa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второй пункта 66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На шкалу манометра нанесена красная черта, соответствующая предельному рабочему давлению. </w:t>
            </w:r>
          </w:p>
        </w:tc>
        <w:tc>
          <w:tcPr>
            <w:tcW w:w="2977" w:type="dxa"/>
          </w:tcPr>
          <w:p w:rsidR="006B6407" w:rsidRPr="00A00298" w:rsidRDefault="006B6407" w:rsidP="009F37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третий пункта 66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6407" w:rsidRPr="00427351" w:rsidTr="00BD191C">
        <w:tc>
          <w:tcPr>
            <w:tcW w:w="534" w:type="dxa"/>
          </w:tcPr>
          <w:p w:rsidR="006B6407" w:rsidRPr="00A00298" w:rsidRDefault="006B6407" w:rsidP="000E2B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E2B7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  <w:gridSpan w:val="2"/>
          </w:tcPr>
          <w:p w:rsidR="006B6407" w:rsidRPr="00A00298" w:rsidRDefault="006B6407" w:rsidP="006B6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Взамен красной черты прикреплена к корпусу манометра пластина (из металла или иного материала достаточной прочности), окрашенная в красный цвет</w:t>
            </w:r>
          </w:p>
        </w:tc>
        <w:tc>
          <w:tcPr>
            <w:tcW w:w="2977" w:type="dxa"/>
          </w:tcPr>
          <w:p w:rsidR="006B6407" w:rsidRPr="00A00298" w:rsidRDefault="006B6407" w:rsidP="00A3422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Абзац третий пункта 66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551н</w:t>
            </w:r>
          </w:p>
        </w:tc>
        <w:tc>
          <w:tcPr>
            <w:tcW w:w="56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7" w:type="dxa"/>
          </w:tcPr>
          <w:p w:rsidR="006B6407" w:rsidRPr="00427351" w:rsidRDefault="006B6407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BC726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277" w:rsidRDefault="00951277" w:rsidP="00526DF8">
      <w:pPr>
        <w:spacing w:after="0" w:line="240" w:lineRule="auto"/>
      </w:pPr>
      <w:r>
        <w:separator/>
      </w:r>
    </w:p>
  </w:endnote>
  <w:endnote w:type="continuationSeparator" w:id="0">
    <w:p w:rsidR="00951277" w:rsidRDefault="0095127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277" w:rsidRDefault="00951277" w:rsidP="00526DF8">
      <w:pPr>
        <w:spacing w:after="0" w:line="240" w:lineRule="auto"/>
      </w:pPr>
      <w:r>
        <w:separator/>
      </w:r>
    </w:p>
  </w:footnote>
  <w:footnote w:type="continuationSeparator" w:id="0">
    <w:p w:rsidR="00951277" w:rsidRDefault="00951277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7CC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2B7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2994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29A0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3E86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544"/>
    <w:rsid w:val="002A6B29"/>
    <w:rsid w:val="002A7537"/>
    <w:rsid w:val="002B0B04"/>
    <w:rsid w:val="002B6E76"/>
    <w:rsid w:val="002C1520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534F"/>
    <w:rsid w:val="003367C3"/>
    <w:rsid w:val="00337C8C"/>
    <w:rsid w:val="00337E7F"/>
    <w:rsid w:val="00341036"/>
    <w:rsid w:val="003423A6"/>
    <w:rsid w:val="0034313B"/>
    <w:rsid w:val="00351C21"/>
    <w:rsid w:val="003523D6"/>
    <w:rsid w:val="003564D7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86878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1A76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7274"/>
    <w:rsid w:val="00657344"/>
    <w:rsid w:val="006575C7"/>
    <w:rsid w:val="0066038D"/>
    <w:rsid w:val="00660D6A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6407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1E2C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1277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327"/>
    <w:rsid w:val="009F487A"/>
    <w:rsid w:val="009F506F"/>
    <w:rsid w:val="009F6CF7"/>
    <w:rsid w:val="00A00298"/>
    <w:rsid w:val="00A029C2"/>
    <w:rsid w:val="00A05BA7"/>
    <w:rsid w:val="00A07E1E"/>
    <w:rsid w:val="00A10574"/>
    <w:rsid w:val="00A113FF"/>
    <w:rsid w:val="00A148D5"/>
    <w:rsid w:val="00A16134"/>
    <w:rsid w:val="00A2005F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C7264"/>
    <w:rsid w:val="00BD14F6"/>
    <w:rsid w:val="00BD191C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181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24B7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775C8"/>
    <w:rsid w:val="00D83B0A"/>
    <w:rsid w:val="00D8691B"/>
    <w:rsid w:val="00DA2849"/>
    <w:rsid w:val="00DA740C"/>
    <w:rsid w:val="00DB2447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309B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ABF8C-8804-4063-9BD2-C00FD42C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2018-02-06T15:21:00Z</dcterms:created>
  <dcterms:modified xsi:type="dcterms:W3CDTF">2018-02-06T15:21:00Z</dcterms:modified>
</cp:coreProperties>
</file>