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0B4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B449E" w:rsidRPr="000B4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с ядохимикатами (пестицидами) и минеральными удобрениями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B449E" w:rsidRPr="00427351" w:rsidTr="001129F2">
        <w:tc>
          <w:tcPr>
            <w:tcW w:w="534" w:type="dxa"/>
          </w:tcPr>
          <w:p w:rsidR="000B449E" w:rsidRPr="000B449E" w:rsidRDefault="000B449E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0B449E" w:rsidRPr="000B449E" w:rsidRDefault="000B449E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Работы, связанные с транспортировкой сильнодействующих и ядовитых вещес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</w:t>
            </w:r>
            <w:r w:rsidR="005964CF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проводятся по наряду-допуску</w:t>
            </w:r>
          </w:p>
        </w:tc>
        <w:tc>
          <w:tcPr>
            <w:tcW w:w="2977" w:type="dxa"/>
          </w:tcPr>
          <w:p w:rsidR="000B449E" w:rsidRPr="000B449E" w:rsidRDefault="000B449E" w:rsidP="009823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Пункт 17 Правил по охране труда в жилищно-коммунальном хозяйстве, утвержденных приказом Министерства труда и социальной защиты Российской Федерации от 07</w:t>
            </w:r>
            <w:r w:rsidR="009823A9">
              <w:rPr>
                <w:rFonts w:ascii="Times New Roman" w:hAnsi="Times New Roman" w:cs="Times New Roman"/>
                <w:sz w:val="24"/>
                <w:szCs w:val="28"/>
              </w:rPr>
              <w:t>.07.</w:t>
            </w: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2015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439н (</w:t>
            </w:r>
            <w:r w:rsidR="009823A9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 w:rsidR="009823A9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 xml:space="preserve"> России 11</w:t>
            </w:r>
            <w:r w:rsidR="009823A9">
              <w:rPr>
                <w:rFonts w:ascii="Times New Roman" w:hAnsi="Times New Roman" w:cs="Times New Roman"/>
                <w:sz w:val="24"/>
                <w:szCs w:val="28"/>
              </w:rPr>
              <w:t>.08.</w:t>
            </w: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2015</w:t>
            </w:r>
            <w:r w:rsidR="009823A9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823A9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38474) (далее</w:t>
            </w:r>
            <w:r w:rsidR="005964CF"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 w:rsidR="009823A9">
              <w:rPr>
                <w:rFonts w:ascii="Times New Roman" w:hAnsi="Times New Roman" w:cs="Times New Roman"/>
                <w:sz w:val="24"/>
                <w:szCs w:val="28"/>
              </w:rPr>
              <w:t xml:space="preserve"> № 439н</w:t>
            </w: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0B449E" w:rsidRPr="00427351" w:rsidRDefault="000B449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449E" w:rsidRPr="00427351" w:rsidRDefault="000B449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449E" w:rsidRPr="00427351" w:rsidRDefault="000B449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2828" w:rsidRPr="00427351" w:rsidTr="001129F2">
        <w:tc>
          <w:tcPr>
            <w:tcW w:w="534" w:type="dxa"/>
            <w:vMerge w:val="restart"/>
          </w:tcPr>
          <w:p w:rsidR="00962828" w:rsidRPr="000B449E" w:rsidRDefault="00962828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962828" w:rsidRPr="000B449E" w:rsidRDefault="00962828" w:rsidP="009628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имеются лопаты, </w:t>
            </w:r>
          </w:p>
        </w:tc>
        <w:tc>
          <w:tcPr>
            <w:tcW w:w="2977" w:type="dxa"/>
            <w:vMerge w:val="restart"/>
          </w:tcPr>
          <w:p w:rsidR="00962828" w:rsidRPr="000B449E" w:rsidRDefault="00962828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Пункт 248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439н</w:t>
            </w:r>
          </w:p>
        </w:tc>
        <w:tc>
          <w:tcPr>
            <w:tcW w:w="567" w:type="dxa"/>
          </w:tcPr>
          <w:p w:rsidR="00962828" w:rsidRPr="00427351" w:rsidRDefault="009628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62828" w:rsidRPr="00427351" w:rsidRDefault="009628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62828" w:rsidRPr="00427351" w:rsidRDefault="009628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2828" w:rsidRPr="00427351" w:rsidTr="001129F2">
        <w:tc>
          <w:tcPr>
            <w:tcW w:w="534" w:type="dxa"/>
            <w:vMerge/>
          </w:tcPr>
          <w:p w:rsidR="00962828" w:rsidRPr="000B449E" w:rsidRDefault="00962828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62828" w:rsidRPr="000B449E" w:rsidRDefault="00962828" w:rsidP="009628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совки или разбрасыватели удобрений,</w:t>
            </w:r>
          </w:p>
        </w:tc>
        <w:tc>
          <w:tcPr>
            <w:tcW w:w="2977" w:type="dxa"/>
            <w:vMerge/>
          </w:tcPr>
          <w:p w:rsidR="00962828" w:rsidRPr="000B449E" w:rsidRDefault="00962828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62828" w:rsidRPr="00427351" w:rsidRDefault="009628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62828" w:rsidRPr="00427351" w:rsidRDefault="009628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62828" w:rsidRPr="00427351" w:rsidRDefault="009628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2828" w:rsidRPr="00427351" w:rsidTr="001129F2">
        <w:tc>
          <w:tcPr>
            <w:tcW w:w="534" w:type="dxa"/>
            <w:vMerge/>
          </w:tcPr>
          <w:p w:rsidR="00962828" w:rsidRPr="000B449E" w:rsidRDefault="00962828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62828" w:rsidRPr="000B449E" w:rsidRDefault="00962828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а также сре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дства индивидуальной защиты рук</w:t>
            </w:r>
          </w:p>
        </w:tc>
        <w:tc>
          <w:tcPr>
            <w:tcW w:w="2977" w:type="dxa"/>
            <w:vMerge/>
          </w:tcPr>
          <w:p w:rsidR="00962828" w:rsidRPr="000B449E" w:rsidRDefault="00962828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62828" w:rsidRPr="00427351" w:rsidRDefault="009628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62828" w:rsidRPr="00427351" w:rsidRDefault="009628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62828" w:rsidRPr="00427351" w:rsidRDefault="0096282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49E" w:rsidRPr="00427351" w:rsidTr="00EA3456">
        <w:tc>
          <w:tcPr>
            <w:tcW w:w="534" w:type="dxa"/>
          </w:tcPr>
          <w:p w:rsidR="000B449E" w:rsidRPr="000B449E" w:rsidRDefault="000B449E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0B449E" w:rsidRPr="000B449E" w:rsidRDefault="000B449E" w:rsidP="009628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 xml:space="preserve">Переливание жидких минеральных удобрений из одной емкости в другую производится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 применением </w:t>
            </w:r>
            <w:r w:rsidR="00962828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газовой обвязки</w:t>
            </w:r>
            <w:r w:rsidR="00962828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977" w:type="dxa"/>
          </w:tcPr>
          <w:p w:rsidR="000B449E" w:rsidRPr="000B449E" w:rsidRDefault="000B449E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Пункт 329 Правил</w:t>
            </w:r>
            <w:r w:rsidR="005964CF">
              <w:rPr>
                <w:rFonts w:ascii="Times New Roman" w:hAnsi="Times New Roman" w:cs="Times New Roman"/>
                <w:sz w:val="24"/>
                <w:szCs w:val="28"/>
              </w:rPr>
              <w:t xml:space="preserve"> № 439н</w:t>
            </w:r>
          </w:p>
        </w:tc>
        <w:tc>
          <w:tcPr>
            <w:tcW w:w="567" w:type="dxa"/>
          </w:tcPr>
          <w:p w:rsidR="000B449E" w:rsidRPr="00427351" w:rsidRDefault="000B449E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449E" w:rsidRPr="00427351" w:rsidRDefault="000B449E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449E" w:rsidRPr="00427351" w:rsidRDefault="000B449E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449E" w:rsidRPr="00427351" w:rsidTr="00644B62">
        <w:tc>
          <w:tcPr>
            <w:tcW w:w="534" w:type="dxa"/>
          </w:tcPr>
          <w:p w:rsidR="000B449E" w:rsidRPr="000B449E" w:rsidRDefault="000B449E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0B449E" w:rsidRPr="000B449E" w:rsidRDefault="000B449E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Остатки неиспользованн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ых удобрений хранятся на складе</w:t>
            </w:r>
          </w:p>
        </w:tc>
        <w:tc>
          <w:tcPr>
            <w:tcW w:w="2977" w:type="dxa"/>
          </w:tcPr>
          <w:p w:rsidR="000B449E" w:rsidRPr="000B449E" w:rsidRDefault="000B449E" w:rsidP="0071360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B449E">
              <w:rPr>
                <w:rFonts w:ascii="Times New Roman" w:hAnsi="Times New Roman" w:cs="Times New Roman"/>
                <w:sz w:val="24"/>
                <w:szCs w:val="28"/>
              </w:rPr>
              <w:t>Пункт 334 Правил</w:t>
            </w:r>
            <w:r w:rsidR="005964CF">
              <w:rPr>
                <w:rFonts w:ascii="Times New Roman" w:hAnsi="Times New Roman" w:cs="Times New Roman"/>
                <w:sz w:val="24"/>
                <w:szCs w:val="28"/>
              </w:rPr>
              <w:t xml:space="preserve"> № 439н</w:t>
            </w:r>
          </w:p>
        </w:tc>
        <w:tc>
          <w:tcPr>
            <w:tcW w:w="567" w:type="dxa"/>
          </w:tcPr>
          <w:p w:rsidR="000B449E" w:rsidRPr="00427351" w:rsidRDefault="000B449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449E" w:rsidRPr="00427351" w:rsidRDefault="000B449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449E" w:rsidRPr="00427351" w:rsidRDefault="000B449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3E6FC6" w:rsidRDefault="0026072E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  <w:bookmarkStart w:id="1" w:name="_GoBack"/>
      <w:bookmarkEnd w:id="1"/>
    </w:p>
    <w:sectPr w:rsidR="0026072E" w:rsidRPr="003E6FC6" w:rsidSect="003E6FC6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30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330" w:rsidRDefault="002F0330" w:rsidP="00526DF8">
      <w:pPr>
        <w:spacing w:after="0" w:line="240" w:lineRule="auto"/>
      </w:pPr>
      <w:r>
        <w:separator/>
      </w:r>
    </w:p>
  </w:endnote>
  <w:endnote w:type="continuationSeparator" w:id="0">
    <w:p w:rsidR="002F0330" w:rsidRDefault="002F0330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330" w:rsidRDefault="002F0330" w:rsidP="00526DF8">
      <w:pPr>
        <w:spacing w:after="0" w:line="240" w:lineRule="auto"/>
      </w:pPr>
      <w:r>
        <w:separator/>
      </w:r>
    </w:p>
  </w:footnote>
  <w:footnote w:type="continuationSeparator" w:id="0">
    <w:p w:rsidR="002F0330" w:rsidRDefault="002F0330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0330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E6FC6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C7418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4CF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466C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62828"/>
    <w:rsid w:val="009712B2"/>
    <w:rsid w:val="00971591"/>
    <w:rsid w:val="00975873"/>
    <w:rsid w:val="009764BF"/>
    <w:rsid w:val="00980CFC"/>
    <w:rsid w:val="0098225B"/>
    <w:rsid w:val="009823A9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2F7B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96B39"/>
    <w:rsid w:val="00DA2849"/>
    <w:rsid w:val="00DA740C"/>
    <w:rsid w:val="00DB497E"/>
    <w:rsid w:val="00DB4C60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CE632-0A75-4139-B4FD-A6BF8D21A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2018-02-06T15:25:00Z</dcterms:created>
  <dcterms:modified xsi:type="dcterms:W3CDTF">2018-02-06T15:25:00Z</dcterms:modified>
</cp:coreProperties>
</file>