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4135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4135FD" w:rsidRPr="004135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обслуживанию электроустановок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2B60D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2B60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A51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10031F" w:rsidTr="0026072E">
        <w:tc>
          <w:tcPr>
            <w:tcW w:w="817" w:type="dxa"/>
            <w:vMerge w:val="restart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26072E">
        <w:tc>
          <w:tcPr>
            <w:tcW w:w="817" w:type="dxa"/>
            <w:vMerge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26072E">
        <w:tc>
          <w:tcPr>
            <w:tcW w:w="817" w:type="dxa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5527B" w:rsidRPr="0010031F" w:rsidTr="0026072E">
        <w:tc>
          <w:tcPr>
            <w:tcW w:w="817" w:type="dxa"/>
          </w:tcPr>
          <w:p w:rsidR="0085527B" w:rsidRPr="004135FD" w:rsidRDefault="0085527B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85527B" w:rsidRDefault="0085527B" w:rsidP="00322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Работодатель имеет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527B" w:rsidRPr="004135FD" w:rsidRDefault="0085527B" w:rsidP="00322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и запись в журнале </w:t>
            </w:r>
            <w:proofErr w:type="gramStart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та проверки знаний правил работы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электроустановках (в организациях электроэнергетики), о прохождении работниками обучения безопасным методам и приемам выполнения работ в электроустановках,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оказанию первой помощи пострадавшему на производстве, а электротехническим персоналом также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мам освобождения пострадавшего от действия электрического тока с учетом специфики обслуживаемых (эксплуатируемых) электроустановок</w:t>
            </w:r>
          </w:p>
        </w:tc>
        <w:tc>
          <w:tcPr>
            <w:tcW w:w="2977" w:type="dxa"/>
            <w:vMerge w:val="restart"/>
          </w:tcPr>
          <w:p w:rsidR="003D26D1" w:rsidRDefault="0085527B" w:rsidP="003D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Пункты 2.1., 2.3., 2.5 Правил по охране труда при эксплуатации электроустановок, утвержденных приказом Министерства труда и социальной защиты 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Федерации от 24.07.2013 №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328н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</w:t>
            </w:r>
            <w:r w:rsidR="003D26D1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России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="009B20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егистрационный № 30593)</w:t>
            </w:r>
            <w:r w:rsidR="00B505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изменениями</w:t>
            </w:r>
            <w:r w:rsidR="00B505BC">
              <w:rPr>
                <w:rFonts w:ascii="Times New Roman" w:hAnsi="Times New Roman" w:cs="Times New Roman"/>
                <w:sz w:val="24"/>
                <w:szCs w:val="24"/>
              </w:rPr>
              <w:t>, внесенными п</w:t>
            </w:r>
            <w:r w:rsidR="00B505BC" w:rsidRPr="00B505BC">
              <w:rPr>
                <w:rFonts w:ascii="Times New Roman" w:hAnsi="Times New Roman" w:cs="Times New Roman"/>
                <w:sz w:val="24"/>
                <w:szCs w:val="24"/>
              </w:rPr>
              <w:t xml:space="preserve">риказом </w:t>
            </w:r>
            <w:r w:rsidR="00B505BC" w:rsidRPr="004135FD">
              <w:rPr>
                <w:rFonts w:ascii="Times New Roman" w:hAnsi="Times New Roman" w:cs="Times New Roman"/>
                <w:sz w:val="24"/>
                <w:szCs w:val="24"/>
              </w:rPr>
              <w:t>Министерства труда и социальной защиты Российск</w:t>
            </w:r>
            <w:r w:rsidR="00B505BC">
              <w:rPr>
                <w:rFonts w:ascii="Times New Roman" w:hAnsi="Times New Roman" w:cs="Times New Roman"/>
                <w:sz w:val="24"/>
                <w:szCs w:val="24"/>
              </w:rPr>
              <w:t xml:space="preserve">ой Федерации </w:t>
            </w:r>
          </w:p>
          <w:p w:rsidR="0085527B" w:rsidRPr="004135FD" w:rsidRDefault="00B505BC" w:rsidP="003D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05BC">
              <w:rPr>
                <w:rFonts w:ascii="Times New Roman" w:hAnsi="Times New Roman" w:cs="Times New Roman"/>
                <w:sz w:val="24"/>
                <w:szCs w:val="24"/>
              </w:rPr>
              <w:t xml:space="preserve">от 19.02.2016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B505BC">
              <w:rPr>
                <w:rFonts w:ascii="Times New Roman" w:hAnsi="Times New Roman" w:cs="Times New Roman"/>
                <w:sz w:val="24"/>
                <w:szCs w:val="24"/>
              </w:rPr>
              <w:t xml:space="preserve">74н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арегистрирован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Минюст</w:t>
            </w:r>
            <w:r w:rsidR="0076699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13.04.2016</w:t>
            </w:r>
            <w:r w:rsidR="009B20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1" w:name="_GoBack"/>
            <w:bookmarkEnd w:id="1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егистрационный 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41781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85527B"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85527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5527B"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Правила</w:t>
            </w:r>
            <w:r w:rsidR="0085527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5527B">
              <w:rPr>
                <w:rFonts w:ascii="Times New Roman" w:hAnsi="Times New Roman" w:cs="Times New Roman"/>
                <w:sz w:val="24"/>
                <w:szCs w:val="24"/>
              </w:rPr>
              <w:t>328н</w:t>
            </w:r>
            <w:r w:rsidR="0085527B" w:rsidRPr="004135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85527B" w:rsidRPr="0010031F" w:rsidRDefault="0085527B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5527B" w:rsidRPr="0010031F" w:rsidRDefault="0085527B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5527B" w:rsidRPr="0010031F" w:rsidRDefault="0085527B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527B" w:rsidRPr="0010031F" w:rsidTr="0026072E">
        <w:tc>
          <w:tcPr>
            <w:tcW w:w="817" w:type="dxa"/>
          </w:tcPr>
          <w:p w:rsidR="0085527B" w:rsidRPr="004135FD" w:rsidRDefault="0085527B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5527B" w:rsidRPr="004135FD" w:rsidRDefault="0085527B" w:rsidP="00322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протоколы и запись в журнале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та проверки знаний правил работы в электроустановках (в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 приобретающих электрическую энергию для собственных бытовых и производственных нужд) о прохождении работниками обучения безопасным методам и приемам выполнения работ в электроустановках, оказанию первой помощи пострадавшему на производстве, а электротехническим персоналом также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мам освобождения пострадавшего от действия электрического тока с учетом специфики обслуживаемых (эксплуатируемых) электроустановок</w:t>
            </w:r>
            <w:proofErr w:type="gramEnd"/>
          </w:p>
        </w:tc>
        <w:tc>
          <w:tcPr>
            <w:tcW w:w="2977" w:type="dxa"/>
            <w:vMerge/>
          </w:tcPr>
          <w:p w:rsidR="0085527B" w:rsidRPr="004135FD" w:rsidRDefault="0085527B" w:rsidP="004135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5527B" w:rsidRPr="0010031F" w:rsidRDefault="0085527B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5527B" w:rsidRPr="0010031F" w:rsidRDefault="0085527B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5527B" w:rsidRPr="0010031F" w:rsidRDefault="0085527B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FD" w:rsidRPr="0010031F" w:rsidTr="0026072E">
        <w:tc>
          <w:tcPr>
            <w:tcW w:w="817" w:type="dxa"/>
          </w:tcPr>
          <w:p w:rsidR="004135FD" w:rsidRPr="004135FD" w:rsidRDefault="004135FD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</w:tcPr>
          <w:p w:rsidR="004135FD" w:rsidRPr="004135FD" w:rsidRDefault="004135FD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Работники имеют удостоверения о прохождение проверки знаний, предъявляемых к организации и выполнению работ в электроустановках в пределах требований, предъявляемых к соответствующей должности или профессии, работников, относящихся к электротехническому и электротехнологическому персоналу, специалистов по охране труда, контролирующих электроустановки, с получением соответствующей группы по электробезопасности</w:t>
            </w:r>
          </w:p>
        </w:tc>
        <w:tc>
          <w:tcPr>
            <w:tcW w:w="2977" w:type="dxa"/>
          </w:tcPr>
          <w:p w:rsidR="004135FD" w:rsidRPr="004135FD" w:rsidRDefault="004135FD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Пункты 2.4., 2.5.  Правил </w:t>
            </w:r>
            <w:r w:rsidR="00B505BC"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4135FD" w:rsidRPr="0010031F" w:rsidRDefault="004135FD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135FD" w:rsidRPr="0010031F" w:rsidRDefault="004135FD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135FD" w:rsidRPr="0010031F" w:rsidRDefault="004135FD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35FD" w:rsidRPr="0010031F" w:rsidTr="0026072E">
        <w:tc>
          <w:tcPr>
            <w:tcW w:w="817" w:type="dxa"/>
          </w:tcPr>
          <w:p w:rsidR="004135FD" w:rsidRPr="004135FD" w:rsidRDefault="004135FD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135FD" w:rsidRPr="004135FD" w:rsidRDefault="004135FD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При работе по распоряжению или наряду работодатель проводит целевой инструктаж с его регистрацией в журнале уч</w:t>
            </w:r>
            <w:r w:rsidR="00322A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та работ по нарядам и распоряжениям, а также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записью о допуске к работе в оперативном журнале </w:t>
            </w:r>
          </w:p>
        </w:tc>
        <w:tc>
          <w:tcPr>
            <w:tcW w:w="2977" w:type="dxa"/>
          </w:tcPr>
          <w:p w:rsidR="004135FD" w:rsidRPr="004135FD" w:rsidRDefault="004135FD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10.7., абзац второй пункта 10.10., абзац третий пункта 10.11 Правил</w:t>
            </w:r>
            <w:r w:rsidR="00B505BC"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135FD" w:rsidRPr="0010031F" w:rsidRDefault="004135FD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135FD" w:rsidRPr="0010031F" w:rsidRDefault="004135FD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135FD" w:rsidRPr="0010031F" w:rsidRDefault="004135FD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AF1" w:rsidRPr="0010031F" w:rsidTr="0026072E">
        <w:tc>
          <w:tcPr>
            <w:tcW w:w="817" w:type="dxa"/>
            <w:vMerge w:val="restart"/>
          </w:tcPr>
          <w:p w:rsidR="00654AF1" w:rsidRPr="004135FD" w:rsidRDefault="00654AF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:rsidR="00654AF1" w:rsidRPr="004135FD" w:rsidRDefault="00654AF1" w:rsidP="00654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Командированный персонал по прибытии на место командировки прошел вводный инструктаж по безопасности труда</w:t>
            </w:r>
          </w:p>
        </w:tc>
        <w:tc>
          <w:tcPr>
            <w:tcW w:w="2977" w:type="dxa"/>
            <w:vMerge w:val="restart"/>
          </w:tcPr>
          <w:p w:rsidR="00654AF1" w:rsidRPr="004135FD" w:rsidRDefault="00654AF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первый пункта 46.4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AF1" w:rsidRPr="0010031F" w:rsidTr="0026072E">
        <w:tc>
          <w:tcPr>
            <w:tcW w:w="817" w:type="dxa"/>
            <w:vMerge/>
          </w:tcPr>
          <w:p w:rsidR="00654AF1" w:rsidRPr="004135FD" w:rsidRDefault="00654AF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54AF1" w:rsidRPr="004135FD" w:rsidRDefault="00654AF1" w:rsidP="00654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и первичный инструктаж по безопасности труда</w:t>
            </w:r>
          </w:p>
        </w:tc>
        <w:tc>
          <w:tcPr>
            <w:tcW w:w="2977" w:type="dxa"/>
            <w:vMerge/>
          </w:tcPr>
          <w:p w:rsidR="00654AF1" w:rsidRPr="004135FD" w:rsidRDefault="00654AF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AF1" w:rsidRPr="0010031F" w:rsidTr="0010031F">
        <w:tc>
          <w:tcPr>
            <w:tcW w:w="817" w:type="dxa"/>
            <w:vMerge w:val="restart"/>
          </w:tcPr>
          <w:p w:rsidR="00654AF1" w:rsidRPr="004135FD" w:rsidRDefault="00654AF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654AF1" w:rsidRPr="004135FD" w:rsidRDefault="00654AF1" w:rsidP="00654A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Работники, занятые на тяжелых работах и на работах с вредными и (или) опасными условиями труда (в том числе на подземных работах), а также на работах, связанных с движением транспорта прошли обязательные предварительные (при поступлении на работу) медицинские осмотры (обследования)</w:t>
            </w:r>
          </w:p>
        </w:tc>
        <w:tc>
          <w:tcPr>
            <w:tcW w:w="2977" w:type="dxa"/>
            <w:vMerge w:val="restart"/>
          </w:tcPr>
          <w:p w:rsidR="00654AF1" w:rsidRPr="004135FD" w:rsidRDefault="00654AF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Пункт 2.2.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4AF1" w:rsidRPr="0010031F" w:rsidTr="0010031F">
        <w:tc>
          <w:tcPr>
            <w:tcW w:w="817" w:type="dxa"/>
            <w:vMerge/>
          </w:tcPr>
          <w:p w:rsidR="00654AF1" w:rsidRPr="004135FD" w:rsidRDefault="00654AF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54AF1" w:rsidRPr="004135FD" w:rsidRDefault="00654AF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и периодические (для лиц в возрасте до 21 года - ежегодные) медицинские осмотры (обследования)</w:t>
            </w:r>
          </w:p>
        </w:tc>
        <w:tc>
          <w:tcPr>
            <w:tcW w:w="2977" w:type="dxa"/>
            <w:vMerge/>
          </w:tcPr>
          <w:p w:rsidR="00654AF1" w:rsidRPr="004135FD" w:rsidRDefault="00654AF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54AF1" w:rsidRPr="0010031F" w:rsidRDefault="00654AF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5BC" w:rsidRPr="0010031F" w:rsidTr="0010031F">
        <w:tc>
          <w:tcPr>
            <w:tcW w:w="817" w:type="dxa"/>
            <w:vMerge w:val="restart"/>
          </w:tcPr>
          <w:p w:rsidR="00B505BC" w:rsidRPr="004135FD" w:rsidRDefault="00B505BC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B505BC" w:rsidRPr="004135FD" w:rsidRDefault="00B505BC" w:rsidP="00B505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У работодателя имеется локальный нормативный акт о назначении лиц, ответственных за стажировку, дублирование; </w:t>
            </w:r>
          </w:p>
        </w:tc>
        <w:tc>
          <w:tcPr>
            <w:tcW w:w="2977" w:type="dxa"/>
            <w:vMerge w:val="restart"/>
          </w:tcPr>
          <w:p w:rsidR="00B505BC" w:rsidRPr="004135FD" w:rsidRDefault="00B505BC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Пункт 2.7.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B505BC" w:rsidRPr="0010031F" w:rsidRDefault="00B505BC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505BC" w:rsidRPr="0010031F" w:rsidRDefault="00B505BC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505BC" w:rsidRPr="0010031F" w:rsidRDefault="00B505BC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05BC" w:rsidRPr="0010031F" w:rsidTr="0010031F">
        <w:tc>
          <w:tcPr>
            <w:tcW w:w="817" w:type="dxa"/>
            <w:vMerge/>
          </w:tcPr>
          <w:p w:rsidR="00B505BC" w:rsidRPr="004135FD" w:rsidRDefault="00B505BC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505BC" w:rsidRPr="004135FD" w:rsidRDefault="00B505BC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допуске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к самостоятельной работе</w:t>
            </w:r>
          </w:p>
        </w:tc>
        <w:tc>
          <w:tcPr>
            <w:tcW w:w="2977" w:type="dxa"/>
            <w:vMerge/>
          </w:tcPr>
          <w:p w:rsidR="00B505BC" w:rsidRPr="004135FD" w:rsidRDefault="00B505BC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505BC" w:rsidRPr="0010031F" w:rsidRDefault="00B505BC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505BC" w:rsidRPr="0010031F" w:rsidRDefault="00B505BC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505BC" w:rsidRPr="0010031F" w:rsidRDefault="00B505BC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 w:val="restart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У работодателя имеется локальный нормативный акт о виде оперативного обслуживания электроустановок, </w:t>
            </w:r>
          </w:p>
        </w:tc>
        <w:tc>
          <w:tcPr>
            <w:tcW w:w="2977" w:type="dxa"/>
            <w:vMerge w:val="restart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третий пункта 3.2.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из числа оперативного персонала в смене</w:t>
            </w:r>
          </w:p>
        </w:tc>
        <w:tc>
          <w:tcPr>
            <w:tcW w:w="297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 w:val="restart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У работодателя имеется локальный нормативный акт о праве единоличного осмотра электроустановки, </w:t>
            </w:r>
          </w:p>
        </w:tc>
        <w:tc>
          <w:tcPr>
            <w:tcW w:w="2977" w:type="dxa"/>
            <w:vMerge w:val="restart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Пункт 3.4., абзац первый пункта 3.13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и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выдачи ключей от электроустановок</w:t>
            </w:r>
          </w:p>
        </w:tc>
        <w:tc>
          <w:tcPr>
            <w:tcW w:w="297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 w:val="restart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914729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У работодателя назначены работники, ответственные за безопасное ведение работ в электроустановках:</w:t>
            </w:r>
          </w:p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выдающий наряд, отдающий распоряжение, утверждающий перечень работ, выполняемых в порядке текущей эксплуатации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7" w:type="dxa"/>
            <w:vMerge w:val="restart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Пункты 5.2., 5.12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выдающий разрешение на подготовку рабочего места и на допуск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</w:tc>
        <w:tc>
          <w:tcPr>
            <w:tcW w:w="297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ответственный руководитель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опускающий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производитель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аблюдающий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члены бригады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права единоличного осмотра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97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Ответственным руководителем работ в электроустановках напряжением выше 1000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 работник из числа административно-технического персонала (руководящих работников и специалистов) и имеет группу V</w:t>
            </w: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второй пункта 5.7.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Ответственным руководителем работ в электроустановках напряжением до 1000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 работник из числа административно-технического персонала (руководящих работников и специалистов) и имеет группу IV</w:t>
            </w: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второй пункта 5.7.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 w:val="restart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 электроустановках напряжением до 1000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допускающий имеет группу III, </w:t>
            </w:r>
          </w:p>
        </w:tc>
        <w:tc>
          <w:tcPr>
            <w:tcW w:w="2977" w:type="dxa"/>
            <w:vMerge w:val="restart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второй пункта 5.8.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а в электроустановках напряжением выше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- группу IV</w:t>
            </w:r>
          </w:p>
        </w:tc>
        <w:tc>
          <w:tcPr>
            <w:tcW w:w="297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 w:val="restart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Производитель работ, выполняемых по наряду в электроустановках напряжением выше 1000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, имеет группу IV, </w:t>
            </w:r>
          </w:p>
        </w:tc>
        <w:tc>
          <w:tcPr>
            <w:tcW w:w="2977" w:type="dxa"/>
            <w:vMerge w:val="restart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второй пункта 5.9.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 в электроустановках напряжением до 1000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- группу III</w:t>
            </w:r>
          </w:p>
        </w:tc>
        <w:tc>
          <w:tcPr>
            <w:tcW w:w="2977" w:type="dxa"/>
            <w:vMerge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У работодателя 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тся журнал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ета ключей от электроустановок</w:t>
            </w: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Абзац первый пункта 3.13.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Работодателем обеспечен учет выдачи и возврат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ключей от электроустановок</w:t>
            </w: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седьмой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3.13.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729" w:rsidRPr="0010031F" w:rsidTr="0010031F">
        <w:tc>
          <w:tcPr>
            <w:tcW w:w="81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914729" w:rsidRPr="004135FD" w:rsidRDefault="0091472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Выдача ключей заверяется подписью работника, ответственного за выдачу и хранение ключей, а также подписью работника, получившего ключи</w:t>
            </w:r>
          </w:p>
        </w:tc>
        <w:tc>
          <w:tcPr>
            <w:tcW w:w="2977" w:type="dxa"/>
          </w:tcPr>
          <w:p w:rsidR="00914729" w:rsidRPr="004135FD" w:rsidRDefault="00914729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третий пункта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3.13.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729" w:rsidRPr="0010031F" w:rsidRDefault="0091472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D9" w:rsidRPr="0010031F" w:rsidTr="0010031F">
        <w:tc>
          <w:tcPr>
            <w:tcW w:w="817" w:type="dxa"/>
            <w:vMerge w:val="restart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2B60D9" w:rsidRPr="004135FD" w:rsidRDefault="002B60D9" w:rsidP="002B6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У работодателя имеются задания на производство работы (далее наряд-допуск); </w:t>
            </w:r>
          </w:p>
        </w:tc>
        <w:tc>
          <w:tcPr>
            <w:tcW w:w="2977" w:type="dxa"/>
            <w:vMerge w:val="restart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Пункт 4.1.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D9" w:rsidRPr="0010031F" w:rsidTr="0010031F">
        <w:tc>
          <w:tcPr>
            <w:tcW w:w="817" w:type="dxa"/>
            <w:vMerge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распоряжения;</w:t>
            </w:r>
          </w:p>
        </w:tc>
        <w:tc>
          <w:tcPr>
            <w:tcW w:w="2977" w:type="dxa"/>
            <w:vMerge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D9" w:rsidRPr="0010031F" w:rsidTr="0010031F">
        <w:tc>
          <w:tcPr>
            <w:tcW w:w="817" w:type="dxa"/>
            <w:vMerge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перечень работ, выполняемых в порядке текущей эксплуатации</w:t>
            </w:r>
          </w:p>
        </w:tc>
        <w:tc>
          <w:tcPr>
            <w:tcW w:w="2977" w:type="dxa"/>
            <w:vMerge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D9" w:rsidRPr="0010031F" w:rsidTr="0010031F">
        <w:tc>
          <w:tcPr>
            <w:tcW w:w="817" w:type="dxa"/>
            <w:vMerge w:val="restart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2B60D9" w:rsidRPr="004135FD" w:rsidRDefault="002B60D9" w:rsidP="002B6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по наряду выполняются: работы с открытым огнем на ресиверах, подводящих и отводящих трубопроводах на расстоянии менее 10 м от них, </w:t>
            </w:r>
          </w:p>
        </w:tc>
        <w:tc>
          <w:tcPr>
            <w:tcW w:w="2977" w:type="dxa"/>
            <w:vMerge w:val="restart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Пункты 26.4, 35.11, 38.65, абзац первый пункта 39.2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D9" w:rsidRPr="0010031F" w:rsidTr="0010031F">
        <w:tc>
          <w:tcPr>
            <w:tcW w:w="817" w:type="dxa"/>
            <w:vMerge/>
          </w:tcPr>
          <w:p w:rsidR="002B60D9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60D9" w:rsidRPr="004135FD" w:rsidRDefault="002B60D9" w:rsidP="002B6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работы на оборудовании в помещении электролизной  установки, </w:t>
            </w:r>
          </w:p>
        </w:tc>
        <w:tc>
          <w:tcPr>
            <w:tcW w:w="2977" w:type="dxa"/>
            <w:vMerge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D9" w:rsidRPr="0010031F" w:rsidTr="0010031F">
        <w:tc>
          <w:tcPr>
            <w:tcW w:w="817" w:type="dxa"/>
            <w:vMerge/>
          </w:tcPr>
          <w:p w:rsidR="002B60D9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60D9" w:rsidRPr="004135FD" w:rsidRDefault="002B60D9" w:rsidP="002B6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пайке пластин в аккумуляторном помещении, </w:t>
            </w:r>
          </w:p>
        </w:tc>
        <w:tc>
          <w:tcPr>
            <w:tcW w:w="2977" w:type="dxa"/>
            <w:vMerge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D9" w:rsidRPr="0010031F" w:rsidTr="0010031F">
        <w:tc>
          <w:tcPr>
            <w:tcW w:w="817" w:type="dxa"/>
            <w:vMerge/>
          </w:tcPr>
          <w:p w:rsidR="002B60D9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60D9" w:rsidRPr="004135FD" w:rsidRDefault="002B60D9" w:rsidP="002B6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расчистке трассы </w:t>
            </w:r>
            <w:r w:rsidRPr="002B60D9">
              <w:rPr>
                <w:rFonts w:ascii="Times New Roman" w:hAnsi="Times New Roman" w:cs="Times New Roman"/>
                <w:sz w:val="24"/>
                <w:szCs w:val="24"/>
              </w:rPr>
              <w:t>воздушных линий электропередачи (устройств для передачи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0D9">
              <w:rPr>
                <w:rFonts w:ascii="Times New Roman" w:hAnsi="Times New Roman" w:cs="Times New Roman"/>
                <w:sz w:val="24"/>
                <w:szCs w:val="24"/>
              </w:rPr>
              <w:t>электроэнергии по проводам, распол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оженным 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открытом воздухе </w:t>
            </w:r>
            <w:r w:rsidRPr="002B60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прикрепленным с  помощью изоляторов и  арматуры к опорам</w:t>
            </w:r>
            <w:r w:rsidRPr="002B60D9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кронштейнам и </w:t>
            </w:r>
            <w:r w:rsidRPr="002B60D9">
              <w:rPr>
                <w:rFonts w:ascii="Times New Roman" w:hAnsi="Times New Roman" w:cs="Times New Roman"/>
                <w:sz w:val="24"/>
                <w:szCs w:val="24"/>
              </w:rPr>
              <w:t xml:space="preserve">стойкам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инженерных   сооружениях</w:t>
            </w:r>
            <w:r w:rsidRPr="002B60D9">
              <w:rPr>
                <w:rFonts w:ascii="Times New Roman" w:hAnsi="Times New Roman" w:cs="Times New Roman"/>
                <w:sz w:val="24"/>
                <w:szCs w:val="24"/>
              </w:rPr>
              <w:t xml:space="preserve"> (мостах,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0D9">
              <w:rPr>
                <w:rFonts w:ascii="Times New Roman" w:hAnsi="Times New Roman" w:cs="Times New Roman"/>
                <w:sz w:val="24"/>
                <w:szCs w:val="24"/>
              </w:rPr>
              <w:t>путепроводах)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60D9">
              <w:rPr>
                <w:rFonts w:ascii="Times New Roman" w:hAnsi="Times New Roman" w:cs="Times New Roman"/>
                <w:sz w:val="24"/>
                <w:szCs w:val="24"/>
              </w:rPr>
              <w:t xml:space="preserve">(далее -  </w:t>
            </w:r>
            <w:proofErr w:type="gramStart"/>
            <w:r w:rsidRPr="002B60D9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2B60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от деревьев, </w:t>
            </w:r>
          </w:p>
        </w:tc>
        <w:tc>
          <w:tcPr>
            <w:tcW w:w="2977" w:type="dxa"/>
            <w:vMerge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D9" w:rsidRPr="0010031F" w:rsidTr="0010031F">
        <w:tc>
          <w:tcPr>
            <w:tcW w:w="817" w:type="dxa"/>
            <w:vMerge/>
          </w:tcPr>
          <w:p w:rsidR="002B60D9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испытания электрооборудования, в том числе и вне электроустановок, проводимые с использованием передвижной испытательной установки</w:t>
            </w:r>
          </w:p>
        </w:tc>
        <w:tc>
          <w:tcPr>
            <w:tcW w:w="2977" w:type="dxa"/>
            <w:vMerge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D9" w:rsidRPr="0010031F" w:rsidTr="0010031F">
        <w:tc>
          <w:tcPr>
            <w:tcW w:w="817" w:type="dxa"/>
            <w:vMerge w:val="restart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2B60D9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Окончание работы по наряду или распоряжению после осмотра места работы отражается: </w:t>
            </w:r>
          </w:p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 журнале учета работ по нарядам и распоряжениям</w:t>
            </w:r>
          </w:p>
        </w:tc>
        <w:tc>
          <w:tcPr>
            <w:tcW w:w="2977" w:type="dxa"/>
            <w:vMerge w:val="restart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Пункт 14.5.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D9" w:rsidRPr="0010031F" w:rsidTr="0010031F">
        <w:tc>
          <w:tcPr>
            <w:tcW w:w="817" w:type="dxa"/>
            <w:vMerge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 оперативном журнале</w:t>
            </w:r>
          </w:p>
        </w:tc>
        <w:tc>
          <w:tcPr>
            <w:tcW w:w="2977" w:type="dxa"/>
            <w:vMerge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60D9" w:rsidRPr="0010031F" w:rsidTr="0010031F">
        <w:tc>
          <w:tcPr>
            <w:tcW w:w="817" w:type="dxa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7" w:type="dxa"/>
          </w:tcPr>
          <w:p w:rsidR="002B60D9" w:rsidRPr="004135FD" w:rsidRDefault="002B60D9" w:rsidP="002B60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Меры пожарной безопасности, обеспечивающие безопасность работ, записаны в графе наряда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Отдельные указания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наряда</w:t>
            </w:r>
          </w:p>
        </w:tc>
        <w:tc>
          <w:tcPr>
            <w:tcW w:w="2977" w:type="dxa"/>
          </w:tcPr>
          <w:p w:rsidR="002B60D9" w:rsidRPr="004135FD" w:rsidRDefault="002B60D9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Пункт 26.4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60D9" w:rsidRPr="0010031F" w:rsidRDefault="002B60D9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5191" w:rsidRPr="0010031F" w:rsidTr="004135FD">
        <w:tc>
          <w:tcPr>
            <w:tcW w:w="817" w:type="dxa"/>
            <w:vMerge w:val="restart"/>
          </w:tcPr>
          <w:p w:rsidR="001A5191" w:rsidRPr="004135FD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1A5191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по распоряжению выполняются: </w:t>
            </w:r>
          </w:p>
          <w:p w:rsidR="001A5191" w:rsidRPr="004135FD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 вращающемся электродвигателе без соприкосновения с токоведущими и вращающимися частями, </w:t>
            </w:r>
          </w:p>
        </w:tc>
        <w:tc>
          <w:tcPr>
            <w:tcW w:w="2977" w:type="dxa"/>
          </w:tcPr>
          <w:p w:rsidR="001A5191" w:rsidRPr="004135FD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27.8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5191" w:rsidRPr="0010031F" w:rsidTr="004135FD">
        <w:tc>
          <w:tcPr>
            <w:tcW w:w="817" w:type="dxa"/>
            <w:vMerge/>
          </w:tcPr>
          <w:p w:rsidR="001A5191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A5191" w:rsidRPr="004135FD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 электроустановках напряжением выше 1000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электроизмерительными клещами, </w:t>
            </w:r>
          </w:p>
        </w:tc>
        <w:tc>
          <w:tcPr>
            <w:tcW w:w="2977" w:type="dxa"/>
          </w:tcPr>
          <w:p w:rsidR="001A5191" w:rsidRPr="004135FD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бзац второй пункта 39.21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5191" w:rsidRPr="0010031F" w:rsidTr="004135FD">
        <w:tc>
          <w:tcPr>
            <w:tcW w:w="817" w:type="dxa"/>
            <w:vMerge/>
          </w:tcPr>
          <w:p w:rsidR="001A5191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A5191" w:rsidRPr="004135FD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работы на оборудовании, обеспечивающем содержание кабеля под избыточным воздушным давлением, </w:t>
            </w:r>
          </w:p>
        </w:tc>
        <w:tc>
          <w:tcPr>
            <w:tcW w:w="2977" w:type="dxa"/>
          </w:tcPr>
          <w:p w:rsidR="001A5191" w:rsidRPr="004135FD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бзац второй пункта 41.16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5191" w:rsidRPr="0010031F" w:rsidTr="004135FD">
        <w:tc>
          <w:tcPr>
            <w:tcW w:w="817" w:type="dxa"/>
            <w:vMerge/>
          </w:tcPr>
          <w:p w:rsidR="001A5191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A5191" w:rsidRPr="004135FD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работы с радиоаппаратурой</w:t>
            </w:r>
          </w:p>
        </w:tc>
        <w:tc>
          <w:tcPr>
            <w:tcW w:w="2977" w:type="dxa"/>
          </w:tcPr>
          <w:p w:rsidR="001A5191" w:rsidRPr="004135FD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ункт 41.35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C60" w:rsidRPr="0010031F" w:rsidTr="004135FD">
        <w:tc>
          <w:tcPr>
            <w:tcW w:w="817" w:type="dxa"/>
            <w:vMerge w:val="restart"/>
          </w:tcPr>
          <w:p w:rsidR="00F04C60" w:rsidRPr="004135FD" w:rsidRDefault="00F04C60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04C60" w:rsidRDefault="00F04C60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разработаны технологические карты или проекты </w:t>
            </w:r>
            <w:r w:rsidR="0001223F">
              <w:rPr>
                <w:rFonts w:ascii="Times New Roman" w:hAnsi="Times New Roman" w:cs="Times New Roman"/>
                <w:sz w:val="24"/>
                <w:szCs w:val="24"/>
              </w:rPr>
              <w:t>производства работ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, утвержд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нные руководителем организации (обособленного подразделения) </w:t>
            </w:r>
            <w:proofErr w:type="gramStart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04C60" w:rsidRPr="004135FD" w:rsidRDefault="00F04C60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капитальный ремонт электрооборудования напряжением выше 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</w:p>
        </w:tc>
        <w:tc>
          <w:tcPr>
            <w:tcW w:w="2977" w:type="dxa"/>
            <w:vMerge w:val="restart"/>
          </w:tcPr>
          <w:p w:rsidR="00F04C60" w:rsidRPr="004135FD" w:rsidRDefault="00F04C60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Пункт 4.4.Правил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C60" w:rsidRPr="0010031F" w:rsidTr="004135FD">
        <w:tc>
          <w:tcPr>
            <w:tcW w:w="817" w:type="dxa"/>
            <w:vMerge/>
          </w:tcPr>
          <w:p w:rsidR="00F04C60" w:rsidRPr="004135FD" w:rsidRDefault="00F04C60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04C60" w:rsidRPr="004135FD" w:rsidRDefault="00F04C60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работу на токоведущих частях без снятия напряжения в электроустановках напряжением выше 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В, </w:t>
            </w:r>
          </w:p>
        </w:tc>
        <w:tc>
          <w:tcPr>
            <w:tcW w:w="2977" w:type="dxa"/>
            <w:vMerge/>
          </w:tcPr>
          <w:p w:rsidR="00F04C60" w:rsidRPr="004135FD" w:rsidRDefault="00F04C60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C60" w:rsidRPr="0010031F" w:rsidTr="004135FD">
        <w:tc>
          <w:tcPr>
            <w:tcW w:w="817" w:type="dxa"/>
            <w:vMerge/>
          </w:tcPr>
          <w:p w:rsidR="00F04C60" w:rsidRPr="004135FD" w:rsidRDefault="00F04C60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04C60" w:rsidRPr="004135FD" w:rsidRDefault="00F04C60" w:rsidP="002A5E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замене элементов опор, монтажу и демонтажу опор и проводов, замене гирлянд изоляторов </w:t>
            </w:r>
            <w:proofErr w:type="gramStart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</w:p>
        </w:tc>
        <w:tc>
          <w:tcPr>
            <w:tcW w:w="2977" w:type="dxa"/>
          </w:tcPr>
          <w:p w:rsidR="00F04C60" w:rsidRPr="004135FD" w:rsidRDefault="00F04C60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Пункт 38.1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4C60" w:rsidRPr="0010031F" w:rsidTr="004135FD">
        <w:tc>
          <w:tcPr>
            <w:tcW w:w="817" w:type="dxa"/>
            <w:vMerge/>
          </w:tcPr>
          <w:p w:rsidR="00F04C60" w:rsidRPr="004135FD" w:rsidRDefault="00F04C60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04C60" w:rsidRPr="004135FD" w:rsidRDefault="00F04C60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все виды работ на </w:t>
            </w:r>
            <w:proofErr w:type="gramStart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под наведенным напряжением, связанные с прикосновением к проводу (грозотросу)</w:t>
            </w:r>
          </w:p>
        </w:tc>
        <w:tc>
          <w:tcPr>
            <w:tcW w:w="2977" w:type="dxa"/>
          </w:tcPr>
          <w:p w:rsidR="00F04C60" w:rsidRPr="004135FD" w:rsidRDefault="00F04C60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Пункт 38.44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4C60" w:rsidRPr="0010031F" w:rsidRDefault="00F04C60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  <w:vMerge w:val="restart"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B14D1" w:rsidRPr="004135FD" w:rsidRDefault="004B14D1" w:rsidP="00F04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У работодателя имеются локальные нормативные акты определяющие оформление работ нарядом, распоряжением или перечнем работ, выполняемых в порядке текущей эксплуатации; </w:t>
            </w:r>
          </w:p>
        </w:tc>
        <w:tc>
          <w:tcPr>
            <w:tcW w:w="2977" w:type="dxa"/>
            <w:vMerge w:val="restart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Пункт 5.1.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  <w:vMerge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выдачу разрешения на подготовку рабочего места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  <w:vMerge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14D1" w:rsidRPr="004135FD" w:rsidRDefault="004B14D1" w:rsidP="00F04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 к работе;</w:t>
            </w:r>
          </w:p>
        </w:tc>
        <w:tc>
          <w:tcPr>
            <w:tcW w:w="2977" w:type="dxa"/>
            <w:vMerge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  <w:vMerge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14D1" w:rsidRPr="004135FD" w:rsidRDefault="004B14D1" w:rsidP="00F04C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вления надзора во время работы;</w:t>
            </w:r>
          </w:p>
        </w:tc>
        <w:tc>
          <w:tcPr>
            <w:tcW w:w="2977" w:type="dxa"/>
            <w:vMerge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  <w:vMerge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перерывы в работе, перевод на другое место, окончание работы</w:t>
            </w:r>
          </w:p>
        </w:tc>
        <w:tc>
          <w:tcPr>
            <w:tcW w:w="2977" w:type="dxa"/>
            <w:vMerge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5191" w:rsidRPr="0010031F" w:rsidTr="004135FD">
        <w:tc>
          <w:tcPr>
            <w:tcW w:w="817" w:type="dxa"/>
          </w:tcPr>
          <w:p w:rsidR="001A5191" w:rsidRPr="004135FD" w:rsidRDefault="001A519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1A5191" w:rsidRPr="004135FD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Работодателем 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тся журнал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та работ по нарядам и распоряжениям</w:t>
            </w:r>
          </w:p>
        </w:tc>
        <w:tc>
          <w:tcPr>
            <w:tcW w:w="2977" w:type="dxa"/>
          </w:tcPr>
          <w:p w:rsidR="001A5191" w:rsidRPr="004135FD" w:rsidRDefault="001A519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Абзац первый пункта 6.6.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A5191" w:rsidRPr="0010031F" w:rsidRDefault="001A519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  <w:vMerge w:val="restart"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В оперативном документе в хронологическом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порядке оформлены события и действия по изменению эксплуатационного состояния оборудования электроустановок, </w:t>
            </w:r>
          </w:p>
        </w:tc>
        <w:tc>
          <w:tcPr>
            <w:tcW w:w="2977" w:type="dxa"/>
            <w:vMerge w:val="restart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Абзац третий пункта 6.6.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  <w:vMerge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выданные (полученные) команды, </w:t>
            </w:r>
          </w:p>
        </w:tc>
        <w:tc>
          <w:tcPr>
            <w:tcW w:w="2977" w:type="dxa"/>
            <w:vMerge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  <w:vMerge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распоряжения, </w:t>
            </w:r>
          </w:p>
        </w:tc>
        <w:tc>
          <w:tcPr>
            <w:tcW w:w="2977" w:type="dxa"/>
            <w:vMerge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  <w:vMerge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разрешения, </w:t>
            </w:r>
          </w:p>
        </w:tc>
        <w:tc>
          <w:tcPr>
            <w:tcW w:w="2977" w:type="dxa"/>
            <w:vMerge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  <w:vMerge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нарядам, распоряжениям, в порядке текущей эксплуатации, </w:t>
            </w:r>
          </w:p>
        </w:tc>
        <w:tc>
          <w:tcPr>
            <w:tcW w:w="2977" w:type="dxa"/>
            <w:vMerge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  <w:vMerge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приемка и сдача смены (дежурства)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(далее - оперативный журнал)</w:t>
            </w:r>
          </w:p>
        </w:tc>
        <w:tc>
          <w:tcPr>
            <w:tcW w:w="2977" w:type="dxa"/>
            <w:vMerge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9147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В оперативном журнале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br/>
              <w:t>произведена запись о первичном и ежедневных допусках к работе при выполнении работ по наряду</w:t>
            </w:r>
            <w:proofErr w:type="gramEnd"/>
          </w:p>
        </w:tc>
        <w:tc>
          <w:tcPr>
            <w:tcW w:w="2977" w:type="dxa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Абзац четвертый пункта 6.6.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При проведении неотложных работ в электроустановках напряжением выше 1000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, производитель работ (наблюдающий) из числа оперативного персонала, выполняющий работу или осуществляющий наблюдение за работающими, имеет группу IV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первый пункта 7.7.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При проведении неотложных работ в электроустановках напряжением до 1000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, производитель работ (наблюдающий) из числа оперативного персонала, выполняющий работу или осуществляющий наблюдение за работающими, имеет группу III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первый пункта 7.7.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4B14D1" w:rsidRPr="004135FD" w:rsidRDefault="004B14D1" w:rsidP="004B14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Члены бригады, работающие в электроустановках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напряжением до и выше 1000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, имеют группу III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Абзац первый пункта 7.7.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977" w:type="dxa"/>
          </w:tcPr>
          <w:p w:rsidR="004B14D1" w:rsidRPr="004135FD" w:rsidRDefault="004B14D1" w:rsidP="00EA5F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Уборку коридоров электропомещений с электрооборудованием напряжением до и выше 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В, где токоведущие части ограждены, по распоряжени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единолично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выполняет работник, имеющий группу II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Пункт 7.13.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Работодателем утвержд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н и довед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н до сведения работников перечень электроустановок, конструкция которых такова, что установка заземления опасна или невозможна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Пункт 21.6.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4B14D1" w:rsidRPr="004135FD" w:rsidRDefault="004B14D1" w:rsidP="00C71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 разрешении на проведение земляных работ в ох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ранной зоне 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кабельных линий (далее -</w:t>
            </w:r>
            <w:r w:rsidR="00EA5F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акте-допуске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указаны расположение и глубина заложения КЛ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Пункт 47.16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Для временного ограждения токоведущих частей, оставшихся под напряжением, применяются щиты, ширмы, экраны, изготовленные из изоляционных материалов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Абзац первый пункта 23.2.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4B14D1" w:rsidRPr="004135FD" w:rsidRDefault="004B14D1" w:rsidP="00C71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На временные ограждения нанесены надписи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Стой! Напряжение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или укреплены плакаты</w:t>
            </w:r>
            <w:r w:rsidR="00C71728"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C71728" w:rsidRPr="004135FD">
              <w:rPr>
                <w:rFonts w:ascii="Times New Roman" w:hAnsi="Times New Roman" w:cs="Times New Roman"/>
                <w:sz w:val="24"/>
                <w:szCs w:val="24"/>
              </w:rPr>
              <w:t>надпис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ью</w:t>
            </w:r>
            <w:r w:rsidR="00C71728"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71728" w:rsidRPr="004135FD">
              <w:rPr>
                <w:rFonts w:ascii="Times New Roman" w:hAnsi="Times New Roman" w:cs="Times New Roman"/>
                <w:sz w:val="24"/>
                <w:szCs w:val="24"/>
              </w:rPr>
              <w:t>Стой! Напряжение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Абзац четвертый пункта 23.2.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Выгораживание рабочих мест осуществляется щитами, ширмами, барьерами или шнуром из растительных либо синтетических волокон (с оставлением прохода) и вывешиванием на них плакатов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Стой! Напряжение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обращенными</w:t>
            </w:r>
            <w:proofErr w:type="gramEnd"/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внутрь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огражденного пространства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Абзац пятый пункта 23.2.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4B14D1" w:rsidRPr="004135FD" w:rsidRDefault="004B14D1" w:rsidP="00C717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На дверях аккумуляторного помещения сделаны надписи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Аккумуляторная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Огнеопасно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Запрещается курить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или вывешены знаки безопасности о запрещении использования открытого огня и курения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C71728" w:rsidRPr="004135FD">
              <w:rPr>
                <w:rFonts w:ascii="Times New Roman" w:hAnsi="Times New Roman" w:cs="Times New Roman"/>
                <w:sz w:val="24"/>
                <w:szCs w:val="24"/>
              </w:rPr>
              <w:t>надпис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="00C71728"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71728" w:rsidRPr="004135FD">
              <w:rPr>
                <w:rFonts w:ascii="Times New Roman" w:hAnsi="Times New Roman" w:cs="Times New Roman"/>
                <w:sz w:val="24"/>
                <w:szCs w:val="24"/>
              </w:rPr>
              <w:t>Аккумуляторная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71728"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71728" w:rsidRPr="004135FD">
              <w:rPr>
                <w:rFonts w:ascii="Times New Roman" w:hAnsi="Times New Roman" w:cs="Times New Roman"/>
                <w:sz w:val="24"/>
                <w:szCs w:val="24"/>
              </w:rPr>
              <w:t>Огнеопасно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71728"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71728" w:rsidRPr="004135FD">
              <w:rPr>
                <w:rFonts w:ascii="Times New Roman" w:hAnsi="Times New Roman" w:cs="Times New Roman"/>
                <w:sz w:val="24"/>
                <w:szCs w:val="24"/>
              </w:rPr>
              <w:t>Запрещается курить</w:t>
            </w:r>
            <w:r w:rsidR="00C717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второй пункта 35.2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 каждом цехе (районе, участке) имеется утвержденный руководителем организации перечень газоопасных подземных сооружений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первый пункта 37.36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Оперативный персонал ознакомлен с перечнем газоопасных подземных сооружений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первый пункта 37.36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Все газоопасные подземные сооружения помечены на плане 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второй пункта 37.36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Для проведения работ с приборами учета составлены инструкции или технологические карты по каждому виду работ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Пункт 42.12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627C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Выдаваемые и используемые в работе ручные электрические машины, переносные электроинструменты и светильники, вспомогательное оборудование учтены в организации (обособленном подразделении), проходят проверку и испытания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>Абзац первый пункта 44.7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14D1" w:rsidRPr="0010031F" w:rsidTr="004135FD">
        <w:tc>
          <w:tcPr>
            <w:tcW w:w="81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обеспечил работников при работе с </w:t>
            </w: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электролитом специальной защитной одеждой, средствами защиты глаз, рук и ног от химических факторов</w:t>
            </w:r>
          </w:p>
        </w:tc>
        <w:tc>
          <w:tcPr>
            <w:tcW w:w="2977" w:type="dxa"/>
          </w:tcPr>
          <w:p w:rsidR="004B14D1" w:rsidRPr="004135FD" w:rsidRDefault="004B14D1" w:rsidP="001A51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26.13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328н</w:t>
            </w:r>
          </w:p>
        </w:tc>
        <w:tc>
          <w:tcPr>
            <w:tcW w:w="567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B14D1" w:rsidRPr="0010031F" w:rsidRDefault="004B14D1" w:rsidP="001A51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35FD" w:rsidRDefault="00413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9B20CE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1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0AF" w:rsidRDefault="003530AF" w:rsidP="00526DF8">
      <w:pPr>
        <w:spacing w:after="0" w:line="240" w:lineRule="auto"/>
      </w:pPr>
      <w:r>
        <w:separator/>
      </w:r>
    </w:p>
  </w:endnote>
  <w:endnote w:type="continuationSeparator" w:id="0">
    <w:p w:rsidR="003530AF" w:rsidRDefault="003530A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0AF" w:rsidRDefault="003530AF" w:rsidP="00526DF8">
      <w:pPr>
        <w:spacing w:after="0" w:line="240" w:lineRule="auto"/>
      </w:pPr>
      <w:r>
        <w:separator/>
      </w:r>
    </w:p>
  </w:footnote>
  <w:footnote w:type="continuationSeparator" w:id="0">
    <w:p w:rsidR="003530AF" w:rsidRDefault="003530AF" w:rsidP="00526DF8">
      <w:pPr>
        <w:spacing w:after="0" w:line="240" w:lineRule="auto"/>
      </w:pPr>
      <w:r>
        <w:continuationSeparator/>
      </w:r>
    </w:p>
  </w:footnote>
  <w:footnote w:id="1">
    <w:p w:rsidR="001A5191" w:rsidRPr="0010031F" w:rsidRDefault="001A5191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1A5191" w:rsidRPr="0010031F" w:rsidRDefault="001A5191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1A5191" w:rsidRPr="0010031F" w:rsidRDefault="001A5191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1A5191" w:rsidRPr="0010031F" w:rsidRDefault="001A5191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91" w:rsidRDefault="001A5191">
    <w:pPr>
      <w:pStyle w:val="a4"/>
      <w:jc w:val="center"/>
    </w:pPr>
  </w:p>
  <w:p w:rsidR="001A5191" w:rsidRDefault="001A519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223F"/>
    <w:rsid w:val="00017A41"/>
    <w:rsid w:val="00024B00"/>
    <w:rsid w:val="00040CFE"/>
    <w:rsid w:val="00041163"/>
    <w:rsid w:val="00041D70"/>
    <w:rsid w:val="00045578"/>
    <w:rsid w:val="00046C60"/>
    <w:rsid w:val="00047997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5191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5D4F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72538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5ED5"/>
    <w:rsid w:val="002A6B29"/>
    <w:rsid w:val="002A7537"/>
    <w:rsid w:val="002B0B04"/>
    <w:rsid w:val="002B60D9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2A5F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30AF"/>
    <w:rsid w:val="0035712E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6D1"/>
    <w:rsid w:val="003D2CA4"/>
    <w:rsid w:val="003D2FBF"/>
    <w:rsid w:val="003D40CB"/>
    <w:rsid w:val="003D4963"/>
    <w:rsid w:val="003D4C18"/>
    <w:rsid w:val="003D5E17"/>
    <w:rsid w:val="003E071A"/>
    <w:rsid w:val="003E2204"/>
    <w:rsid w:val="003E52E1"/>
    <w:rsid w:val="003E6AED"/>
    <w:rsid w:val="003F16DB"/>
    <w:rsid w:val="003F374A"/>
    <w:rsid w:val="003F577B"/>
    <w:rsid w:val="004009E3"/>
    <w:rsid w:val="00401621"/>
    <w:rsid w:val="00403E51"/>
    <w:rsid w:val="00404CB3"/>
    <w:rsid w:val="00405395"/>
    <w:rsid w:val="00412D5C"/>
    <w:rsid w:val="004135FD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4D1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D5F42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4AF1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22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6699E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C0ED9"/>
    <w:rsid w:val="007C4152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27B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4729"/>
    <w:rsid w:val="00917A60"/>
    <w:rsid w:val="009438BB"/>
    <w:rsid w:val="00943C84"/>
    <w:rsid w:val="0094423F"/>
    <w:rsid w:val="00952FE3"/>
    <w:rsid w:val="00953275"/>
    <w:rsid w:val="009548F6"/>
    <w:rsid w:val="009575BA"/>
    <w:rsid w:val="009712B2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20CE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05BC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1728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4E38"/>
    <w:rsid w:val="00D25AD8"/>
    <w:rsid w:val="00D25DC2"/>
    <w:rsid w:val="00D30222"/>
    <w:rsid w:val="00D314EF"/>
    <w:rsid w:val="00D31CCE"/>
    <w:rsid w:val="00D3467A"/>
    <w:rsid w:val="00D34C1B"/>
    <w:rsid w:val="00D4369C"/>
    <w:rsid w:val="00D56B92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A5F7B"/>
    <w:rsid w:val="00EC5D4A"/>
    <w:rsid w:val="00ED15B7"/>
    <w:rsid w:val="00ED60B6"/>
    <w:rsid w:val="00EF1AB5"/>
    <w:rsid w:val="00EF5570"/>
    <w:rsid w:val="00F00AFD"/>
    <w:rsid w:val="00F01343"/>
    <w:rsid w:val="00F0142D"/>
    <w:rsid w:val="00F02DF8"/>
    <w:rsid w:val="00F04C60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9F7AD-078A-42E3-B2F5-4469ADF55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2018-02-06T15:15:00Z</dcterms:created>
  <dcterms:modified xsi:type="dcterms:W3CDTF">2018-02-06T15:15:00Z</dcterms:modified>
</cp:coreProperties>
</file>