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F207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F2074B" w:rsidRPr="00F20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котельных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427351" w:rsidTr="00E031C4">
        <w:tc>
          <w:tcPr>
            <w:tcW w:w="81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E031C4">
        <w:tc>
          <w:tcPr>
            <w:tcW w:w="81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E031C4">
        <w:tc>
          <w:tcPr>
            <w:tcW w:w="81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62D28" w:rsidRPr="00427351" w:rsidTr="00E031C4">
        <w:tc>
          <w:tcPr>
            <w:tcW w:w="817" w:type="dxa"/>
            <w:vMerge w:val="restart"/>
          </w:tcPr>
          <w:p w:rsidR="00A62D28" w:rsidRPr="00F2074B" w:rsidRDefault="00A62D2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A62D28" w:rsidRPr="00F2074B" w:rsidRDefault="00A62D28" w:rsidP="00A62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обучение работников по охране труда </w:t>
            </w:r>
          </w:p>
        </w:tc>
        <w:tc>
          <w:tcPr>
            <w:tcW w:w="2977" w:type="dxa"/>
            <w:vMerge w:val="restart"/>
          </w:tcPr>
          <w:p w:rsidR="00A62D28" w:rsidRPr="00F2074B" w:rsidRDefault="00A62D28" w:rsidP="00A62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5 </w:t>
            </w:r>
            <w:r w:rsidRPr="00DB3D17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эксплуатации тепловых энергоустановок, утвержденных приказом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DB3D17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йской Федерации от 17.08.2015 № </w:t>
            </w:r>
            <w:r w:rsidRPr="00DB3D17">
              <w:rPr>
                <w:rFonts w:ascii="Times New Roman" w:hAnsi="Times New Roman" w:cs="Times New Roman"/>
                <w:sz w:val="24"/>
                <w:szCs w:val="28"/>
              </w:rPr>
              <w:t>551н (зарегистрирован Минюстом России 05.10.2015, регистрационный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DB3D17">
              <w:rPr>
                <w:rFonts w:ascii="Times New Roman" w:hAnsi="Times New Roman" w:cs="Times New Roman"/>
                <w:sz w:val="24"/>
                <w:szCs w:val="28"/>
              </w:rPr>
              <w:t>39138) (далее – Правила № 551н)</w:t>
            </w:r>
          </w:p>
        </w:tc>
        <w:tc>
          <w:tcPr>
            <w:tcW w:w="567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D28" w:rsidRPr="00427351" w:rsidTr="00E031C4">
        <w:tc>
          <w:tcPr>
            <w:tcW w:w="817" w:type="dxa"/>
            <w:vMerge/>
          </w:tcPr>
          <w:p w:rsidR="00A62D28" w:rsidRPr="00F2074B" w:rsidRDefault="00A62D2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62D28" w:rsidRPr="00F2074B" w:rsidRDefault="00A62D28" w:rsidP="00A62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и имеются в наличии протоколы проверки знаний требован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ий охраны труда </w:t>
            </w:r>
          </w:p>
        </w:tc>
        <w:tc>
          <w:tcPr>
            <w:tcW w:w="2977" w:type="dxa"/>
            <w:vMerge/>
          </w:tcPr>
          <w:p w:rsidR="00A62D28" w:rsidRPr="00F2074B" w:rsidRDefault="00A62D28" w:rsidP="00A62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2D28" w:rsidRPr="00427351" w:rsidTr="00E031C4">
        <w:tc>
          <w:tcPr>
            <w:tcW w:w="817" w:type="dxa"/>
            <w:vMerge/>
          </w:tcPr>
          <w:p w:rsidR="00A62D28" w:rsidRPr="00F2074B" w:rsidRDefault="00A62D2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62D28" w:rsidRPr="00F2074B" w:rsidRDefault="00A62D2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удостоверения</w:t>
            </w:r>
          </w:p>
        </w:tc>
        <w:tc>
          <w:tcPr>
            <w:tcW w:w="2977" w:type="dxa"/>
            <w:vMerge/>
          </w:tcPr>
          <w:p w:rsidR="00A62D28" w:rsidRPr="00F2074B" w:rsidRDefault="00A62D28" w:rsidP="00A62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62D28" w:rsidRPr="00427351" w:rsidRDefault="00A62D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388" w:rsidRPr="00427351" w:rsidTr="00E031C4">
        <w:tc>
          <w:tcPr>
            <w:tcW w:w="817" w:type="dxa"/>
            <w:vMerge w:val="restart"/>
          </w:tcPr>
          <w:p w:rsidR="00646388" w:rsidRPr="00F2074B" w:rsidRDefault="0064638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646388" w:rsidRPr="00F2074B" w:rsidRDefault="00646388" w:rsidP="007834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по эксплуатации тепловых энергоустановок допущены работники, прошедшие инструктаж по охране труда, </w:t>
            </w:r>
          </w:p>
        </w:tc>
        <w:tc>
          <w:tcPr>
            <w:tcW w:w="2977" w:type="dxa"/>
            <w:vMerge w:val="restart"/>
          </w:tcPr>
          <w:p w:rsidR="00646388" w:rsidRPr="00F2074B" w:rsidRDefault="0064638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388" w:rsidRPr="00427351" w:rsidTr="00E031C4">
        <w:tc>
          <w:tcPr>
            <w:tcW w:w="817" w:type="dxa"/>
            <w:vMerge/>
          </w:tcPr>
          <w:p w:rsidR="00646388" w:rsidRPr="00F2074B" w:rsidRDefault="0064638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646388" w:rsidRPr="00F2074B" w:rsidRDefault="00646388" w:rsidP="006463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обучение безопасным методам и приемам выполнения рабо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 </w:t>
            </w:r>
          </w:p>
        </w:tc>
        <w:tc>
          <w:tcPr>
            <w:tcW w:w="2977" w:type="dxa"/>
            <w:vMerge/>
          </w:tcPr>
          <w:p w:rsidR="00646388" w:rsidRPr="00F2074B" w:rsidRDefault="0064638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388" w:rsidRPr="00427351" w:rsidTr="00E031C4">
        <w:tc>
          <w:tcPr>
            <w:tcW w:w="817" w:type="dxa"/>
            <w:vMerge/>
          </w:tcPr>
          <w:p w:rsidR="00646388" w:rsidRPr="00F2074B" w:rsidRDefault="0064638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646388" w:rsidRPr="00F2074B" w:rsidRDefault="0064638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стажировку на рабочем месте</w:t>
            </w:r>
          </w:p>
        </w:tc>
        <w:tc>
          <w:tcPr>
            <w:tcW w:w="2977" w:type="dxa"/>
            <w:vMerge/>
          </w:tcPr>
          <w:p w:rsidR="00646388" w:rsidRPr="00F2074B" w:rsidRDefault="00646388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46388" w:rsidRPr="00427351" w:rsidRDefault="0064638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A41" w:rsidRPr="00427351" w:rsidTr="00E031C4">
        <w:tc>
          <w:tcPr>
            <w:tcW w:w="817" w:type="dxa"/>
            <w:vMerge w:val="restart"/>
          </w:tcPr>
          <w:p w:rsidR="009F4A41" w:rsidRPr="00F2074B" w:rsidRDefault="009F4A41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9F4A41" w:rsidRPr="00F2074B" w:rsidRDefault="009F4A41" w:rsidP="009F4A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осуществляется допуск к самостоятельному выполнению работ по эксплуатации тепловых энергоустановок после проверки знаний, </w:t>
            </w:r>
          </w:p>
        </w:tc>
        <w:tc>
          <w:tcPr>
            <w:tcW w:w="2977" w:type="dxa"/>
            <w:vMerge w:val="restart"/>
          </w:tcPr>
          <w:p w:rsidR="009F4A41" w:rsidRPr="00F2074B" w:rsidRDefault="009F4A41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второй пункта 8 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9F4A41" w:rsidRPr="00427351" w:rsidRDefault="009F4A4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F4A41" w:rsidRPr="00427351" w:rsidRDefault="009F4A4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F4A41" w:rsidRPr="00427351" w:rsidRDefault="009F4A4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4A41" w:rsidRPr="00427351" w:rsidTr="00E031C4">
        <w:tc>
          <w:tcPr>
            <w:tcW w:w="817" w:type="dxa"/>
            <w:vMerge/>
          </w:tcPr>
          <w:p w:rsidR="009F4A41" w:rsidRPr="00F2074B" w:rsidRDefault="009F4A41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9F4A41" w:rsidRPr="00F2074B" w:rsidRDefault="009F4A41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 также осуществляется периодическая проверка знаний 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реже одного раза в 12 месяцев</w:t>
            </w:r>
          </w:p>
        </w:tc>
        <w:tc>
          <w:tcPr>
            <w:tcW w:w="2977" w:type="dxa"/>
            <w:vMerge/>
          </w:tcPr>
          <w:p w:rsidR="009F4A41" w:rsidRPr="00F2074B" w:rsidRDefault="009F4A41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F4A41" w:rsidRPr="00427351" w:rsidRDefault="009F4A4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F4A41" w:rsidRPr="00427351" w:rsidRDefault="009F4A4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F4A41" w:rsidRPr="00427351" w:rsidRDefault="009F4A4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F2074B" w:rsidRPr="00F2074B" w:rsidRDefault="00F2074B" w:rsidP="009F4A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Допуск к самостоятельной работе по эксплуатации тепловых энергоустановок оформлен локальным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нормативным актом работодателя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третий пункта 8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F2074B" w:rsidRPr="00F2074B" w:rsidRDefault="00F2074B" w:rsidP="009F4A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техническому обслуживанию и ремонту тепловых энергоустановок работодателем допус</w:t>
            </w:r>
            <w:r w:rsidR="009F4A41"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работники, имеющие профессиональную подготовку, соответствующую характеру выполняемых работ, вкл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ючая подготовку по охране труда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11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работников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10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F2074B" w:rsidRPr="00F2074B" w:rsidRDefault="00F2074B" w:rsidP="00616B7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техническим обслуживанием и ремонтом тепловых энергоустановок, обеспечены комплектом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инструмента и приспособлений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Работы повышенной опасности в процессе технического обслуживания и ремонта тепловых энергоустановок выполняются в соответствии с письменным распоряжением - нарядом-допуском на производство работ повышенной 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асности (далее - наряд-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допуск)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пункта 36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 w:val="restart"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2977" w:type="dxa"/>
          </w:tcPr>
          <w:p w:rsidR="000B7230" w:rsidRPr="00F2074B" w:rsidRDefault="000B7230" w:rsidP="00817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Нарядом-допуском </w:t>
            </w:r>
            <w:proofErr w:type="gramStart"/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определены</w:t>
            </w:r>
            <w:proofErr w:type="gramEnd"/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 содержание, </w:t>
            </w:r>
          </w:p>
        </w:tc>
        <w:tc>
          <w:tcPr>
            <w:tcW w:w="2977" w:type="dxa"/>
            <w:vMerge w:val="restart"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36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7230" w:rsidRPr="00F2074B" w:rsidRDefault="000B7230" w:rsidP="00817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  <w:r w:rsidR="002D271B"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производства работ повышенной опасности,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7230" w:rsidRPr="00F2074B" w:rsidRDefault="000B7230" w:rsidP="002D27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  <w:r w:rsidR="002D271B" w:rsidRPr="00F2074B">
              <w:rPr>
                <w:rFonts w:ascii="Times New Roman" w:hAnsi="Times New Roman" w:cs="Times New Roman"/>
                <w:sz w:val="24"/>
                <w:szCs w:val="28"/>
              </w:rPr>
              <w:t>производства работ повышенной опасности,</w:t>
            </w:r>
          </w:p>
        </w:tc>
        <w:tc>
          <w:tcPr>
            <w:tcW w:w="297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271B" w:rsidRPr="00427351" w:rsidTr="00E031C4">
        <w:tc>
          <w:tcPr>
            <w:tcW w:w="817" w:type="dxa"/>
            <w:vMerge/>
          </w:tcPr>
          <w:p w:rsidR="002D271B" w:rsidRPr="00F2074B" w:rsidRDefault="002D271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2D271B" w:rsidRPr="00F2074B" w:rsidRDefault="002D271B" w:rsidP="00817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 работ повышенной опасности,</w:t>
            </w:r>
          </w:p>
        </w:tc>
        <w:tc>
          <w:tcPr>
            <w:tcW w:w="2977" w:type="dxa"/>
            <w:vMerge/>
          </w:tcPr>
          <w:p w:rsidR="002D271B" w:rsidRPr="00F2074B" w:rsidRDefault="002D271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D271B" w:rsidRPr="00427351" w:rsidRDefault="002D2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D271B" w:rsidRPr="00427351" w:rsidRDefault="002D2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D271B" w:rsidRPr="00427351" w:rsidRDefault="002D2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7230" w:rsidRPr="00F2074B" w:rsidRDefault="000B7230" w:rsidP="00817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меры безопасности, </w:t>
            </w:r>
          </w:p>
        </w:tc>
        <w:tc>
          <w:tcPr>
            <w:tcW w:w="297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7230" w:rsidRPr="00F2074B" w:rsidRDefault="000B7230" w:rsidP="000B72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Наряд-допуск оформляется уполномоченными работодателем должностными лицами, ответственными за организацию и безопасное производс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тво работ повышенной опасности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второй пункта 36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 w:val="restart"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77" w:type="dxa"/>
          </w:tcPr>
          <w:p w:rsidR="000B7230" w:rsidRPr="00F2074B" w:rsidRDefault="000B7230" w:rsidP="000B72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окальным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нормативным актом работодателя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второй пункта 36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7230" w:rsidRDefault="000B7230" w:rsidP="000B72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орядок оформления наряда-допуска </w:t>
            </w:r>
          </w:p>
        </w:tc>
        <w:tc>
          <w:tcPr>
            <w:tcW w:w="297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7230" w:rsidRPr="00427351" w:rsidTr="00E031C4">
        <w:tc>
          <w:tcPr>
            <w:tcW w:w="81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7230" w:rsidRDefault="000B7230" w:rsidP="000B723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и обязанности должностных лиц, ответственных за организацию и безопасное производство работ,</w:t>
            </w:r>
          </w:p>
        </w:tc>
        <w:tc>
          <w:tcPr>
            <w:tcW w:w="2977" w:type="dxa"/>
            <w:vMerge/>
          </w:tcPr>
          <w:p w:rsidR="000B7230" w:rsidRPr="00F2074B" w:rsidRDefault="000B723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7230" w:rsidRPr="00427351" w:rsidRDefault="000B723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Оформленные и выданные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наряды-допуски зарегистрированы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38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Перечень работ, выполняемых по нарядам-до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пускам, утвержден работодателем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40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монтажных работ в действующих производственных помещениях с повышенной взрывоопасностью и газоопасностью допущено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 наличии наряда-допуска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пункта 74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15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утверждены инструкции по охране труда для каждого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вида работ повышенной опасности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41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 список, согласно которому выдаются на время работы ключи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 дверей газоопасных помещений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19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На рабочем месте руководителя работ размещен список всех помещений с наличием вредных веществ и газоопасных мест, утверждаемый раб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отодателем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27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5FA" w:rsidRPr="00427351" w:rsidTr="00E031C4">
        <w:tc>
          <w:tcPr>
            <w:tcW w:w="817" w:type="dxa"/>
            <w:vMerge w:val="restart"/>
          </w:tcPr>
          <w:p w:rsidR="001F65FA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77" w:type="dxa"/>
          </w:tcPr>
          <w:p w:rsidR="001F65FA" w:rsidRPr="00F2074B" w:rsidRDefault="001F65FA" w:rsidP="001F65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У входов в газоопасные помещения вывешены знаки безопасности, предупреждающие о наличии вредных веществ </w:t>
            </w:r>
          </w:p>
        </w:tc>
        <w:tc>
          <w:tcPr>
            <w:tcW w:w="2977" w:type="dxa"/>
            <w:vMerge w:val="restart"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20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5FA" w:rsidRPr="00427351" w:rsidTr="00E031C4">
        <w:tc>
          <w:tcPr>
            <w:tcW w:w="817" w:type="dxa"/>
            <w:vMerge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 опасности пожара или взрыва</w:t>
            </w:r>
          </w:p>
        </w:tc>
        <w:tc>
          <w:tcPr>
            <w:tcW w:w="2977" w:type="dxa"/>
            <w:vMerge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5FA" w:rsidRPr="00427351" w:rsidTr="00E031C4">
        <w:tc>
          <w:tcPr>
            <w:tcW w:w="817" w:type="dxa"/>
            <w:vMerge w:val="restart"/>
          </w:tcPr>
          <w:p w:rsidR="001F65FA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977" w:type="dxa"/>
          </w:tcPr>
          <w:p w:rsidR="001F65FA" w:rsidRPr="00F2074B" w:rsidRDefault="001F65FA" w:rsidP="001F65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Элементы временных ограждений закреплены </w:t>
            </w:r>
          </w:p>
        </w:tc>
        <w:tc>
          <w:tcPr>
            <w:tcW w:w="2977" w:type="dxa"/>
            <w:vMerge w:val="restart"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третий пункта 22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5FA" w:rsidRPr="00427351" w:rsidTr="00E031C4">
        <w:tc>
          <w:tcPr>
            <w:tcW w:w="817" w:type="dxa"/>
            <w:vMerge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F65FA" w:rsidRPr="00F2074B" w:rsidRDefault="001F65FA" w:rsidP="001F65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и на них вывешены таб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лички «Осторожно! Опасная зона»</w:t>
            </w:r>
          </w:p>
        </w:tc>
        <w:tc>
          <w:tcPr>
            <w:tcW w:w="2977" w:type="dxa"/>
            <w:vMerge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5FA" w:rsidRPr="00427351" w:rsidTr="00E031C4">
        <w:tc>
          <w:tcPr>
            <w:tcW w:w="817" w:type="dxa"/>
            <w:vMerge w:val="restart"/>
          </w:tcPr>
          <w:p w:rsidR="001F65FA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977" w:type="dxa"/>
          </w:tcPr>
          <w:p w:rsidR="001F65FA" w:rsidRPr="00F2074B" w:rsidRDefault="001F65FA" w:rsidP="001F65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В производственных помещениях, в которых установлены тепловые энергоустановки, вывешены плакаты, наглядно иллюстрирующие безопасные методы и приемы работы </w:t>
            </w:r>
          </w:p>
        </w:tc>
        <w:tc>
          <w:tcPr>
            <w:tcW w:w="2977" w:type="dxa"/>
            <w:vMerge w:val="restart"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Пункт 26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5FA" w:rsidRPr="00427351" w:rsidTr="00E031C4">
        <w:tc>
          <w:tcPr>
            <w:tcW w:w="817" w:type="dxa"/>
            <w:vMerge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и правила оказ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ания первой помощи пострадавшим</w:t>
            </w:r>
          </w:p>
        </w:tc>
        <w:tc>
          <w:tcPr>
            <w:tcW w:w="2977" w:type="dxa"/>
            <w:vMerge/>
          </w:tcPr>
          <w:p w:rsidR="001F65FA" w:rsidRPr="00F2074B" w:rsidRDefault="001F65FA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5FA" w:rsidRPr="00427351" w:rsidRDefault="001F65F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90" w:rsidRPr="00427351" w:rsidTr="00E031C4">
        <w:tc>
          <w:tcPr>
            <w:tcW w:w="817" w:type="dxa"/>
            <w:vMerge w:val="restart"/>
          </w:tcPr>
          <w:p w:rsidR="00F54790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977" w:type="dxa"/>
          </w:tcPr>
          <w:p w:rsidR="00F54790" w:rsidRPr="00F2074B" w:rsidRDefault="00F54790" w:rsidP="00F547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На отключающей арматуре вывешены таблички: "Не открывать! Работают люди"; </w:t>
            </w:r>
          </w:p>
        </w:tc>
        <w:tc>
          <w:tcPr>
            <w:tcW w:w="2977" w:type="dxa"/>
            <w:vMerge w:val="restart"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третий пункта 50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90" w:rsidRPr="00427351" w:rsidTr="00E031C4">
        <w:tc>
          <w:tcPr>
            <w:tcW w:w="817" w:type="dxa"/>
            <w:vMerge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54790" w:rsidRPr="00F2074B" w:rsidRDefault="00F54790" w:rsidP="00F547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на вентилях открытых дренажей: "Не закрывать! Работают люди";</w:t>
            </w:r>
          </w:p>
        </w:tc>
        <w:tc>
          <w:tcPr>
            <w:tcW w:w="2977" w:type="dxa"/>
            <w:vMerge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90" w:rsidRPr="00427351" w:rsidTr="00E031C4">
        <w:tc>
          <w:tcPr>
            <w:tcW w:w="817" w:type="dxa"/>
            <w:vMerge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54790" w:rsidRPr="00F2074B" w:rsidRDefault="00F54790" w:rsidP="001F65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на ключах управления электроприводами отключающей арматуры: "Не включать! Работают люди";</w:t>
            </w:r>
          </w:p>
        </w:tc>
        <w:tc>
          <w:tcPr>
            <w:tcW w:w="2977" w:type="dxa"/>
            <w:vMerge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790" w:rsidRPr="00427351" w:rsidTr="00E031C4">
        <w:tc>
          <w:tcPr>
            <w:tcW w:w="817" w:type="dxa"/>
            <w:vMerge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на месте произв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одства работ: "Работать здесь!"</w:t>
            </w:r>
          </w:p>
        </w:tc>
        <w:tc>
          <w:tcPr>
            <w:tcW w:w="2977" w:type="dxa"/>
            <w:vMerge/>
          </w:tcPr>
          <w:p w:rsidR="00F54790" w:rsidRPr="00F2074B" w:rsidRDefault="00F54790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4790" w:rsidRPr="00427351" w:rsidRDefault="00F5479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074B" w:rsidRPr="00427351" w:rsidTr="00E031C4">
        <w:tc>
          <w:tcPr>
            <w:tcW w:w="817" w:type="dxa"/>
          </w:tcPr>
          <w:p w:rsidR="00F2074B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Установленные на тепловых энергоустановках манометры не реже одного раза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12 месяцев подвергаются поверке</w:t>
            </w:r>
          </w:p>
        </w:tc>
        <w:tc>
          <w:tcPr>
            <w:tcW w:w="2977" w:type="dxa"/>
          </w:tcPr>
          <w:p w:rsidR="00F2074B" w:rsidRPr="00F2074B" w:rsidRDefault="00F2074B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66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074B" w:rsidRPr="00427351" w:rsidRDefault="00F2074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7F" w:rsidRPr="00427351" w:rsidTr="00E031C4">
        <w:tc>
          <w:tcPr>
            <w:tcW w:w="817" w:type="dxa"/>
            <w:vMerge w:val="restart"/>
          </w:tcPr>
          <w:p w:rsidR="00F15B7F" w:rsidRPr="00F2074B" w:rsidRDefault="009402E9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77" w:type="dxa"/>
          </w:tcPr>
          <w:p w:rsidR="00F15B7F" w:rsidRPr="00F2074B" w:rsidRDefault="00F15B7F" w:rsidP="00F547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На манометр нанесен штамп или клеймо с отметкой о проведении поверки </w:t>
            </w:r>
          </w:p>
        </w:tc>
        <w:tc>
          <w:tcPr>
            <w:tcW w:w="2977" w:type="dxa"/>
            <w:vMerge w:val="restart"/>
          </w:tcPr>
          <w:p w:rsidR="00F15B7F" w:rsidRPr="00F2074B" w:rsidRDefault="00F15B7F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Абзацы второй и третий пункта 66 Правил</w:t>
            </w:r>
            <w:r w:rsidR="00925E7C" w:rsidRPr="00DB3D17">
              <w:rPr>
                <w:rFonts w:ascii="Times New Roman" w:hAnsi="Times New Roman" w:cs="Times New Roman"/>
                <w:sz w:val="24"/>
                <w:szCs w:val="28"/>
              </w:rPr>
              <w:t xml:space="preserve"> № 551н</w:t>
            </w:r>
          </w:p>
        </w:tc>
        <w:tc>
          <w:tcPr>
            <w:tcW w:w="567" w:type="dxa"/>
          </w:tcPr>
          <w:p w:rsidR="00F15B7F" w:rsidRPr="00427351" w:rsidRDefault="00F15B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5B7F" w:rsidRPr="00427351" w:rsidRDefault="00F15B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5B7F" w:rsidRPr="00427351" w:rsidRDefault="00F15B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B7F" w:rsidRPr="00427351" w:rsidTr="00E031C4">
        <w:tc>
          <w:tcPr>
            <w:tcW w:w="817" w:type="dxa"/>
            <w:vMerge/>
          </w:tcPr>
          <w:p w:rsidR="00F15B7F" w:rsidRPr="00F2074B" w:rsidRDefault="00F15B7F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15B7F" w:rsidRPr="00F2074B" w:rsidRDefault="00F15B7F" w:rsidP="00F15B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и на шкалу манометра нанесена красная черта, соответствующая предельному рабочему давлению или взамен красной черты прикрепл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ена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 к корпусу манометра пластин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>, окрашенн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F2074B">
              <w:rPr>
                <w:rFonts w:ascii="Times New Roman" w:hAnsi="Times New Roman" w:cs="Times New Roman"/>
                <w:sz w:val="24"/>
                <w:szCs w:val="28"/>
              </w:rPr>
              <w:t xml:space="preserve"> в красный цвет </w:t>
            </w:r>
          </w:p>
        </w:tc>
        <w:tc>
          <w:tcPr>
            <w:tcW w:w="2977" w:type="dxa"/>
            <w:vMerge/>
          </w:tcPr>
          <w:p w:rsidR="00F15B7F" w:rsidRPr="00F2074B" w:rsidRDefault="00F15B7F" w:rsidP="008D7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15B7F" w:rsidRPr="00427351" w:rsidRDefault="00F15B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5B7F" w:rsidRPr="00427351" w:rsidRDefault="00F15B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5B7F" w:rsidRPr="00427351" w:rsidRDefault="00F15B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C7553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5263" w:rsidRDefault="00535263" w:rsidP="00526DF8">
      <w:pPr>
        <w:spacing w:after="0" w:line="240" w:lineRule="auto"/>
      </w:pPr>
      <w:r>
        <w:separator/>
      </w:r>
    </w:p>
  </w:endnote>
  <w:endnote w:type="continuationSeparator" w:id="0">
    <w:p w:rsidR="00535263" w:rsidRDefault="00535263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5263" w:rsidRDefault="00535263" w:rsidP="00526DF8">
      <w:pPr>
        <w:spacing w:after="0" w:line="240" w:lineRule="auto"/>
      </w:pPr>
      <w:r>
        <w:separator/>
      </w:r>
    </w:p>
  </w:footnote>
  <w:footnote w:type="continuationSeparator" w:id="0">
    <w:p w:rsidR="00535263" w:rsidRDefault="00535263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B7230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65FA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1B32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271B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A5FDB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263"/>
    <w:rsid w:val="00535CDA"/>
    <w:rsid w:val="005419D1"/>
    <w:rsid w:val="00545C3C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6B72"/>
    <w:rsid w:val="00617676"/>
    <w:rsid w:val="0062029C"/>
    <w:rsid w:val="00621BD8"/>
    <w:rsid w:val="00622C0D"/>
    <w:rsid w:val="006245B7"/>
    <w:rsid w:val="00630DDC"/>
    <w:rsid w:val="00644B62"/>
    <w:rsid w:val="00646388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593B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3412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17E81"/>
    <w:rsid w:val="00820A13"/>
    <w:rsid w:val="00821484"/>
    <w:rsid w:val="00824A8F"/>
    <w:rsid w:val="00825477"/>
    <w:rsid w:val="0083144B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5E7C"/>
    <w:rsid w:val="009402E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4A41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2D2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358DD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5533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3D17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15B7F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54790"/>
    <w:rsid w:val="00F66550"/>
    <w:rsid w:val="00F723AD"/>
    <w:rsid w:val="00F73CFB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3FF1"/>
    <w:rsid w:val="00FB6E64"/>
    <w:rsid w:val="00FB6E78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6E1DE-9357-493A-B34A-90EC3C356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2018-02-06T15:26:00Z</dcterms:created>
  <dcterms:modified xsi:type="dcterms:W3CDTF">2018-02-06T15:26:00Z</dcterms:modified>
</cp:coreProperties>
</file>