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60" w:rsidRDefault="008223E4">
      <w:pPr>
        <w:jc w:val="center"/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60" w:rsidRDefault="00196F60">
      <w:pPr>
        <w:jc w:val="center"/>
        <w:rPr>
          <w:b/>
          <w:sz w:val="24"/>
          <w:szCs w:val="24"/>
        </w:rPr>
      </w:pPr>
    </w:p>
    <w:p w:rsidR="00196F60" w:rsidRDefault="008223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 w:rsidR="00196F60" w:rsidRDefault="008223E4">
      <w:pPr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 w:rsidR="00196F60" w:rsidRDefault="008223E4">
      <w:pPr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 w:rsidR="00196F60" w:rsidRDefault="008223E4">
      <w:pPr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 w:rsidR="00196F60" w:rsidRDefault="008223E4">
      <w:pPr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 w:rsidR="00196F60" w:rsidRDefault="00196F60">
      <w:pPr>
        <w:rPr>
          <w:sz w:val="6"/>
        </w:rPr>
      </w:pPr>
    </w:p>
    <w:p w:rsidR="00196F60" w:rsidRDefault="00196F60">
      <w:pPr>
        <w:rPr>
          <w:sz w:val="6"/>
        </w:rPr>
      </w:pPr>
    </w:p>
    <w:p w:rsidR="00196F60" w:rsidRDefault="00196F60">
      <w:pPr>
        <w:rPr>
          <w:sz w:val="6"/>
        </w:rPr>
      </w:pPr>
    </w:p>
    <w:p w:rsidR="00196F60" w:rsidRDefault="00196F60">
      <w:pPr>
        <w:tabs>
          <w:tab w:val="left" w:pos="2754"/>
        </w:tabs>
        <w:rPr>
          <w:sz w:val="6"/>
        </w:rPr>
      </w:pPr>
    </w:p>
    <w:p w:rsidR="00196F60" w:rsidRDefault="00196F60">
      <w:pPr>
        <w:jc w:val="both"/>
        <w:rPr>
          <w:sz w:val="28"/>
        </w:rPr>
      </w:pPr>
    </w:p>
    <w:p w:rsidR="00196F60" w:rsidRDefault="00196F60">
      <w:pPr>
        <w:jc w:val="both"/>
        <w:rPr>
          <w:sz w:val="28"/>
        </w:rPr>
      </w:pPr>
    </w:p>
    <w:p w:rsidR="00196F60" w:rsidRDefault="008223E4">
      <w:pPr>
        <w:jc w:val="both"/>
        <w:rPr>
          <w:sz w:val="28"/>
        </w:rPr>
      </w:pPr>
      <w:r>
        <w:rPr>
          <w:sz w:val="28"/>
        </w:rPr>
        <w:t xml:space="preserve">от </w:t>
      </w:r>
      <w:r w:rsidR="0051255B">
        <w:rPr>
          <w:sz w:val="28"/>
        </w:rPr>
        <w:t>04</w:t>
      </w:r>
      <w:r>
        <w:rPr>
          <w:sz w:val="28"/>
        </w:rPr>
        <w:t>.</w:t>
      </w:r>
      <w:r w:rsidR="0051255B">
        <w:rPr>
          <w:sz w:val="28"/>
        </w:rPr>
        <w:t>12</w:t>
      </w:r>
      <w:r>
        <w:rPr>
          <w:sz w:val="28"/>
        </w:rPr>
        <w:t>.2025</w:t>
      </w:r>
      <w:r>
        <w:rPr>
          <w:sz w:val="28"/>
        </w:rPr>
        <w:t xml:space="preserve"> г. №9-о  </w:t>
      </w:r>
    </w:p>
    <w:p w:rsidR="00196F60" w:rsidRDefault="00196F60">
      <w:pPr>
        <w:ind w:right="4535"/>
        <w:jc w:val="both"/>
        <w:rPr>
          <w:sz w:val="28"/>
        </w:rPr>
      </w:pPr>
    </w:p>
    <w:p w:rsidR="00196F60" w:rsidRDefault="008223E4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506EB3" w:rsidRDefault="00506E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назначении </w:t>
      </w:r>
      <w:proofErr w:type="gramStart"/>
      <w:r>
        <w:rPr>
          <w:rFonts w:eastAsia="Calibri"/>
          <w:sz w:val="28"/>
          <w:szCs w:val="28"/>
          <w:lang w:eastAsia="en-US"/>
        </w:rPr>
        <w:t>контрольного</w:t>
      </w:r>
      <w:proofErr w:type="gramEnd"/>
    </w:p>
    <w:p w:rsidR="00196F60" w:rsidRDefault="00506E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</w:t>
      </w:r>
    </w:p>
    <w:p w:rsidR="00196F60" w:rsidRDefault="00196F60">
      <w:pPr>
        <w:jc w:val="both"/>
        <w:rPr>
          <w:rFonts w:eastAsia="Calibri"/>
          <w:sz w:val="28"/>
          <w:szCs w:val="28"/>
          <w:lang w:eastAsia="en-US"/>
        </w:rPr>
      </w:pPr>
    </w:p>
    <w:p w:rsidR="00196F60" w:rsidRDefault="00552A5A">
      <w:pPr>
        <w:widowControl w:val="0"/>
        <w:tabs>
          <w:tab w:val="left" w:pos="720"/>
        </w:tabs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552A5A">
        <w:rPr>
          <w:sz w:val="28"/>
          <w:szCs w:val="28"/>
        </w:rPr>
        <w:t>В соответствии с частью 8 статьи 99 Федерального закона от     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8223E4" w:rsidRPr="00552A5A">
        <w:rPr>
          <w:sz w:val="28"/>
          <w:szCs w:val="28"/>
        </w:rPr>
        <w:t xml:space="preserve"> Постано</w:t>
      </w:r>
      <w:r w:rsidR="008223E4" w:rsidRPr="00552A5A">
        <w:rPr>
          <w:sz w:val="28"/>
          <w:szCs w:val="28"/>
        </w:rPr>
        <w:t>влением Администрации Кунашакского муниципального района от 24.12.2020 года № 1832 «Об утверждении Порядка проведения плановых проверок при осуществлении контроля в сфере закупок для обеспечения государственных и муниципальных нужд в соответствии с Федерал</w:t>
      </w:r>
      <w:r w:rsidR="008223E4" w:rsidRPr="00552A5A">
        <w:rPr>
          <w:sz w:val="28"/>
          <w:szCs w:val="28"/>
        </w:rPr>
        <w:t>ьным законом</w:t>
      </w:r>
      <w:proofErr w:type="gramEnd"/>
      <w:r w:rsidR="008223E4" w:rsidRPr="00552A5A">
        <w:rPr>
          <w:sz w:val="28"/>
          <w:szCs w:val="28"/>
        </w:rPr>
        <w:t xml:space="preserve"> от 05.04.2013 года № 44-ФЗ «О контрактной системе в сфере закупок товаров, работ, услуг для обеспечения государственных и муниципальных нужд» в Кунашакском муниципальном районе», приказом Контрольного управления администрации Кунашакского муни</w:t>
      </w:r>
      <w:r w:rsidR="008223E4" w:rsidRPr="00552A5A">
        <w:rPr>
          <w:sz w:val="28"/>
          <w:szCs w:val="28"/>
        </w:rPr>
        <w:t>ципального района от 29.11.2024 года № 2</w:t>
      </w:r>
      <w:r w:rsidRPr="00552A5A">
        <w:rPr>
          <w:sz w:val="28"/>
          <w:szCs w:val="28"/>
        </w:rPr>
        <w:t>1</w:t>
      </w:r>
      <w:r w:rsidR="008223E4" w:rsidRPr="00552A5A">
        <w:rPr>
          <w:sz w:val="28"/>
          <w:szCs w:val="28"/>
        </w:rPr>
        <w:t xml:space="preserve"> «Об утверждении Плана проведения проверок на 2025 год».</w:t>
      </w:r>
    </w:p>
    <w:p w:rsidR="00196F60" w:rsidRDefault="00196F60">
      <w:pPr>
        <w:widowControl w:val="0"/>
        <w:tabs>
          <w:tab w:val="left" w:pos="720"/>
        </w:tabs>
        <w:ind w:firstLine="720"/>
        <w:jc w:val="both"/>
        <w:textAlignment w:val="baseline"/>
        <w:rPr>
          <w:sz w:val="28"/>
          <w:szCs w:val="28"/>
        </w:rPr>
      </w:pPr>
    </w:p>
    <w:p w:rsidR="00196F60" w:rsidRDefault="008223E4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ПРИКАЗЫВАЮ:</w:t>
      </w:r>
    </w:p>
    <w:p w:rsidR="00196F60" w:rsidRDefault="00196F60" w:rsidP="0051255B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96F60" w:rsidRPr="00552A5A" w:rsidRDefault="008F3D73" w:rsidP="0051255B">
      <w:pPr>
        <w:pStyle w:val="ab"/>
        <w:numPr>
          <w:ilvl w:val="0"/>
          <w:numId w:val="1"/>
        </w:numPr>
        <w:tabs>
          <w:tab w:val="left" w:pos="0"/>
        </w:tabs>
        <w:ind w:left="0" w:firstLine="851"/>
        <w:jc w:val="both"/>
        <w:textAlignment w:val="baseline"/>
        <w:rPr>
          <w:sz w:val="28"/>
          <w:szCs w:val="28"/>
        </w:rPr>
      </w:pPr>
      <w:r w:rsidRPr="008F3D73">
        <w:rPr>
          <w:sz w:val="28"/>
          <w:szCs w:val="28"/>
        </w:rPr>
        <w:t>Назначить контрольное мероприятие в отношении учреждения (организации):</w:t>
      </w:r>
      <w:r>
        <w:rPr>
          <w:sz w:val="28"/>
          <w:szCs w:val="28"/>
        </w:rPr>
        <w:t xml:space="preserve"> </w:t>
      </w:r>
      <w:r w:rsidR="00552A5A" w:rsidRPr="00552A5A">
        <w:rPr>
          <w:sz w:val="28"/>
          <w:szCs w:val="28"/>
        </w:rPr>
        <w:t>МУНИЦИПАЛЬНОЕ БЮДЖЕТНОЕ УЧРЕЖДЕНИЕ "ДОРСЕРВИС"</w:t>
      </w:r>
      <w:r w:rsidR="008223E4" w:rsidRPr="00552A5A">
        <w:rPr>
          <w:sz w:val="28"/>
          <w:szCs w:val="28"/>
        </w:rPr>
        <w:t xml:space="preserve">, по адресу: </w:t>
      </w:r>
      <w:r w:rsidR="00552A5A" w:rsidRPr="00552A5A">
        <w:rPr>
          <w:color w:val="000000"/>
          <w:sz w:val="28"/>
          <w:szCs w:val="28"/>
        </w:rPr>
        <w:t xml:space="preserve">456730, Челябинская область, Кунашакский р-н, с Кунашак, </w:t>
      </w:r>
      <w:proofErr w:type="spellStart"/>
      <w:proofErr w:type="gramStart"/>
      <w:r w:rsidR="00552A5A" w:rsidRPr="00552A5A">
        <w:rPr>
          <w:color w:val="000000"/>
          <w:sz w:val="28"/>
          <w:szCs w:val="28"/>
        </w:rPr>
        <w:t>ул</w:t>
      </w:r>
      <w:proofErr w:type="spellEnd"/>
      <w:proofErr w:type="gramEnd"/>
      <w:r w:rsidR="00552A5A" w:rsidRPr="00552A5A">
        <w:rPr>
          <w:color w:val="000000"/>
          <w:sz w:val="28"/>
          <w:szCs w:val="28"/>
        </w:rPr>
        <w:t xml:space="preserve"> Николаева, д. 20</w:t>
      </w:r>
      <w:r w:rsidR="008223E4" w:rsidRPr="00552A5A">
        <w:rPr>
          <w:color w:val="000000"/>
          <w:sz w:val="28"/>
          <w:szCs w:val="28"/>
        </w:rPr>
        <w:t xml:space="preserve">, </w:t>
      </w:r>
      <w:r w:rsidR="008223E4" w:rsidRPr="00552A5A">
        <w:rPr>
          <w:sz w:val="28"/>
          <w:szCs w:val="28"/>
        </w:rPr>
        <w:t xml:space="preserve">ИНН </w:t>
      </w:r>
      <w:r w:rsidR="00552A5A" w:rsidRPr="00552A5A">
        <w:rPr>
          <w:color w:val="000000"/>
          <w:sz w:val="28"/>
          <w:szCs w:val="28"/>
        </w:rPr>
        <w:t>7460031963</w:t>
      </w:r>
      <w:r w:rsidR="008223E4" w:rsidRPr="00552A5A">
        <w:rPr>
          <w:sz w:val="28"/>
          <w:szCs w:val="28"/>
        </w:rPr>
        <w:t xml:space="preserve"> , ОГРН </w:t>
      </w:r>
      <w:r w:rsidR="00552A5A" w:rsidRPr="00552A5A">
        <w:rPr>
          <w:sz w:val="28"/>
          <w:szCs w:val="28"/>
        </w:rPr>
        <w:t>1167456145152</w:t>
      </w:r>
      <w:r w:rsidR="008223E4" w:rsidRPr="00552A5A">
        <w:rPr>
          <w:sz w:val="28"/>
          <w:szCs w:val="28"/>
        </w:rPr>
        <w:t>.</w:t>
      </w:r>
    </w:p>
    <w:p w:rsidR="00196F60" w:rsidRDefault="008F3D73" w:rsidP="0051255B">
      <w:pPr>
        <w:pStyle w:val="ab"/>
        <w:numPr>
          <w:ilvl w:val="0"/>
          <w:numId w:val="1"/>
        </w:numPr>
        <w:tabs>
          <w:tab w:val="left" w:pos="426"/>
        </w:tabs>
        <w:ind w:left="0" w:firstLine="851"/>
        <w:jc w:val="both"/>
        <w:textAlignment w:val="baseline"/>
        <w:rPr>
          <w:sz w:val="28"/>
          <w:szCs w:val="28"/>
        </w:rPr>
      </w:pPr>
      <w:r w:rsidRPr="008F3D73">
        <w:rPr>
          <w:sz w:val="28"/>
        </w:rPr>
        <w:t xml:space="preserve">Тема контрольного мероприятия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</w:t>
      </w:r>
      <w:r>
        <w:rPr>
          <w:sz w:val="28"/>
        </w:rPr>
        <w:t xml:space="preserve">муниципальных нужд </w:t>
      </w:r>
      <w:r w:rsidR="008223E4">
        <w:rPr>
          <w:sz w:val="28"/>
        </w:rPr>
        <w:t>на основании Плана проверок Контрольного управления на 2025 год.</w:t>
      </w:r>
    </w:p>
    <w:p w:rsidR="008F3D73" w:rsidRDefault="008F3D73" w:rsidP="0051255B">
      <w:pPr>
        <w:widowControl w:val="0"/>
        <w:numPr>
          <w:ilvl w:val="0"/>
          <w:numId w:val="1"/>
        </w:numPr>
        <w:tabs>
          <w:tab w:val="left" w:pos="709"/>
          <w:tab w:val="left" w:pos="1080"/>
          <w:tab w:val="left" w:pos="1260"/>
        </w:tabs>
        <w:ind w:left="0" w:firstLine="851"/>
        <w:jc w:val="both"/>
        <w:rPr>
          <w:sz w:val="28"/>
        </w:rPr>
      </w:pPr>
      <w:r w:rsidRPr="008F3D73">
        <w:rPr>
          <w:sz w:val="28"/>
        </w:rPr>
        <w:t xml:space="preserve">Перечень основных вопросов, подлежащих изучению в ходе </w:t>
      </w:r>
      <w:r w:rsidRPr="008F3D73">
        <w:rPr>
          <w:sz w:val="28"/>
        </w:rPr>
        <w:lastRenderedPageBreak/>
        <w:t xml:space="preserve">проведения контрольного мероприятия, установлен в приложении к настоящему приказу. </w:t>
      </w:r>
    </w:p>
    <w:p w:rsidR="008F3D73" w:rsidRDefault="008F3D73" w:rsidP="0051255B">
      <w:pPr>
        <w:widowControl w:val="0"/>
        <w:numPr>
          <w:ilvl w:val="0"/>
          <w:numId w:val="1"/>
        </w:numPr>
        <w:tabs>
          <w:tab w:val="left" w:pos="709"/>
          <w:tab w:val="left" w:pos="1080"/>
          <w:tab w:val="left" w:pos="1260"/>
        </w:tabs>
        <w:ind w:left="0" w:firstLine="851"/>
        <w:jc w:val="both"/>
        <w:rPr>
          <w:sz w:val="28"/>
        </w:rPr>
      </w:pPr>
      <w:r w:rsidRPr="008F3D73">
        <w:rPr>
          <w:sz w:val="28"/>
        </w:rPr>
        <w:t>Установить проверяе</w:t>
      </w:r>
      <w:r w:rsidR="0051255B">
        <w:rPr>
          <w:sz w:val="28"/>
        </w:rPr>
        <w:t>мый период: с 01.01.2024 г. по 01</w:t>
      </w:r>
      <w:r w:rsidRPr="008F3D73">
        <w:rPr>
          <w:sz w:val="28"/>
        </w:rPr>
        <w:t>.</w:t>
      </w:r>
      <w:r w:rsidR="0051255B">
        <w:rPr>
          <w:sz w:val="28"/>
        </w:rPr>
        <w:t>12</w:t>
      </w:r>
      <w:r w:rsidRPr="008F3D73">
        <w:rPr>
          <w:sz w:val="28"/>
        </w:rPr>
        <w:t>.2025 г.</w:t>
      </w:r>
    </w:p>
    <w:p w:rsidR="00196F60" w:rsidRDefault="0051255B" w:rsidP="0051255B">
      <w:pPr>
        <w:widowControl w:val="0"/>
        <w:numPr>
          <w:ilvl w:val="0"/>
          <w:numId w:val="1"/>
        </w:numPr>
        <w:tabs>
          <w:tab w:val="left" w:pos="709"/>
          <w:tab w:val="left" w:pos="1080"/>
          <w:tab w:val="left" w:pos="1260"/>
        </w:tabs>
        <w:ind w:left="0" w:firstLine="851"/>
        <w:jc w:val="both"/>
        <w:rPr>
          <w:sz w:val="28"/>
        </w:rPr>
      </w:pPr>
      <w:r w:rsidRPr="0051255B">
        <w:rPr>
          <w:sz w:val="28"/>
        </w:rPr>
        <w:t xml:space="preserve">Установить срок проведения контрольного мероприятия - 40 рабочих дней, дата начала - </w:t>
      </w:r>
      <w:r>
        <w:rPr>
          <w:sz w:val="28"/>
        </w:rPr>
        <w:t>10</w:t>
      </w:r>
      <w:r w:rsidRPr="0051255B">
        <w:rPr>
          <w:sz w:val="28"/>
        </w:rPr>
        <w:t>.</w:t>
      </w:r>
      <w:r>
        <w:rPr>
          <w:sz w:val="28"/>
        </w:rPr>
        <w:t>12</w:t>
      </w:r>
      <w:r w:rsidRPr="0051255B">
        <w:rPr>
          <w:sz w:val="28"/>
        </w:rPr>
        <w:t>.2025 г</w:t>
      </w:r>
      <w:r w:rsidR="008223E4">
        <w:rPr>
          <w:sz w:val="28"/>
        </w:rPr>
        <w:t xml:space="preserve">.  </w:t>
      </w:r>
    </w:p>
    <w:p w:rsidR="00196F60" w:rsidRDefault="0051255B" w:rsidP="0051255B">
      <w:pPr>
        <w:widowControl w:val="0"/>
        <w:numPr>
          <w:ilvl w:val="0"/>
          <w:numId w:val="1"/>
        </w:numPr>
        <w:tabs>
          <w:tab w:val="left" w:pos="709"/>
          <w:tab w:val="left" w:pos="1080"/>
          <w:tab w:val="left" w:pos="1260"/>
        </w:tabs>
        <w:ind w:left="0" w:firstLine="851"/>
        <w:jc w:val="both"/>
        <w:rPr>
          <w:sz w:val="28"/>
        </w:rPr>
      </w:pPr>
      <w:r w:rsidRPr="0051255B">
        <w:rPr>
          <w:sz w:val="28"/>
        </w:rPr>
        <w:t>Метод контроля - плановая выездная проверка</w:t>
      </w:r>
      <w:r w:rsidR="008223E4">
        <w:rPr>
          <w:sz w:val="28"/>
        </w:rPr>
        <w:t>.</w:t>
      </w:r>
    </w:p>
    <w:p w:rsidR="00196F60" w:rsidRPr="0051255B" w:rsidRDefault="008223E4" w:rsidP="0051255B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1080"/>
          <w:tab w:val="left" w:pos="1260"/>
        </w:tabs>
        <w:ind w:left="0" w:firstLine="851"/>
        <w:jc w:val="both"/>
        <w:rPr>
          <w:sz w:val="28"/>
        </w:rPr>
      </w:pPr>
      <w:r w:rsidRPr="0051255B">
        <w:rPr>
          <w:rFonts w:eastAsia="Calibri"/>
          <w:kern w:val="2"/>
          <w:sz w:val="28"/>
          <w:lang w:eastAsia="ar-SA"/>
        </w:rPr>
        <w:t xml:space="preserve">Для организации и осуществления </w:t>
      </w:r>
      <w:r w:rsidR="0051255B" w:rsidRPr="0051255B">
        <w:rPr>
          <w:rFonts w:eastAsia="Calibri"/>
          <w:kern w:val="2"/>
          <w:sz w:val="28"/>
          <w:lang w:eastAsia="ar-SA"/>
        </w:rPr>
        <w:t>контрольного</w:t>
      </w:r>
      <w:r w:rsidR="0051255B">
        <w:rPr>
          <w:rFonts w:eastAsia="Calibri"/>
          <w:kern w:val="2"/>
          <w:sz w:val="28"/>
          <w:lang w:eastAsia="ar-SA"/>
        </w:rPr>
        <w:t xml:space="preserve"> м</w:t>
      </w:r>
      <w:r w:rsidR="0051255B" w:rsidRPr="0051255B">
        <w:rPr>
          <w:rFonts w:eastAsia="Calibri"/>
          <w:kern w:val="2"/>
          <w:sz w:val="28"/>
          <w:lang w:eastAsia="ar-SA"/>
        </w:rPr>
        <w:t>ероприятия</w:t>
      </w:r>
      <w:r w:rsidR="0051255B" w:rsidRPr="0051255B">
        <w:rPr>
          <w:rFonts w:eastAsia="Calibri"/>
          <w:kern w:val="2"/>
          <w:sz w:val="28"/>
          <w:lang w:eastAsia="ar-SA"/>
        </w:rPr>
        <w:t xml:space="preserve"> </w:t>
      </w:r>
      <w:r w:rsidR="0051255B">
        <w:rPr>
          <w:rFonts w:eastAsia="Calibri"/>
          <w:kern w:val="2"/>
          <w:sz w:val="28"/>
          <w:lang w:eastAsia="ar-SA"/>
        </w:rPr>
        <w:t xml:space="preserve">назначить </w:t>
      </w:r>
      <w:r w:rsidRPr="0051255B">
        <w:rPr>
          <w:rFonts w:eastAsia="Calibri"/>
          <w:kern w:val="2"/>
          <w:sz w:val="28"/>
          <w:lang w:eastAsia="ar-SA"/>
        </w:rPr>
        <w:t>комиссию в составе:</w:t>
      </w:r>
    </w:p>
    <w:tbl>
      <w:tblPr>
        <w:tblW w:w="97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2"/>
        <w:gridCol w:w="7194"/>
      </w:tblGrid>
      <w:tr w:rsidR="00196F60">
        <w:tc>
          <w:tcPr>
            <w:tcW w:w="2552" w:type="dxa"/>
          </w:tcPr>
          <w:p w:rsidR="00196F60" w:rsidRDefault="008223E4" w:rsidP="0051255B">
            <w:pPr>
              <w:widowControl w:val="0"/>
              <w:tabs>
                <w:tab w:val="left" w:pos="720"/>
                <w:tab w:val="left" w:pos="1080"/>
                <w:tab w:val="left" w:pos="1260"/>
              </w:tabs>
              <w:spacing w:line="276" w:lineRule="auto"/>
              <w:ind w:firstLine="851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Саит</w:t>
            </w:r>
            <w:r>
              <w:rPr>
                <w:sz w:val="28"/>
                <w:lang w:eastAsia="en-US"/>
              </w:rPr>
              <w:t>хужина</w:t>
            </w:r>
            <w:proofErr w:type="spellEnd"/>
            <w:r>
              <w:rPr>
                <w:sz w:val="28"/>
                <w:lang w:eastAsia="en-US"/>
              </w:rPr>
              <w:t xml:space="preserve"> И. Р.</w:t>
            </w:r>
          </w:p>
        </w:tc>
        <w:tc>
          <w:tcPr>
            <w:tcW w:w="7193" w:type="dxa"/>
          </w:tcPr>
          <w:p w:rsidR="00196F60" w:rsidRDefault="008223E4" w:rsidP="0051255B">
            <w:pPr>
              <w:widowControl w:val="0"/>
              <w:spacing w:line="276" w:lineRule="auto"/>
              <w:ind w:firstLine="851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руководитель Контрольного управления администрации Кунашакского муниципального района;</w:t>
            </w:r>
          </w:p>
        </w:tc>
      </w:tr>
      <w:tr w:rsidR="00196F60">
        <w:tc>
          <w:tcPr>
            <w:tcW w:w="2552" w:type="dxa"/>
          </w:tcPr>
          <w:p w:rsidR="00196F60" w:rsidRDefault="008223E4" w:rsidP="0051255B">
            <w:pPr>
              <w:widowControl w:val="0"/>
              <w:tabs>
                <w:tab w:val="left" w:pos="720"/>
                <w:tab w:val="left" w:pos="1080"/>
                <w:tab w:val="left" w:pos="1260"/>
              </w:tabs>
              <w:spacing w:line="276" w:lineRule="auto"/>
              <w:ind w:firstLine="851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Шакирова О.Р.</w:t>
            </w:r>
          </w:p>
        </w:tc>
        <w:tc>
          <w:tcPr>
            <w:tcW w:w="7193" w:type="dxa"/>
          </w:tcPr>
          <w:p w:rsidR="00196F60" w:rsidRDefault="008223E4" w:rsidP="0051255B">
            <w:pPr>
              <w:spacing w:line="276" w:lineRule="auto"/>
              <w:ind w:firstLine="851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главный специалист Контрольного управления администрации Кунашакского муниципального района</w:t>
            </w:r>
          </w:p>
        </w:tc>
      </w:tr>
    </w:tbl>
    <w:p w:rsidR="00196F60" w:rsidRDefault="008223E4" w:rsidP="0051255B">
      <w:pPr>
        <w:pStyle w:val="ab"/>
        <w:numPr>
          <w:ilvl w:val="0"/>
          <w:numId w:val="1"/>
        </w:numPr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51255B" w:rsidRPr="0051255B">
        <w:rPr>
          <w:sz w:val="28"/>
          <w:szCs w:val="28"/>
        </w:rPr>
        <w:t xml:space="preserve">контрольного мероприятия </w:t>
      </w:r>
      <w:r>
        <w:rPr>
          <w:sz w:val="28"/>
          <w:szCs w:val="28"/>
        </w:rPr>
        <w:t>предупредить членов комиссии о персональной ответ</w:t>
      </w:r>
      <w:r>
        <w:rPr>
          <w:sz w:val="28"/>
          <w:szCs w:val="28"/>
        </w:rPr>
        <w:t>ственности за обеспечение сохранности имущества и документов, передаваемых в распоряжение комиссии в ходе контрольного мероприятия.</w:t>
      </w:r>
    </w:p>
    <w:p w:rsidR="00196F60" w:rsidRDefault="008223E4" w:rsidP="0051255B">
      <w:pPr>
        <w:pStyle w:val="ab"/>
        <w:numPr>
          <w:ilvl w:val="0"/>
          <w:numId w:val="1"/>
        </w:numPr>
        <w:tabs>
          <w:tab w:val="left" w:pos="426"/>
        </w:tabs>
        <w:ind w:left="0"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приказа оставляю за собой.</w:t>
      </w:r>
    </w:p>
    <w:p w:rsidR="00196F60" w:rsidRDefault="00196F60" w:rsidP="0051255B">
      <w:pPr>
        <w:pStyle w:val="ab"/>
        <w:ind w:left="0"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96F60" w:rsidRDefault="00196F60">
      <w:pPr>
        <w:jc w:val="both"/>
        <w:rPr>
          <w:rFonts w:eastAsia="Calibri"/>
          <w:sz w:val="28"/>
          <w:szCs w:val="28"/>
          <w:lang w:eastAsia="en-US"/>
        </w:rPr>
      </w:pPr>
    </w:p>
    <w:p w:rsidR="00196F60" w:rsidRDefault="00196F60">
      <w:pPr>
        <w:jc w:val="both"/>
        <w:rPr>
          <w:rFonts w:eastAsia="Calibri"/>
          <w:sz w:val="28"/>
          <w:szCs w:val="28"/>
          <w:lang w:eastAsia="en-US"/>
        </w:rPr>
      </w:pPr>
    </w:p>
    <w:p w:rsidR="00196F60" w:rsidRDefault="008223E4">
      <w:pPr>
        <w:rPr>
          <w:sz w:val="28"/>
          <w:szCs w:val="28"/>
        </w:rPr>
      </w:pPr>
      <w:r>
        <w:rPr>
          <w:sz w:val="28"/>
        </w:rPr>
        <w:t>Руководитель</w:t>
      </w:r>
      <w:r>
        <w:rPr>
          <w:sz w:val="28"/>
          <w:szCs w:val="28"/>
        </w:rPr>
        <w:t xml:space="preserve"> Контрольного управления </w:t>
      </w:r>
    </w:p>
    <w:p w:rsidR="00196F60" w:rsidRDefault="008223E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Кунашакского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96F60" w:rsidRDefault="008223E4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proofErr w:type="spellStart"/>
      <w:r>
        <w:rPr>
          <w:sz w:val="28"/>
        </w:rPr>
        <w:t>Саитхужина</w:t>
      </w:r>
      <w:proofErr w:type="spellEnd"/>
      <w:r>
        <w:rPr>
          <w:sz w:val="28"/>
        </w:rPr>
        <w:t xml:space="preserve"> И.Р.</w:t>
      </w:r>
    </w:p>
    <w:p w:rsidR="00196F60" w:rsidRDefault="00196F60">
      <w:pPr>
        <w:rPr>
          <w:sz w:val="28"/>
          <w:szCs w:val="28"/>
        </w:rPr>
      </w:pPr>
    </w:p>
    <w:p w:rsidR="00196F60" w:rsidRDefault="00196F60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>
      <w:pPr>
        <w:jc w:val="both"/>
        <w:rPr>
          <w:rFonts w:eastAsia="Calibri"/>
          <w:sz w:val="28"/>
          <w:szCs w:val="28"/>
          <w:lang w:eastAsia="en-US"/>
        </w:rPr>
      </w:pPr>
    </w:p>
    <w:p w:rsidR="0051255B" w:rsidRDefault="0051255B" w:rsidP="005125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Приказу руководителя </w:t>
      </w:r>
    </w:p>
    <w:p w:rsidR="0051255B" w:rsidRDefault="0051255B" w:rsidP="0051255B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Контрольного управления от</w:t>
      </w:r>
      <w:r>
        <w:rPr>
          <w:sz w:val="28"/>
          <w:szCs w:val="28"/>
        </w:rPr>
        <w:t xml:space="preserve"> 04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.2025 года № </w:t>
      </w:r>
      <w:r>
        <w:rPr>
          <w:sz w:val="28"/>
          <w:szCs w:val="28"/>
        </w:rPr>
        <w:t>9</w:t>
      </w:r>
      <w:r>
        <w:rPr>
          <w:sz w:val="28"/>
          <w:szCs w:val="28"/>
        </w:rPr>
        <w:t>-о</w:t>
      </w:r>
    </w:p>
    <w:p w:rsidR="0051255B" w:rsidRDefault="0051255B" w:rsidP="0051255B">
      <w:pPr>
        <w:jc w:val="right"/>
      </w:pPr>
    </w:p>
    <w:p w:rsidR="0051255B" w:rsidRDefault="0051255B" w:rsidP="0051255B">
      <w:pPr>
        <w:spacing w:after="4" w:line="264" w:lineRule="auto"/>
        <w:ind w:left="10" w:right="4" w:hanging="1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Перечень основных вопросов, подлежащих изучению в ходе проведения контрольного мероприятия</w:t>
      </w:r>
    </w:p>
    <w:p w:rsidR="0051255B" w:rsidRDefault="0051255B" w:rsidP="0051255B">
      <w:pPr>
        <w:spacing w:after="4" w:line="264" w:lineRule="auto"/>
        <w:ind w:left="10" w:right="4" w:hanging="10"/>
        <w:jc w:val="center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РАБОЧИЙ ПЛАН КОНТРОЛЬНОГО МЕРОПРИЯТИЯ</w:t>
      </w:r>
    </w:p>
    <w:p w:rsidR="0051255B" w:rsidRDefault="0051255B" w:rsidP="0051255B">
      <w:pPr>
        <w:spacing w:line="252" w:lineRule="auto"/>
        <w:ind w:left="11" w:right="6" w:hanging="11"/>
        <w:rPr>
          <w:sz w:val="28"/>
        </w:rPr>
      </w:pPr>
    </w:p>
    <w:p w:rsidR="0051255B" w:rsidRDefault="0051255B" w:rsidP="0051255B">
      <w:pPr>
        <w:spacing w:line="252" w:lineRule="auto"/>
        <w:ind w:left="11" w:right="6" w:hanging="11"/>
        <w:rPr>
          <w:color w:val="000000"/>
          <w:sz w:val="16"/>
          <w:szCs w:val="22"/>
          <w:lang w:eastAsia="en-US"/>
        </w:rPr>
      </w:pPr>
      <w:r>
        <w:rPr>
          <w:sz w:val="28"/>
        </w:rPr>
        <w:t>П</w:t>
      </w:r>
      <w:r w:rsidRPr="0051255B">
        <w:rPr>
          <w:sz w:val="28"/>
        </w:rPr>
        <w:t>лановая выездная проверка</w:t>
      </w:r>
      <w:r>
        <w:rPr>
          <w:sz w:val="28"/>
        </w:rPr>
        <w:t xml:space="preserve"> (сплошным способом).</w:t>
      </w:r>
      <w:r>
        <w:rPr>
          <w:color w:val="000000"/>
          <w:sz w:val="16"/>
          <w:szCs w:val="22"/>
          <w:lang w:eastAsia="en-US"/>
        </w:rPr>
        <w:t xml:space="preserve"> </w:t>
      </w:r>
    </w:p>
    <w:p w:rsidR="0051255B" w:rsidRDefault="0051255B" w:rsidP="0051255B">
      <w:pPr>
        <w:spacing w:line="252" w:lineRule="auto"/>
        <w:ind w:left="11" w:right="6" w:hanging="11"/>
        <w:rPr>
          <w:color w:val="000000"/>
          <w:sz w:val="16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>(метод контрольного мероприятия)</w:t>
      </w:r>
    </w:p>
    <w:p w:rsidR="0051255B" w:rsidRDefault="0051255B" w:rsidP="0051255B">
      <w:pPr>
        <w:spacing w:line="252" w:lineRule="auto"/>
        <w:ind w:left="11" w:right="6" w:hanging="11"/>
        <w:rPr>
          <w:color w:val="000000"/>
          <w:sz w:val="16"/>
          <w:szCs w:val="22"/>
          <w:lang w:eastAsia="en-US"/>
        </w:rPr>
      </w:pPr>
    </w:p>
    <w:p w:rsidR="0051255B" w:rsidRDefault="0051255B" w:rsidP="0051255B">
      <w:pPr>
        <w:spacing w:line="252" w:lineRule="auto"/>
        <w:ind w:left="11" w:right="6" w:hanging="11"/>
        <w:rPr>
          <w:sz w:val="28"/>
          <w:szCs w:val="28"/>
        </w:rPr>
      </w:pPr>
      <w:r w:rsidRPr="0051255B">
        <w:rPr>
          <w:sz w:val="28"/>
          <w:szCs w:val="28"/>
        </w:rPr>
        <w:t xml:space="preserve">МУНИЦИПАЛЬНОЕ БЮДЖЕТНОЕ УЧРЕЖДЕНИЕ "ДОРСЕРВИС" </w:t>
      </w:r>
    </w:p>
    <w:p w:rsidR="0051255B" w:rsidRDefault="0051255B" w:rsidP="0051255B">
      <w:pPr>
        <w:spacing w:line="252" w:lineRule="auto"/>
        <w:ind w:left="11" w:right="6" w:hanging="1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 xml:space="preserve">(наименование объекта  контроля) </w:t>
      </w:r>
    </w:p>
    <w:p w:rsidR="0051255B" w:rsidRDefault="0051255B" w:rsidP="0051255B">
      <w:pPr>
        <w:spacing w:line="252" w:lineRule="auto"/>
        <w:ind w:left="11" w:right="6" w:hanging="1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51255B" w:rsidRPr="008223E4" w:rsidRDefault="008223E4" w:rsidP="008223E4">
      <w:pPr>
        <w:pStyle w:val="ab"/>
        <w:numPr>
          <w:ilvl w:val="3"/>
          <w:numId w:val="1"/>
        </w:numPr>
        <w:tabs>
          <w:tab w:val="clear" w:pos="3087"/>
          <w:tab w:val="num" w:pos="-142"/>
        </w:tabs>
        <w:spacing w:after="33" w:line="252" w:lineRule="auto"/>
        <w:ind w:left="0" w:right="4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23E4">
        <w:rPr>
          <w:rFonts w:eastAsia="Calibri"/>
          <w:color w:val="000000"/>
          <w:sz w:val="28"/>
          <w:szCs w:val="28"/>
          <w:lang w:eastAsia="en-US"/>
        </w:rPr>
        <w:t>Перечень основных вопросов, подлежащих изучению в ходе контрольного мероприятия:</w:t>
      </w:r>
    </w:p>
    <w:p w:rsidR="008223E4" w:rsidRPr="008223E4" w:rsidRDefault="008223E4" w:rsidP="008223E4">
      <w:pPr>
        <w:pStyle w:val="ab"/>
        <w:tabs>
          <w:tab w:val="num" w:pos="-142"/>
        </w:tabs>
        <w:spacing w:after="33" w:line="252" w:lineRule="auto"/>
        <w:ind w:left="0" w:right="4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8223E4">
        <w:t xml:space="preserve"> 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соблюдения правил нормирования в сфере закупок, установленных в соответствии со статьей 19 </w:t>
      </w:r>
      <w:r>
        <w:rPr>
          <w:rFonts w:eastAsia="Calibri"/>
          <w:color w:val="000000"/>
          <w:sz w:val="28"/>
          <w:szCs w:val="28"/>
          <w:lang w:eastAsia="en-US"/>
        </w:rPr>
        <w:t>Федерального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 закон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а 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 от 05.04.2013 </w:t>
      </w:r>
      <w:r>
        <w:rPr>
          <w:rFonts w:eastAsia="Calibri"/>
          <w:color w:val="000000"/>
          <w:sz w:val="28"/>
          <w:szCs w:val="28"/>
          <w:lang w:eastAsia="en-US"/>
        </w:rPr>
        <w:t>№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 44-ФЗ </w:t>
      </w:r>
      <w:r>
        <w:rPr>
          <w:rFonts w:eastAsia="Calibri"/>
          <w:color w:val="000000"/>
          <w:sz w:val="28"/>
          <w:szCs w:val="28"/>
          <w:lang w:eastAsia="en-US"/>
        </w:rPr>
        <w:t>«</w:t>
      </w:r>
      <w:r w:rsidRPr="008223E4">
        <w:rPr>
          <w:rFonts w:eastAsia="Calibri"/>
          <w:color w:val="000000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8223E4" w:rsidRPr="008223E4" w:rsidRDefault="008223E4" w:rsidP="008223E4">
      <w:pPr>
        <w:pStyle w:val="ab"/>
        <w:tabs>
          <w:tab w:val="num" w:pos="-142"/>
        </w:tabs>
        <w:spacing w:after="33" w:line="252" w:lineRule="auto"/>
        <w:ind w:left="0" w:right="4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8223E4">
        <w:rPr>
          <w:rFonts w:eastAsia="Calibri"/>
          <w:color w:val="000000"/>
          <w:sz w:val="28"/>
          <w:szCs w:val="28"/>
          <w:lang w:eastAsia="en-US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8223E4" w:rsidRPr="008223E4" w:rsidRDefault="008223E4" w:rsidP="008223E4">
      <w:pPr>
        <w:pStyle w:val="ab"/>
        <w:tabs>
          <w:tab w:val="num" w:pos="-142"/>
        </w:tabs>
        <w:spacing w:after="33" w:line="252" w:lineRule="auto"/>
        <w:ind w:left="0" w:right="4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соблюдения предусмотренных настоящим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Pr="008223E4">
        <w:rPr>
          <w:rFonts w:eastAsia="Calibri"/>
          <w:color w:val="000000"/>
          <w:sz w:val="28"/>
          <w:szCs w:val="28"/>
          <w:lang w:eastAsia="en-US"/>
        </w:rPr>
        <w:t xml:space="preserve">аконом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контрактной системе </w:t>
      </w:r>
      <w:r w:rsidRPr="008223E4">
        <w:rPr>
          <w:rFonts w:eastAsia="Calibri"/>
          <w:color w:val="000000"/>
          <w:sz w:val="28"/>
          <w:szCs w:val="28"/>
          <w:lang w:eastAsia="en-US"/>
        </w:rPr>
        <w:t>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8223E4" w:rsidRPr="008223E4" w:rsidRDefault="008223E4" w:rsidP="008223E4">
      <w:pPr>
        <w:pStyle w:val="ab"/>
        <w:tabs>
          <w:tab w:val="num" w:pos="-142"/>
        </w:tabs>
        <w:spacing w:after="33" w:line="252" w:lineRule="auto"/>
        <w:ind w:left="0" w:right="4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8223E4">
        <w:rPr>
          <w:rFonts w:eastAsia="Calibri"/>
          <w:color w:val="000000"/>
          <w:sz w:val="28"/>
          <w:szCs w:val="28"/>
          <w:lang w:eastAsia="en-US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51255B" w:rsidRDefault="0051255B" w:rsidP="0051255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1255B" w:rsidRDefault="0051255B" w:rsidP="0051255B">
      <w:pPr>
        <w:rPr>
          <w:sz w:val="28"/>
          <w:szCs w:val="28"/>
        </w:rPr>
      </w:pPr>
      <w:r>
        <w:rPr>
          <w:sz w:val="28"/>
          <w:szCs w:val="28"/>
        </w:rPr>
        <w:t>Контрольного управления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51255B" w:rsidRDefault="0051255B" w:rsidP="0051255B">
      <w:pPr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Кунашакского муниципального района                                    </w:t>
      </w:r>
      <w:proofErr w:type="spellStart"/>
      <w:r>
        <w:rPr>
          <w:sz w:val="28"/>
          <w:szCs w:val="28"/>
        </w:rPr>
        <w:t>Саитхужина</w:t>
      </w:r>
      <w:proofErr w:type="spellEnd"/>
      <w:r>
        <w:rPr>
          <w:sz w:val="28"/>
          <w:szCs w:val="28"/>
        </w:rPr>
        <w:t xml:space="preserve"> И.Р.</w:t>
      </w:r>
    </w:p>
    <w:p w:rsidR="0051255B" w:rsidRDefault="0051255B" w:rsidP="0051255B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51255B" w:rsidRDefault="0051255B" w:rsidP="0051255B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</w:p>
    <w:p w:rsidR="0051255B" w:rsidRDefault="0051255B" w:rsidP="0051255B">
      <w:pPr>
        <w:rPr>
          <w:sz w:val="28"/>
          <w:szCs w:val="28"/>
        </w:rPr>
      </w:pPr>
    </w:p>
    <w:p w:rsidR="0051255B" w:rsidRDefault="0051255B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8223E4" w:rsidRDefault="008223E4" w:rsidP="0051255B">
      <w:pPr>
        <w:rPr>
          <w:sz w:val="28"/>
          <w:szCs w:val="28"/>
        </w:rPr>
      </w:pPr>
    </w:p>
    <w:p w:rsidR="00196F60" w:rsidRDefault="008223E4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  <w:bookmarkStart w:id="0" w:name="_GoBack"/>
      <w:bookmarkEnd w:id="0"/>
      <w:r>
        <w:rPr>
          <w:rFonts w:eastAsia="Calibri"/>
          <w:kern w:val="2"/>
          <w:sz w:val="28"/>
          <w:szCs w:val="28"/>
        </w:rPr>
        <w:lastRenderedPageBreak/>
        <w:t xml:space="preserve">С должностными лицами </w:t>
      </w:r>
      <w:r>
        <w:rPr>
          <w:rFonts w:eastAsia="Calibri"/>
          <w:kern w:val="2"/>
          <w:sz w:val="28"/>
          <w:szCs w:val="28"/>
        </w:rPr>
        <w:t>проверяемого объекта родства не имею.</w:t>
      </w:r>
    </w:p>
    <w:p w:rsidR="00196F60" w:rsidRDefault="008223E4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Должностным лицом проверяемого объекта в проверяемом периоде не являюсь.</w:t>
      </w:r>
    </w:p>
    <w:p w:rsidR="00196F60" w:rsidRDefault="008223E4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Ознакомлен:</w:t>
      </w:r>
    </w:p>
    <w:p w:rsidR="00196F60" w:rsidRDefault="008223E4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со статьей 9 Федеральный закон от 25.12.2008 года № 273-ФЗ «О противодействии коррупции» об обязанности уведомлять представителя на</w:t>
      </w:r>
      <w:r>
        <w:rPr>
          <w:rFonts w:eastAsia="Calibri"/>
          <w:kern w:val="2"/>
          <w:sz w:val="28"/>
          <w:szCs w:val="28"/>
        </w:rPr>
        <w:t>нимателя об обращениях в целях склонения к коррупционным правонарушениям;</w:t>
      </w:r>
    </w:p>
    <w:p w:rsidR="00196F60" w:rsidRDefault="008223E4">
      <w:pPr>
        <w:widowControl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 подпунктом 5 пункта 1 статьи 14 Федерального закона от 02.03.2007 года  № 25-ФЗ «О муниципальной службе в Российской Федерации» о запрете получения подарков в связи с исполнением</w:t>
      </w:r>
      <w:r>
        <w:rPr>
          <w:rFonts w:eastAsia="Calibri"/>
          <w:kern w:val="2"/>
          <w:sz w:val="28"/>
          <w:szCs w:val="28"/>
        </w:rPr>
        <w:t xml:space="preserve"> должностных обязанностей.</w:t>
      </w:r>
    </w:p>
    <w:p w:rsidR="00196F60" w:rsidRDefault="00196F60">
      <w:pPr>
        <w:jc w:val="both"/>
        <w:rPr>
          <w:rFonts w:eastAsia="Calibri"/>
          <w:sz w:val="28"/>
          <w:szCs w:val="28"/>
          <w:lang w:eastAsia="en-US"/>
        </w:rPr>
      </w:pPr>
    </w:p>
    <w:p w:rsidR="00196F60" w:rsidRDefault="00196F60"/>
    <w:p w:rsidR="00196F60" w:rsidRDefault="008223E4">
      <w:pPr>
        <w:rPr>
          <w:sz w:val="28"/>
          <w:szCs w:val="28"/>
        </w:rPr>
      </w:pPr>
      <w:r>
        <w:rPr>
          <w:sz w:val="28"/>
        </w:rPr>
        <w:t>Руководитель</w:t>
      </w:r>
      <w:r>
        <w:rPr>
          <w:sz w:val="28"/>
          <w:szCs w:val="28"/>
        </w:rPr>
        <w:t xml:space="preserve"> Контрольного управления </w:t>
      </w:r>
    </w:p>
    <w:p w:rsidR="00196F60" w:rsidRDefault="008223E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Кунашакского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96F60" w:rsidRDefault="008223E4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proofErr w:type="spellStart"/>
      <w:r>
        <w:rPr>
          <w:sz w:val="28"/>
        </w:rPr>
        <w:t>Саитхужина</w:t>
      </w:r>
      <w:proofErr w:type="spellEnd"/>
      <w:r>
        <w:rPr>
          <w:sz w:val="28"/>
        </w:rPr>
        <w:t xml:space="preserve"> И.Р.</w:t>
      </w:r>
    </w:p>
    <w:p w:rsidR="00196F60" w:rsidRDefault="00196F60">
      <w:pPr>
        <w:rPr>
          <w:sz w:val="28"/>
          <w:szCs w:val="28"/>
        </w:rPr>
      </w:pPr>
    </w:p>
    <w:p w:rsidR="00196F60" w:rsidRDefault="00196F60">
      <w:pPr>
        <w:rPr>
          <w:rFonts w:eastAsia="Calibri"/>
          <w:sz w:val="28"/>
          <w:szCs w:val="28"/>
          <w:lang w:eastAsia="en-US"/>
        </w:rPr>
      </w:pPr>
    </w:p>
    <w:p w:rsidR="00196F60" w:rsidRDefault="00196F60">
      <w:pPr>
        <w:rPr>
          <w:rFonts w:eastAsia="Calibri"/>
          <w:sz w:val="28"/>
          <w:szCs w:val="28"/>
          <w:lang w:eastAsia="en-US"/>
        </w:rPr>
      </w:pPr>
    </w:p>
    <w:p w:rsidR="00196F60" w:rsidRDefault="008223E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Главный специалист Контрольного управления </w:t>
      </w:r>
    </w:p>
    <w:p w:rsidR="00196F60" w:rsidRDefault="008223E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Кунашакского </w:t>
      </w:r>
      <w:proofErr w:type="gramStart"/>
      <w:r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196F60" w:rsidRDefault="008223E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Шакирова О.Р.</w:t>
      </w:r>
    </w:p>
    <w:sectPr w:rsidR="00196F6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363C8"/>
    <w:multiLevelType w:val="multilevel"/>
    <w:tmpl w:val="859E7BF8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50778B4"/>
    <w:multiLevelType w:val="multilevel"/>
    <w:tmpl w:val="E5C8F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60"/>
    <w:rsid w:val="00196F60"/>
    <w:rsid w:val="00506EB3"/>
    <w:rsid w:val="0051255B"/>
    <w:rsid w:val="00552A5A"/>
    <w:rsid w:val="008223E4"/>
    <w:rsid w:val="008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Arial Unicode MS" w:hAnsi="Arial Unicode MS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 Unicode MS" w:hAnsi="Arial Unicode MS"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Arial Unicode MS" w:hAnsi="Arial Unicode MS" w:cs="Arial"/>
    </w:rPr>
  </w:style>
  <w:style w:type="paragraph" w:styleId="aa">
    <w:name w:val="Normal (Web)"/>
    <w:basedOn w:val="a"/>
    <w:semiHidden/>
    <w:unhideWhenUsed/>
    <w:qFormat/>
    <w:rsid w:val="00D24669"/>
    <w:pPr>
      <w:spacing w:beforeAutospacing="1" w:afterAutospacing="1"/>
    </w:pPr>
    <w:rPr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D2466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0389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KontrYpr</dc:creator>
  <dc:description/>
  <cp:lastModifiedBy>user1</cp:lastModifiedBy>
  <cp:revision>14</cp:revision>
  <cp:lastPrinted>2025-09-24T16:50:00Z</cp:lastPrinted>
  <dcterms:created xsi:type="dcterms:W3CDTF">2023-01-09T06:20:00Z</dcterms:created>
  <dcterms:modified xsi:type="dcterms:W3CDTF">2025-12-04T07:25:00Z</dcterms:modified>
  <dc:language>ru-RU</dc:language>
</cp:coreProperties>
</file>