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72" w:rsidRDefault="00506672" w:rsidP="0050667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05741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</w:t>
      </w:r>
    </w:p>
    <w:p w:rsidR="006F1F05" w:rsidRPr="006F1F05" w:rsidRDefault="006F1F05" w:rsidP="006F1F05">
      <w:pPr>
        <w:tabs>
          <w:tab w:val="left" w:pos="8295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  <w:r w:rsidRPr="006F1F05"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  <w:t>ПРОЕКТ</w:t>
      </w:r>
    </w:p>
    <w:p w:rsidR="006F1F05" w:rsidRPr="00057413" w:rsidRDefault="006F1F05" w:rsidP="00506672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F1F05" w:rsidRPr="00057413" w:rsidRDefault="00506672" w:rsidP="006F1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F696CE" wp14:editId="770413E8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672" w:rsidRPr="00057413" w:rsidRDefault="00506672" w:rsidP="0050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72" w:rsidRPr="00057413" w:rsidRDefault="00506672" w:rsidP="0050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506672" w:rsidRPr="00057413" w:rsidRDefault="00506672" w:rsidP="00506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КУНАШАКСКОГО  МУНИЦИПАЛЬНОГО  РАЙОНА</w:t>
      </w:r>
    </w:p>
    <w:p w:rsidR="00506672" w:rsidRPr="00057413" w:rsidRDefault="00506672" w:rsidP="00506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 ОБЛАСТИ</w:t>
      </w:r>
    </w:p>
    <w:p w:rsidR="00506672" w:rsidRPr="00057413" w:rsidRDefault="00506672" w:rsidP="00506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72" w:rsidRPr="00057413" w:rsidRDefault="00506672" w:rsidP="0050667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06672" w:rsidRPr="00057413" w:rsidRDefault="00506672" w:rsidP="0050667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72" w:rsidRPr="00057413" w:rsidRDefault="006F1F05" w:rsidP="0050667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__.__</w:t>
      </w:r>
      <w:r w:rsidR="00751D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672"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066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1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</w:t>
      </w:r>
    </w:p>
    <w:p w:rsidR="00506672" w:rsidRPr="00057413" w:rsidRDefault="00506672" w:rsidP="00506672">
      <w:pPr>
        <w:tabs>
          <w:tab w:val="left" w:pos="1747"/>
        </w:tabs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506672" w:rsidRPr="00057413" w:rsidTr="00B00850">
        <w:trPr>
          <w:trHeight w:val="1943"/>
        </w:trPr>
        <w:tc>
          <w:tcPr>
            <w:tcW w:w="4928" w:type="dxa"/>
            <w:shd w:val="clear" w:color="auto" w:fill="auto"/>
          </w:tcPr>
          <w:p w:rsidR="00506672" w:rsidRPr="00057413" w:rsidRDefault="00506672" w:rsidP="0048642B">
            <w:pPr>
              <w:tabs>
                <w:tab w:val="left" w:pos="3686"/>
                <w:tab w:val="left" w:pos="3969"/>
                <w:tab w:val="left" w:pos="4253"/>
              </w:tabs>
              <w:spacing w:after="0" w:line="240" w:lineRule="auto"/>
              <w:ind w:right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предоставлении разрешения </w:t>
            </w:r>
            <w:r w:rsidR="0048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по адресу: </w:t>
            </w:r>
            <w:proofErr w:type="spellStart"/>
            <w:r w:rsidR="0048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="0048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="0048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унашак</w:t>
            </w:r>
            <w:proofErr w:type="spellEnd"/>
            <w:r w:rsidR="0048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48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ул.Коммунистическая</w:t>
            </w:r>
            <w:proofErr w:type="spellEnd"/>
            <w:r w:rsidR="004864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д.12 Кунашакского муниципального района Челябинской области</w:t>
            </w:r>
          </w:p>
        </w:tc>
      </w:tr>
    </w:tbl>
    <w:p w:rsidR="00506672" w:rsidRDefault="00506672" w:rsidP="00506672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672" w:rsidRPr="00057413" w:rsidRDefault="00506672" w:rsidP="00506672">
      <w:pPr>
        <w:tabs>
          <w:tab w:val="left" w:pos="1747"/>
        </w:tabs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672" w:rsidRPr="00B43FCF" w:rsidRDefault="00506672" w:rsidP="005066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06672">
        <w:rPr>
          <w:rFonts w:ascii="Times New Roman" w:hAnsi="Times New Roman" w:cs="Times New Roman"/>
          <w:sz w:val="28"/>
          <w:szCs w:val="28"/>
        </w:rPr>
        <w:t xml:space="preserve">Федеральным законом «Об общих принципах организации местного самоуправления в Российской Федерации» от </w:t>
      </w:r>
      <w:r w:rsidR="0048642B">
        <w:rPr>
          <w:rFonts w:ascii="Times New Roman" w:hAnsi="Times New Roman" w:cs="Times New Roman"/>
          <w:sz w:val="28"/>
          <w:szCs w:val="28"/>
        </w:rPr>
        <w:t>06.10.2003г. №131-ФЗ, статьей 40</w:t>
      </w:r>
      <w:r w:rsidRPr="0050667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Правилами землепользования и застройки </w:t>
      </w:r>
      <w:r w:rsidR="0048642B">
        <w:rPr>
          <w:rFonts w:ascii="Times New Roman" w:hAnsi="Times New Roman" w:cs="Times New Roman"/>
          <w:sz w:val="28"/>
          <w:szCs w:val="28"/>
        </w:rPr>
        <w:t>Кунашакского</w:t>
      </w:r>
      <w:r w:rsidRPr="00506672">
        <w:rPr>
          <w:rFonts w:ascii="Times New Roman" w:hAnsi="Times New Roman" w:cs="Times New Roman"/>
          <w:sz w:val="28"/>
          <w:szCs w:val="28"/>
        </w:rPr>
        <w:t xml:space="preserve"> сельского поселения Кунашакского муниципального района, утвержденного Решением Собрания депутатов Кунашакс</w:t>
      </w:r>
      <w:r w:rsidR="0048642B">
        <w:rPr>
          <w:rFonts w:ascii="Times New Roman" w:hAnsi="Times New Roman" w:cs="Times New Roman"/>
          <w:sz w:val="28"/>
          <w:szCs w:val="28"/>
        </w:rPr>
        <w:t>кого муниципального района от 25.03.2020</w:t>
      </w:r>
      <w:r w:rsidRPr="00506672">
        <w:rPr>
          <w:rFonts w:ascii="Times New Roman" w:hAnsi="Times New Roman" w:cs="Times New Roman"/>
          <w:sz w:val="28"/>
          <w:szCs w:val="28"/>
        </w:rPr>
        <w:t xml:space="preserve"> г. №3</w:t>
      </w:r>
      <w:r w:rsidR="0048642B">
        <w:rPr>
          <w:rFonts w:ascii="Times New Roman" w:hAnsi="Times New Roman" w:cs="Times New Roman"/>
          <w:sz w:val="28"/>
          <w:szCs w:val="28"/>
        </w:rPr>
        <w:t>0</w:t>
      </w:r>
      <w:r w:rsidRPr="00506672">
        <w:rPr>
          <w:rFonts w:ascii="Times New Roman" w:hAnsi="Times New Roman" w:cs="Times New Roman"/>
          <w:sz w:val="28"/>
          <w:szCs w:val="28"/>
        </w:rPr>
        <w:t xml:space="preserve">,  на основании заявления </w:t>
      </w:r>
      <w:r w:rsidR="0048642B">
        <w:rPr>
          <w:rFonts w:ascii="Times New Roman" w:hAnsi="Times New Roman" w:cs="Times New Roman"/>
          <w:sz w:val="28"/>
          <w:szCs w:val="28"/>
        </w:rPr>
        <w:t>Генерального директора ООО «</w:t>
      </w:r>
      <w:proofErr w:type="spellStart"/>
      <w:r w:rsidR="0048642B">
        <w:rPr>
          <w:rFonts w:ascii="Times New Roman" w:hAnsi="Times New Roman" w:cs="Times New Roman"/>
          <w:sz w:val="28"/>
          <w:szCs w:val="28"/>
        </w:rPr>
        <w:t>Кунашакская</w:t>
      </w:r>
      <w:proofErr w:type="spellEnd"/>
      <w:r w:rsidR="0048642B">
        <w:rPr>
          <w:rFonts w:ascii="Times New Roman" w:hAnsi="Times New Roman" w:cs="Times New Roman"/>
          <w:sz w:val="28"/>
          <w:szCs w:val="28"/>
        </w:rPr>
        <w:t xml:space="preserve"> типография» </w:t>
      </w:r>
      <w:proofErr w:type="spellStart"/>
      <w:r w:rsidR="0048642B">
        <w:rPr>
          <w:rFonts w:ascii="Times New Roman" w:hAnsi="Times New Roman" w:cs="Times New Roman"/>
          <w:sz w:val="28"/>
          <w:szCs w:val="28"/>
        </w:rPr>
        <w:t>Ахмадеевой</w:t>
      </w:r>
      <w:proofErr w:type="spellEnd"/>
      <w:r w:rsidR="0048642B">
        <w:rPr>
          <w:rFonts w:ascii="Times New Roman" w:hAnsi="Times New Roman" w:cs="Times New Roman"/>
          <w:sz w:val="28"/>
          <w:szCs w:val="28"/>
        </w:rPr>
        <w:t xml:space="preserve"> Розалии </w:t>
      </w:r>
      <w:proofErr w:type="spellStart"/>
      <w:r w:rsidR="0048642B">
        <w:rPr>
          <w:rFonts w:ascii="Times New Roman" w:hAnsi="Times New Roman" w:cs="Times New Roman"/>
          <w:sz w:val="28"/>
          <w:szCs w:val="28"/>
        </w:rPr>
        <w:t>Димовны</w:t>
      </w:r>
      <w:proofErr w:type="spellEnd"/>
      <w:r w:rsidR="0048642B">
        <w:rPr>
          <w:rFonts w:ascii="Times New Roman" w:hAnsi="Times New Roman" w:cs="Times New Roman"/>
          <w:sz w:val="28"/>
          <w:szCs w:val="28"/>
        </w:rPr>
        <w:t xml:space="preserve">  от </w:t>
      </w:r>
      <w:r>
        <w:rPr>
          <w:rFonts w:ascii="Times New Roman" w:hAnsi="Times New Roman" w:cs="Times New Roman"/>
          <w:sz w:val="28"/>
          <w:szCs w:val="28"/>
        </w:rPr>
        <w:t xml:space="preserve"> 22.01.2021 г, постановлением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Кунашакс</w:t>
      </w:r>
      <w:r w:rsidR="0048642B">
        <w:rPr>
          <w:rFonts w:ascii="Times New Roman" w:hAnsi="Times New Roman" w:cs="Times New Roman"/>
          <w:sz w:val="28"/>
          <w:szCs w:val="28"/>
        </w:rPr>
        <w:t>кого муниципального района от 23.03.2021 г. №359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672">
        <w:rPr>
          <w:rFonts w:ascii="Times New Roman" w:hAnsi="Times New Roman" w:cs="Times New Roman"/>
          <w:sz w:val="28"/>
          <w:szCs w:val="28"/>
        </w:rPr>
        <w:t xml:space="preserve">«О назначении </w:t>
      </w:r>
      <w:r w:rsidR="0048642B">
        <w:rPr>
          <w:rFonts w:ascii="Times New Roman" w:hAnsi="Times New Roman" w:cs="Times New Roman"/>
          <w:sz w:val="28"/>
          <w:szCs w:val="28"/>
        </w:rPr>
        <w:t>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по адресу: ул.</w:t>
      </w:r>
      <w:r w:rsidR="006F1F05">
        <w:rPr>
          <w:rFonts w:ascii="Times New Roman" w:hAnsi="Times New Roman" w:cs="Times New Roman"/>
          <w:sz w:val="28"/>
          <w:szCs w:val="28"/>
        </w:rPr>
        <w:t xml:space="preserve"> </w:t>
      </w:r>
      <w:r w:rsidR="0048642B">
        <w:rPr>
          <w:rFonts w:ascii="Times New Roman" w:hAnsi="Times New Roman" w:cs="Times New Roman"/>
          <w:sz w:val="28"/>
          <w:szCs w:val="28"/>
        </w:rPr>
        <w:t xml:space="preserve">Коммунистическая д.12 </w:t>
      </w:r>
      <w:proofErr w:type="spellStart"/>
      <w:r w:rsidR="006F1F0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F1F0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F1F05">
        <w:rPr>
          <w:rFonts w:ascii="Times New Roman" w:hAnsi="Times New Roman" w:cs="Times New Roman"/>
          <w:sz w:val="28"/>
          <w:szCs w:val="28"/>
        </w:rPr>
        <w:t>унашак</w:t>
      </w:r>
      <w:proofErr w:type="spellEnd"/>
      <w:r w:rsidR="006F1F05">
        <w:rPr>
          <w:rFonts w:ascii="Times New Roman" w:hAnsi="Times New Roman" w:cs="Times New Roman"/>
          <w:sz w:val="28"/>
          <w:szCs w:val="28"/>
        </w:rPr>
        <w:t xml:space="preserve"> </w:t>
      </w:r>
      <w:r w:rsidR="0048642B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C611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C611CF">
        <w:rPr>
          <w:rFonts w:ascii="Times New Roman" w:hAnsi="Times New Roman" w:cs="Times New Roman"/>
          <w:sz w:val="28"/>
          <w:szCs w:val="28"/>
        </w:rPr>
        <w:t>токолом публичных слушаний от 08.04</w:t>
      </w:r>
      <w:r>
        <w:rPr>
          <w:rFonts w:ascii="Times New Roman" w:hAnsi="Times New Roman" w:cs="Times New Roman"/>
          <w:sz w:val="28"/>
          <w:szCs w:val="28"/>
        </w:rPr>
        <w:t>.2021 г., заключением о резу</w:t>
      </w:r>
      <w:r w:rsidR="00C611CF">
        <w:rPr>
          <w:rFonts w:ascii="Times New Roman" w:hAnsi="Times New Roman" w:cs="Times New Roman"/>
          <w:sz w:val="28"/>
          <w:szCs w:val="28"/>
        </w:rPr>
        <w:t>льтатах публичных слушаний от 08.04</w:t>
      </w:r>
      <w:r>
        <w:rPr>
          <w:rFonts w:ascii="Times New Roman" w:hAnsi="Times New Roman" w:cs="Times New Roman"/>
          <w:sz w:val="28"/>
          <w:szCs w:val="28"/>
        </w:rPr>
        <w:t>.2021 г</w:t>
      </w:r>
    </w:p>
    <w:p w:rsidR="00506672" w:rsidRPr="00057413" w:rsidRDefault="00506672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46861" w:rsidRDefault="00506672" w:rsidP="0050667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</w:t>
      </w:r>
      <w:r w:rsidR="00D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редоставить </w:t>
      </w:r>
      <w:r w:rsidR="00D46861" w:rsidRPr="00D468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D4686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46861" w:rsidRPr="00D46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611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отклонение от предельных параметров разрешенного строительства, реконструкции объектов капитального строительства в части увеличения максимального процента застройки на 9 процентов, в грани</w:t>
      </w:r>
      <w:r w:rsidR="006F1F0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="00C611CF">
        <w:rPr>
          <w:rFonts w:ascii="Times New Roman" w:eastAsia="Times New Roman" w:hAnsi="Times New Roman" w:cs="Times New Roman"/>
          <w:sz w:val="28"/>
          <w:szCs w:val="28"/>
          <w:lang w:eastAsia="ru-RU"/>
        </w:rPr>
        <w:t>х земельно</w:t>
      </w:r>
      <w:r w:rsidR="006F1F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участка с кадастровым номером</w:t>
      </w:r>
      <w:r w:rsidR="00C6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1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74:13:0807044:17, площадью 1568 квадратных метров, расположенного по адресу: Челябинская область, </w:t>
      </w:r>
      <w:r w:rsidR="006F1F05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Кунашак</w:t>
      </w:r>
      <w:r w:rsidR="00C6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F1F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Коммунистическая</w:t>
      </w:r>
      <w:r w:rsidR="00C61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д.12.</w:t>
      </w:r>
    </w:p>
    <w:p w:rsidR="00506672" w:rsidRPr="00057413" w:rsidRDefault="00D46861" w:rsidP="0050667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6672"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Начальнику отдела информационных технологий администрации Кунашакского муниципального района Ватутину В.Р. </w:t>
      </w:r>
      <w:proofErr w:type="gramStart"/>
      <w:r w:rsidR="00506672"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506672"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Кунашакского муниципального района.</w:t>
      </w:r>
    </w:p>
    <w:p w:rsidR="00506672" w:rsidRPr="00057413" w:rsidRDefault="006F1F05" w:rsidP="0069797E">
      <w:pPr>
        <w:suppressLineNumbers/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6672"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06672"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 за</w:t>
      </w:r>
      <w:proofErr w:type="gramEnd"/>
      <w:r w:rsidR="00506672"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исполнением     данного     постановления    возложить на   заместителя    Главы    района    по    ЖКХ,    строительству   и   инженерной инфраструктуре    –    Руководителя     Управления     ЖКХ,     строительства     и энергообеспечения  администрации района   Мухарамова Р.Я.</w:t>
      </w:r>
    </w:p>
    <w:p w:rsidR="00506672" w:rsidRPr="00057413" w:rsidRDefault="00506672" w:rsidP="00506672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72" w:rsidRDefault="00506672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672" w:rsidRPr="00057413" w:rsidRDefault="00506672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06672" w:rsidRPr="00057413" w:rsidRDefault="00506672" w:rsidP="00506672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района</w:t>
      </w:r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</w:t>
      </w:r>
      <w:proofErr w:type="spellStart"/>
      <w:r w:rsidRPr="004A7BE8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С.Н.Аминов</w:t>
      </w:r>
      <w:proofErr w:type="spellEnd"/>
      <w:r w:rsidRPr="0005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506672" w:rsidRPr="00057413" w:rsidRDefault="00506672" w:rsidP="00506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4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574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574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574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574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5741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                                          </w:t>
      </w: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506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672" w:rsidRDefault="00506672" w:rsidP="00C6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F05" w:rsidRDefault="006F1F05" w:rsidP="00C61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3DA" w:rsidRDefault="00C663DA">
      <w:bookmarkStart w:id="0" w:name="_GoBack"/>
      <w:bookmarkEnd w:id="0"/>
    </w:p>
    <w:sectPr w:rsidR="00C663DA" w:rsidSect="0069797E">
      <w:headerReference w:type="even" r:id="rId10"/>
      <w:pgSz w:w="11906" w:h="16838" w:code="9"/>
      <w:pgMar w:top="992" w:right="709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3A3" w:rsidRDefault="009643A3" w:rsidP="0069797E">
      <w:pPr>
        <w:spacing w:after="0" w:line="240" w:lineRule="auto"/>
      </w:pPr>
      <w:r>
        <w:separator/>
      </w:r>
    </w:p>
  </w:endnote>
  <w:endnote w:type="continuationSeparator" w:id="0">
    <w:p w:rsidR="009643A3" w:rsidRDefault="009643A3" w:rsidP="0069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3A3" w:rsidRDefault="009643A3" w:rsidP="0069797E">
      <w:pPr>
        <w:spacing w:after="0" w:line="240" w:lineRule="auto"/>
      </w:pPr>
      <w:r>
        <w:separator/>
      </w:r>
    </w:p>
  </w:footnote>
  <w:footnote w:type="continuationSeparator" w:id="0">
    <w:p w:rsidR="009643A3" w:rsidRDefault="009643A3" w:rsidP="0069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97E" w:rsidRDefault="0069797E" w:rsidP="0069797E">
    <w:pPr>
      <w:pStyle w:val="a6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E4F9B"/>
    <w:multiLevelType w:val="hybridMultilevel"/>
    <w:tmpl w:val="24229B7C"/>
    <w:lvl w:ilvl="0" w:tplc="CE9A9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107359"/>
    <w:multiLevelType w:val="hybridMultilevel"/>
    <w:tmpl w:val="F94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2"/>
    <w:rsid w:val="000B0C05"/>
    <w:rsid w:val="001F5238"/>
    <w:rsid w:val="002F4DCA"/>
    <w:rsid w:val="003768B1"/>
    <w:rsid w:val="0048642B"/>
    <w:rsid w:val="00506672"/>
    <w:rsid w:val="005B4E21"/>
    <w:rsid w:val="0069797E"/>
    <w:rsid w:val="006F1F05"/>
    <w:rsid w:val="00751D1C"/>
    <w:rsid w:val="0095728E"/>
    <w:rsid w:val="009643A3"/>
    <w:rsid w:val="00B00850"/>
    <w:rsid w:val="00B23EF2"/>
    <w:rsid w:val="00B847A0"/>
    <w:rsid w:val="00C611CF"/>
    <w:rsid w:val="00C663DA"/>
    <w:rsid w:val="00CE34D2"/>
    <w:rsid w:val="00D46861"/>
    <w:rsid w:val="00D64CA1"/>
    <w:rsid w:val="00F35495"/>
    <w:rsid w:val="00F8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8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97E"/>
  </w:style>
  <w:style w:type="paragraph" w:styleId="a8">
    <w:name w:val="footer"/>
    <w:basedOn w:val="a"/>
    <w:link w:val="a9"/>
    <w:uiPriority w:val="99"/>
    <w:unhideWhenUsed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97E"/>
  </w:style>
  <w:style w:type="character" w:styleId="aa">
    <w:name w:val="line number"/>
    <w:basedOn w:val="a0"/>
    <w:uiPriority w:val="99"/>
    <w:semiHidden/>
    <w:unhideWhenUsed/>
    <w:rsid w:val="00697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6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6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6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8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797E"/>
  </w:style>
  <w:style w:type="paragraph" w:styleId="a8">
    <w:name w:val="footer"/>
    <w:basedOn w:val="a"/>
    <w:link w:val="a9"/>
    <w:uiPriority w:val="99"/>
    <w:unhideWhenUsed/>
    <w:rsid w:val="006979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797E"/>
  </w:style>
  <w:style w:type="character" w:styleId="aa">
    <w:name w:val="line number"/>
    <w:basedOn w:val="a0"/>
    <w:uiPriority w:val="99"/>
    <w:semiHidden/>
    <w:unhideWhenUsed/>
    <w:rsid w:val="0069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90458-58AF-44FB-B7B3-1C9EE1316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3</cp:revision>
  <cp:lastPrinted>2021-03-30T05:29:00Z</cp:lastPrinted>
  <dcterms:created xsi:type="dcterms:W3CDTF">2021-03-30T05:40:00Z</dcterms:created>
  <dcterms:modified xsi:type="dcterms:W3CDTF">2021-03-30T05:41:00Z</dcterms:modified>
</cp:coreProperties>
</file>