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8B" w:rsidRDefault="00073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29590" cy="683260"/>
            <wp:effectExtent l="0" t="0" r="3810" b="254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98B" w:rsidRDefault="000732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</w:p>
    <w:p w:rsidR="00D2198B" w:rsidRDefault="00073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РОССИЙСКАЯ ФЕДЕРАЦИЯ</w:t>
      </w:r>
    </w:p>
    <w:p w:rsidR="00D2198B" w:rsidRDefault="000732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АДМИНИСТРАЦИЯ КУНАШАКСКОГО МУНИЦИПАЛЬНОГО РАЙОНА  ЧЕЛЯБИНСКОЙ ОБЛАСТИ</w:t>
      </w:r>
    </w:p>
    <w:p w:rsidR="00D2198B" w:rsidRDefault="00D21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2198B" w:rsidRDefault="000732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D2198B" w:rsidRDefault="00D2198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198B" w:rsidRPr="00A86C7F" w:rsidRDefault="000732E9">
      <w:pPr>
        <w:tabs>
          <w:tab w:val="left" w:pos="3828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="00A86C7F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</w:t>
      </w:r>
      <w:r w:rsidR="00347EEC">
        <w:rPr>
          <w:rFonts w:ascii="Times New Roman" w:eastAsia="Times New Roman" w:hAnsi="Times New Roman" w:cs="Times New Roman"/>
          <w:sz w:val="27"/>
          <w:szCs w:val="27"/>
          <w:lang w:eastAsia="ru-RU"/>
        </w:rPr>
        <w:t>07.10.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2025 г.   № </w:t>
      </w:r>
      <w:r w:rsidR="00347EEC">
        <w:rPr>
          <w:rFonts w:ascii="Times New Roman" w:eastAsia="Times New Roman" w:hAnsi="Times New Roman" w:cs="Times New Roman"/>
          <w:sz w:val="27"/>
          <w:szCs w:val="27"/>
          <w:lang w:eastAsia="ru-RU"/>
        </w:rPr>
        <w:t>1686</w:t>
      </w:r>
      <w:bookmarkStart w:id="0" w:name="_GoBack"/>
      <w:bookmarkEnd w:id="0"/>
    </w:p>
    <w:p w:rsidR="00D2198B" w:rsidRDefault="00D2198B">
      <w:pPr>
        <w:tabs>
          <w:tab w:val="left" w:pos="3686"/>
          <w:tab w:val="left" w:pos="4111"/>
          <w:tab w:val="left" w:pos="4680"/>
        </w:tabs>
        <w:spacing w:after="0" w:line="240" w:lineRule="auto"/>
        <w:ind w:right="586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D2198B">
        <w:trPr>
          <w:trHeight w:val="1549"/>
        </w:trPr>
        <w:tc>
          <w:tcPr>
            <w:tcW w:w="9889" w:type="dxa"/>
            <w:shd w:val="clear" w:color="auto" w:fill="auto"/>
          </w:tcPr>
          <w:p w:rsidR="00D2198B" w:rsidRDefault="000732E9">
            <w:pPr>
              <w:tabs>
                <w:tab w:val="left" w:pos="3828"/>
                <w:tab w:val="left" w:pos="3969"/>
                <w:tab w:val="left" w:pos="4253"/>
              </w:tabs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  предоставлении разрешения</w:t>
            </w:r>
          </w:p>
          <w:p w:rsidR="00D2198B" w:rsidRDefault="000732E9">
            <w:pPr>
              <w:tabs>
                <w:tab w:val="left" w:pos="3686"/>
                <w:tab w:val="left" w:pos="3969"/>
                <w:tab w:val="left" w:pos="4253"/>
              </w:tabs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 условно разрешенный  вид </w:t>
            </w:r>
          </w:p>
          <w:p w:rsidR="00D2198B" w:rsidRDefault="000732E9">
            <w:pPr>
              <w:tabs>
                <w:tab w:val="left" w:pos="3686"/>
                <w:tab w:val="left" w:pos="3969"/>
                <w:tab w:val="left" w:pos="4253"/>
              </w:tabs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использования  земельного участка</w:t>
            </w:r>
          </w:p>
          <w:p w:rsidR="00D2198B" w:rsidRDefault="000732E9">
            <w:pPr>
              <w:tabs>
                <w:tab w:val="left" w:pos="1289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</w:r>
          </w:p>
        </w:tc>
      </w:tr>
    </w:tbl>
    <w:p w:rsidR="00D2198B" w:rsidRPr="00A86C7F" w:rsidRDefault="000732E9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Федеральным законом «Об общих принципах организации местного самоуправления в Российской Федерации» от 06.10.2003г. №131-ФЗ, статьей 39 Градостроительного кодекса Российской Федерации, Правилами землепользования и застройки  Кунашакского сельского поселения Кунашакского муниципального района, утвержденного Решением Собрания депутатов Кунашакского муниципального района от </w:t>
      </w:r>
      <w:r w:rsidRPr="00A86C7F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8.</w:t>
      </w:r>
      <w:r w:rsidRPr="00A86C7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2.202</w:t>
      </w:r>
      <w:r w:rsidRPr="00A86C7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№</w:t>
      </w:r>
      <w:r w:rsidRPr="00A86C7F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8,  на основании заявления  Хабибуллина</w:t>
      </w:r>
      <w:r w:rsidRPr="00A86C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Марата </w:t>
      </w:r>
      <w:proofErr w:type="spellStart"/>
      <w:r w:rsidRPr="00A86C7F">
        <w:rPr>
          <w:rFonts w:ascii="Times New Roman" w:eastAsia="Times New Roman" w:hAnsi="Times New Roman" w:cs="Times New Roman"/>
          <w:sz w:val="27"/>
          <w:szCs w:val="27"/>
          <w:lang w:eastAsia="ru-RU"/>
        </w:rPr>
        <w:t>Жавдатовича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="00A86C7F">
        <w:rPr>
          <w:rFonts w:ascii="Times New Roman" w:eastAsia="Times New Roman" w:hAnsi="Times New Roman" w:cs="Times New Roman"/>
          <w:sz w:val="27"/>
          <w:szCs w:val="27"/>
          <w:lang w:eastAsia="ru-RU"/>
        </w:rPr>
        <w:t>796 от 05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86C7F">
        <w:rPr>
          <w:rFonts w:ascii="Times New Roman" w:eastAsia="Times New Roman" w:hAnsi="Times New Roman" w:cs="Times New Roman"/>
          <w:sz w:val="27"/>
          <w:szCs w:val="27"/>
          <w:lang w:eastAsia="ru-RU"/>
        </w:rPr>
        <w:t>09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A86C7F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на основании постановлением Администрации Кунашакского муниципального района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86C7F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Pr="00A86C7F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.2025г. №1</w:t>
      </w:r>
      <w:r w:rsidR="00A86C7F">
        <w:rPr>
          <w:rFonts w:ascii="Times New Roman" w:eastAsia="Times New Roman" w:hAnsi="Times New Roman" w:cs="Times New Roman"/>
          <w:sz w:val="27"/>
          <w:szCs w:val="27"/>
          <w:lang w:eastAsia="ru-RU"/>
        </w:rPr>
        <w:t>584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 назначении общественных обсуждений по вопросу о  предоставления разрешения на условно разрешенный вид  использования земельного участка по адресу: Челябинская область, Кунашакский район,</w:t>
      </w:r>
      <w:r w:rsidRPr="00A86C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унаш</w:t>
      </w:r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ул.Шарифы</w:t>
      </w:r>
      <w:proofErr w:type="spellEnd"/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Тимергалиной</w:t>
      </w:r>
      <w:proofErr w:type="spellEnd"/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земельный участок 8</w:t>
      </w: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198B" w:rsidRDefault="00D2198B">
      <w:pPr>
        <w:tabs>
          <w:tab w:val="left" w:pos="142"/>
          <w:tab w:val="left" w:pos="4680"/>
        </w:tabs>
        <w:spacing w:after="0" w:line="240" w:lineRule="auto"/>
        <w:ind w:right="-8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198B" w:rsidRDefault="000732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ПОСТАНОВЛЯЮ:</w:t>
      </w:r>
    </w:p>
    <w:p w:rsidR="00D2198B" w:rsidRDefault="00FE5790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0732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Предоставить разрешение на условно разрешенный вид использования земельного участка по адресу: Челябинская область, Кунашакский район, </w:t>
      </w:r>
      <w:proofErr w:type="spellStart"/>
      <w:r w:rsidR="000732E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0732E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732E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унаш</w:t>
      </w:r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ул.Шарифы</w:t>
      </w:r>
      <w:proofErr w:type="spellEnd"/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Тимергалиной</w:t>
      </w:r>
      <w:proofErr w:type="spellEnd"/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D0E" w:rsidRP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8</w:t>
      </w:r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производственные (промышленные) предприятия</w:t>
      </w:r>
      <w:r w:rsidR="000732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32E9"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2E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732E9"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2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</w:t>
      </w:r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стровым номе</w:t>
      </w:r>
      <w:r w:rsidR="00624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м: 74:13:0807048:1079 </w:t>
      </w:r>
      <w:r w:rsidR="000732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испрашиваемый вид использования код 5.0 отдых «рекреация».</w:t>
      </w:r>
    </w:p>
    <w:p w:rsidR="00D2198B" w:rsidRDefault="000732E9">
      <w:pPr>
        <w:tabs>
          <w:tab w:val="left" w:pos="174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Начальнику отдела информационных технологий администрации Кунашакского муниципального района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настоящее постановление на официальном сайте Кунашакского муниципального района.</w:t>
      </w:r>
    </w:p>
    <w:p w:rsidR="00D2198B" w:rsidRDefault="00073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 Контроль за  исполнением данно</w:t>
      </w:r>
      <w:r w:rsidR="007372D4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постановления возложить на  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ервого заместителя Главы района по ЖКХ, строительству и инженерной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инфраструктуре-руководителя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Управления ЖКХ, строительства и энергообеспечения  администрации  района 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Гиззатуллина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А.А.  </w:t>
      </w:r>
    </w:p>
    <w:p w:rsidR="00D2198B" w:rsidRDefault="00D21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198B" w:rsidRDefault="00D21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D0E" w:rsidRDefault="00DA3D0E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D2198B" w:rsidRDefault="000732E9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района                                                                          </w:t>
      </w:r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А.А.Гиззатуллин</w:t>
      </w:r>
      <w:proofErr w:type="spellEnd"/>
      <w:r w:rsidR="00D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sectPr w:rsidR="00D2198B">
      <w:pgSz w:w="11906" w:h="16838"/>
      <w:pgMar w:top="709" w:right="79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98B" w:rsidRDefault="000732E9">
      <w:pPr>
        <w:spacing w:line="240" w:lineRule="auto"/>
      </w:pPr>
      <w:r>
        <w:separator/>
      </w:r>
    </w:p>
  </w:endnote>
  <w:endnote w:type="continuationSeparator" w:id="0">
    <w:p w:rsidR="00D2198B" w:rsidRDefault="00073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8B" w:rsidRDefault="000732E9">
      <w:pPr>
        <w:spacing w:after="0"/>
      </w:pPr>
      <w:r>
        <w:separator/>
      </w:r>
    </w:p>
  </w:footnote>
  <w:footnote w:type="continuationSeparator" w:id="0">
    <w:p w:rsidR="00D2198B" w:rsidRDefault="000732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F5"/>
    <w:rsid w:val="000268E0"/>
    <w:rsid w:val="0006045C"/>
    <w:rsid w:val="000732E9"/>
    <w:rsid w:val="00123F59"/>
    <w:rsid w:val="001F5CC9"/>
    <w:rsid w:val="00294DC7"/>
    <w:rsid w:val="00296DFD"/>
    <w:rsid w:val="00347EEC"/>
    <w:rsid w:val="003522AB"/>
    <w:rsid w:val="003F33C6"/>
    <w:rsid w:val="004279F1"/>
    <w:rsid w:val="00496496"/>
    <w:rsid w:val="004E4582"/>
    <w:rsid w:val="005902B8"/>
    <w:rsid w:val="005A67D6"/>
    <w:rsid w:val="005E0A4C"/>
    <w:rsid w:val="005F1CF4"/>
    <w:rsid w:val="00624030"/>
    <w:rsid w:val="006711CF"/>
    <w:rsid w:val="007342B8"/>
    <w:rsid w:val="007372D4"/>
    <w:rsid w:val="007F79C2"/>
    <w:rsid w:val="008529DF"/>
    <w:rsid w:val="00945E69"/>
    <w:rsid w:val="009860F8"/>
    <w:rsid w:val="009972F5"/>
    <w:rsid w:val="00A76A9C"/>
    <w:rsid w:val="00A86C7F"/>
    <w:rsid w:val="00A90A65"/>
    <w:rsid w:val="00AE3023"/>
    <w:rsid w:val="00B631A5"/>
    <w:rsid w:val="00B7153D"/>
    <w:rsid w:val="00C46EE0"/>
    <w:rsid w:val="00C651D4"/>
    <w:rsid w:val="00C873EA"/>
    <w:rsid w:val="00D2198B"/>
    <w:rsid w:val="00D55DEE"/>
    <w:rsid w:val="00DA3D0E"/>
    <w:rsid w:val="00DA653B"/>
    <w:rsid w:val="00E06CA3"/>
    <w:rsid w:val="00EB0C6F"/>
    <w:rsid w:val="00EC2124"/>
    <w:rsid w:val="00F01CA1"/>
    <w:rsid w:val="00F164D9"/>
    <w:rsid w:val="00FE5790"/>
    <w:rsid w:val="178B48CD"/>
    <w:rsid w:val="25AF6F19"/>
    <w:rsid w:val="6733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10</cp:revision>
  <cp:lastPrinted>2025-10-07T04:49:00Z</cp:lastPrinted>
  <dcterms:created xsi:type="dcterms:W3CDTF">2025-02-19T05:10:00Z</dcterms:created>
  <dcterms:modified xsi:type="dcterms:W3CDTF">2025-10-08T05:06:00Z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8DBA96D1F8C543E8BD20A62380713858_12</vt:lpwstr>
  </property>
</Properties>
</file>