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30" w:rsidRPr="002439E8" w:rsidRDefault="001C6630" w:rsidP="003F578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40"/>
          <w:szCs w:val="40"/>
        </w:rPr>
      </w:pPr>
      <w:r w:rsidRPr="002439E8">
        <w:rPr>
          <w:b/>
          <w:sz w:val="40"/>
          <w:szCs w:val="40"/>
        </w:rPr>
        <w:t>ПРОЕКТ</w:t>
      </w:r>
    </w:p>
    <w:p w:rsidR="001C6630" w:rsidRDefault="001C6630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1C6630" w:rsidRDefault="001C6630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1C6630" w:rsidRDefault="001C6630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1C6630" w:rsidRDefault="001C6630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8240;visibility:visible">
            <v:imagedata r:id="rId6" o:title="" croptop="7553f"/>
            <w10:wrap type="square" side="left"/>
          </v:shape>
        </w:pict>
      </w:r>
      <w:bookmarkStart w:id="0" w:name="Par1"/>
      <w:bookmarkEnd w:id="0"/>
    </w:p>
    <w:p w:rsidR="001C6630" w:rsidRDefault="001C6630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1C6630" w:rsidRDefault="001C6630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1C6630" w:rsidRDefault="001C6630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1C6630" w:rsidRDefault="001C6630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1C6630" w:rsidRDefault="001C6630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1C6630" w:rsidRDefault="001C6630" w:rsidP="003F5785">
      <w:pPr>
        <w:jc w:val="center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____ заседание</w:t>
      </w:r>
    </w:p>
    <w:p w:rsidR="001C6630" w:rsidRPr="004F7F85" w:rsidRDefault="001C6630" w:rsidP="003F5785">
      <w:pPr>
        <w:jc w:val="center"/>
        <w:rPr>
          <w:b/>
          <w:bCs/>
          <w:sz w:val="28"/>
          <w:szCs w:val="28"/>
        </w:rPr>
      </w:pPr>
    </w:p>
    <w:p w:rsidR="001C6630" w:rsidRPr="004F7F85" w:rsidRDefault="001C6630" w:rsidP="003F5785">
      <w:pPr>
        <w:rPr>
          <w:bCs/>
          <w:sz w:val="28"/>
          <w:szCs w:val="28"/>
        </w:rPr>
      </w:pPr>
      <w:r w:rsidRPr="004F7F85">
        <w:rPr>
          <w:bCs/>
          <w:sz w:val="28"/>
          <w:szCs w:val="28"/>
        </w:rPr>
        <w:t>«___»____________201</w:t>
      </w:r>
      <w:r>
        <w:rPr>
          <w:bCs/>
          <w:sz w:val="28"/>
          <w:szCs w:val="28"/>
        </w:rPr>
        <w:t>7</w:t>
      </w:r>
      <w:r w:rsidRPr="004F7F85">
        <w:rPr>
          <w:bCs/>
          <w:sz w:val="28"/>
          <w:szCs w:val="28"/>
        </w:rPr>
        <w:t xml:space="preserve"> г. № ______</w:t>
      </w:r>
    </w:p>
    <w:p w:rsidR="001C6630" w:rsidRDefault="001C6630" w:rsidP="003F5785">
      <w:pPr>
        <w:rPr>
          <w:b/>
          <w:bCs/>
          <w:sz w:val="27"/>
          <w:szCs w:val="27"/>
        </w:rPr>
      </w:pPr>
    </w:p>
    <w:p w:rsidR="001C6630" w:rsidRDefault="001C6630" w:rsidP="003F5785">
      <w:pPr>
        <w:rPr>
          <w:bCs/>
          <w:sz w:val="28"/>
          <w:szCs w:val="28"/>
        </w:rPr>
      </w:pPr>
    </w:p>
    <w:p w:rsidR="001C6630" w:rsidRDefault="001C6630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исполнении районного</w:t>
      </w:r>
    </w:p>
    <w:p w:rsidR="001C6630" w:rsidRDefault="001C6630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бюджета за 2017 год</w:t>
      </w:r>
    </w:p>
    <w:p w:rsidR="001C6630" w:rsidRDefault="001C6630" w:rsidP="003F5785">
      <w:pPr>
        <w:rPr>
          <w:bCs/>
          <w:sz w:val="28"/>
          <w:szCs w:val="28"/>
        </w:rPr>
      </w:pPr>
    </w:p>
    <w:p w:rsidR="001C6630" w:rsidRDefault="001C6630" w:rsidP="003F578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Собрание депутатов Кунашакского муниципального района</w:t>
      </w:r>
    </w:p>
    <w:p w:rsidR="001C6630" w:rsidRDefault="001C6630" w:rsidP="003F5785">
      <w:pPr>
        <w:tabs>
          <w:tab w:val="center" w:pos="4677"/>
        </w:tabs>
        <w:jc w:val="both"/>
        <w:rPr>
          <w:bCs/>
          <w:sz w:val="28"/>
          <w:szCs w:val="28"/>
        </w:rPr>
      </w:pPr>
      <w:bookmarkStart w:id="1" w:name="_GoBack"/>
      <w:bookmarkEnd w:id="1"/>
      <w:r>
        <w:rPr>
          <w:bCs/>
          <w:sz w:val="28"/>
          <w:szCs w:val="28"/>
        </w:rPr>
        <w:tab/>
      </w:r>
    </w:p>
    <w:p w:rsidR="001C6630" w:rsidRDefault="001C6630" w:rsidP="003F5785">
      <w:pPr>
        <w:ind w:firstLine="561"/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1C6630" w:rsidRDefault="001C6630" w:rsidP="003F5785">
      <w:pPr>
        <w:spacing w:line="360" w:lineRule="auto"/>
        <w:ind w:left="360"/>
        <w:jc w:val="both"/>
        <w:rPr>
          <w:bCs/>
          <w:sz w:val="28"/>
          <w:szCs w:val="28"/>
        </w:rPr>
      </w:pP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Утвердить отчет об исполнении районного бюджета за 2017 год по доходам в сумме 1 035 099,410 тыс.руб., по расходам в сумме 1 043 023,476 тыс.руб. с превышением расходов над доходами (дефицит районного бюджета) в сумме7 924,066 тыс. руб. со следующими показателями:</w:t>
      </w: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доходам районного бюджета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1;</w:t>
      </w: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</w:t>
      </w:r>
      <w:r w:rsidRPr="00D41C43">
        <w:rPr>
          <w:bCs/>
          <w:sz w:val="28"/>
          <w:szCs w:val="28"/>
        </w:rPr>
        <w:t>асход</w:t>
      </w:r>
      <w:r>
        <w:rPr>
          <w:bCs/>
          <w:sz w:val="28"/>
          <w:szCs w:val="28"/>
        </w:rPr>
        <w:t>ам</w:t>
      </w:r>
      <w:r w:rsidRPr="00D41C43">
        <w:rPr>
          <w:bCs/>
          <w:sz w:val="28"/>
          <w:szCs w:val="28"/>
        </w:rPr>
        <w:t xml:space="preserve"> районного бюджета по целевым статьям (государственным программам и непрограммным направлениям деятельности), группам видов расходов, разделам и подразделам классификации расходов за 2017 год</w:t>
      </w:r>
      <w:r>
        <w:rPr>
          <w:bCs/>
          <w:sz w:val="28"/>
          <w:szCs w:val="28"/>
        </w:rPr>
        <w:t xml:space="preserve"> согласно приложению 2;</w:t>
      </w: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ведомственной структуре расходов районного бюджета </w:t>
      </w:r>
      <w:r w:rsidRPr="00D41C43">
        <w:rPr>
          <w:bCs/>
          <w:sz w:val="28"/>
          <w:szCs w:val="28"/>
        </w:rPr>
        <w:t>за 2017 год</w:t>
      </w:r>
      <w:r>
        <w:rPr>
          <w:bCs/>
          <w:sz w:val="28"/>
          <w:szCs w:val="28"/>
        </w:rPr>
        <w:t>, согласно приложению 3;</w:t>
      </w: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</w:t>
      </w:r>
      <w:r w:rsidRPr="00285CF2">
        <w:rPr>
          <w:bCs/>
          <w:sz w:val="28"/>
          <w:szCs w:val="28"/>
        </w:rPr>
        <w:t>ас</w:t>
      </w:r>
      <w:r>
        <w:rPr>
          <w:bCs/>
          <w:sz w:val="28"/>
          <w:szCs w:val="28"/>
        </w:rPr>
        <w:t>ходам</w:t>
      </w:r>
      <w:r w:rsidRPr="00285CF2">
        <w:rPr>
          <w:bCs/>
          <w:sz w:val="28"/>
          <w:szCs w:val="28"/>
        </w:rPr>
        <w:t xml:space="preserve"> районного бюджета по разделам и подразделам классификации расходов за 2017 год</w:t>
      </w:r>
      <w:r>
        <w:rPr>
          <w:bCs/>
          <w:sz w:val="28"/>
          <w:szCs w:val="28"/>
        </w:rPr>
        <w:t>, согласно приложению 4.</w:t>
      </w: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1C6630" w:rsidRDefault="001C6630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1C6630" w:rsidRDefault="001C6630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1C6630" w:rsidRDefault="001C6630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А.В. Платонов</w:t>
      </w:r>
    </w:p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tbl>
      <w:tblPr>
        <w:tblW w:w="9555" w:type="dxa"/>
        <w:tblInd w:w="93" w:type="dxa"/>
        <w:tblLook w:val="0000"/>
      </w:tblPr>
      <w:tblGrid>
        <w:gridCol w:w="3795"/>
        <w:gridCol w:w="2880"/>
        <w:gridCol w:w="2880"/>
      </w:tblGrid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5760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Приложение 1</w:t>
            </w:r>
          </w:p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к решению Собрания депутатов</w:t>
            </w:r>
          </w:p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Кунашакского муниципального района</w:t>
            </w:r>
          </w:p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 xml:space="preserve">Об исполнении районного бюджета за 2017 год </w:t>
            </w:r>
          </w:p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от ________________ 2018 г. № _______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5760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</w:tr>
      <w:tr w:rsidR="001C6630" w:rsidRPr="00A63103" w:rsidTr="00A63103">
        <w:trPr>
          <w:trHeight w:val="585"/>
        </w:trPr>
        <w:tc>
          <w:tcPr>
            <w:tcW w:w="95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Доходы районного бюджета за 2017 год по кодам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1C6630" w:rsidRPr="00A63103" w:rsidTr="00A63103">
        <w:trPr>
          <w:trHeight w:val="105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</w:tr>
      <w:tr w:rsidR="001C6630" w:rsidRPr="00A63103" w:rsidTr="00A63103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(тыс. рублей)</w:t>
            </w:r>
          </w:p>
        </w:tc>
      </w:tr>
      <w:tr w:rsidR="001C6630" w:rsidRPr="00A63103" w:rsidTr="00A63103">
        <w:trPr>
          <w:trHeight w:val="780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Сумма,тыс.руб.</w:t>
            </w:r>
          </w:p>
        </w:tc>
      </w:tr>
      <w:tr w:rsidR="001C6630" w:rsidRPr="00A63103" w:rsidTr="00A63103">
        <w:trPr>
          <w:trHeight w:val="345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Доходы бюджета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1 035 099,421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263 480,012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182 258,276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182 258,276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181 261,926</w:t>
            </w:r>
          </w:p>
        </w:tc>
      </w:tr>
      <w:tr w:rsidR="001C6630" w:rsidRPr="00A63103" w:rsidTr="00A63103">
        <w:trPr>
          <w:trHeight w:val="27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000 1 01 02020 01 0000 110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193,860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236,373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566,117</w:t>
            </w:r>
          </w:p>
        </w:tc>
      </w:tr>
      <w:tr w:rsidR="001C6630" w:rsidRPr="00A63103" w:rsidTr="00A63103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32 885,657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32 885,657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13 512,696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137,176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21 852,874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-2 617,089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11 571,701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6 859,887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000 1 05 01010 01 0000 110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5 763,089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000 1 05 01011 01 0000 110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5 761,921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 доходы (за налоговые периоды, истекшие до 1 января 2011 года)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000 1 05 01012 01 0000 110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1,168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000 1 05 01020 01 0000 110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1 138,840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000 1 05 01021 01 0000 110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1 138,840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000 1 05 01050 01 0000 110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-42,042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000 1 05 02000 02 0000 110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4 084,373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000 1 05 02010 02 0000 110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4 080,038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000 1 05 02020 02 0000 110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4,335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273,394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273,394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354,047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000 1 05 04020 02 0000 110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354,047</w:t>
            </w:r>
          </w:p>
        </w:tc>
      </w:tr>
      <w:tr w:rsidR="001C6630" w:rsidRPr="00A63103" w:rsidTr="00A63103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000 1 07 00000 00 0000 000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741,433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000 1 07 01000 01 0000 110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741,433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000 1 07 01020 01 0000 110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733,800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000 1 07 01030 01 0000 110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7,633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5 367,234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000 1 08 03000 01 0000 110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3 468,428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3 468,428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000 1 08 06000 01 0000 110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50,400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000 1 08 07000 01 0000 110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1 848,406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000 1 08 07010 01 0000 110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26,800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000 1 08 07020 01 0000 110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1 510,416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000 1 08 07100 01 0000 110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119,765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 регистрационных знаков, водительских удостоверений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000 1 08 07140 01 0000 110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191,425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000 1 08 07141 01 0000 110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191,425</w:t>
            </w:r>
          </w:p>
        </w:tc>
      </w:tr>
      <w:tr w:rsidR="001C6630" w:rsidRPr="00A63103" w:rsidTr="00A63103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9 026,029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7 444,015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4 469,668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000 1 11 05013 05 0000 120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4 469,668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000 1 11 05020 00 0000 120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34,743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000 1 11 05025 05 0000 120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34,743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308,412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000 1 11 05035 05 0000 120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308,412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000 1 11 05070 00 0000 120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2 631,191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000 1 11 05075 05 0000 120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2 631,191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1 452,538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000 1 11 07010 00 0000 120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1 452,538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000 1 11 07015 05 0000 120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1 452,538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000 1 11 09000 00 0000 120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129,477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000 1 11 09040 00 0000 120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129,477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000 1 11 09045 05 0000 120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129,477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246,822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000 1 12 01000 01 0000 120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246,822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000 1 12 01010 01 0000 120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8,697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000 1 12 01020 01 0000 120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2,873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000 1 12 01030 01 0000 120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48,533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000 1 12 01040 01 0000 120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186,719</w:t>
            </w:r>
          </w:p>
        </w:tc>
      </w:tr>
      <w:tr w:rsidR="001C6630" w:rsidRPr="00A63103" w:rsidTr="00A63103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12 627,332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9 905,825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9 905,825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000 1 13 01995 05 0000 130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9 905,825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000 1 13 02000 00 0000 130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2 721,507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доходы от компенсации затрат государства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000 1 13 02990 00 0000 130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2 721,507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000 1 13 02995 05 0000 130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2 721,507</w:t>
            </w:r>
          </w:p>
        </w:tc>
      </w:tr>
      <w:tr w:rsidR="001C6630" w:rsidRPr="00A63103" w:rsidTr="00A63103">
        <w:trPr>
          <w:trHeight w:val="585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6 756,189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000 1 14 02000 00 0000 000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1 470,687</w:t>
            </w:r>
          </w:p>
        </w:tc>
      </w:tr>
      <w:tr w:rsidR="001C6630" w:rsidRPr="00A63103" w:rsidTr="00A63103">
        <w:trPr>
          <w:trHeight w:val="24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000 1 14 02050 05 0000 410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1 470,687</w:t>
            </w:r>
          </w:p>
        </w:tc>
      </w:tr>
      <w:tr w:rsidR="001C6630" w:rsidRPr="00A63103" w:rsidTr="00A63103">
        <w:trPr>
          <w:trHeight w:val="24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000 1 14 02053 05 0000 410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1 470,687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5 285,502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000 1 14 06010 00 0000 430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5 285,502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000 1 14 06013 05 0000 430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5 285,502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1 990,908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000 1 16 03000 00 0000 140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80,033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о налогах и сборах, предусмотренные статьями 116, 119.1, 119.2, пунктами 1 и 2 статьи 120, статьями 125, 126, 126.1, 128, 129, 129.1, 129.4, 132, 133, 134, 135, 135.1, 135.2 Налогового кодекса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000 1 16 03010 01 0000 140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78,537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000 1 16 03030 01 0000 140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1,496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000 1 16 06000 01 0000 140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000 1 16 08000 01 0000 140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133,358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000 1 16 08010 01 0000 140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133,358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000 1 16 18000 00 0000 140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000 1 16 18050 05 0000 140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000 1 16 21000 00 0000 140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000 1 16 21050 05 0000 140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1C6630" w:rsidRPr="00A63103" w:rsidTr="00A63103">
        <w:trPr>
          <w:trHeight w:val="27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000 1 16 25000 00 0000 140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118,182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000 1 16 25030 01 0000 140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55,500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000 1 16 25050 01 0000 140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6,000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000 1 16 25060 01 0000 140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56,682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000 1 16 28000 01 0000 140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000 1 16 30000 01 0000 140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267,000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000 1 16 30030 01 0000 140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267,000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000 1 16 33000 00 0000 140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100,076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000 1 16 33050 05 0000 140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100,076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000 1 16 35000 00 0000 140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66,859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000 1 16 35030 05 0000 140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66,859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000 1 16 43000 01 0000 140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137,010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000 1 16 90000 00 0000 140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1 030,390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000 1 16 90050 05 0000 140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1 030,390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8,431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000 1 17 01000 00 0000 180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8,431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000 1 17 01050 05 0000 180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8,431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771 619,409</w:t>
            </w:r>
          </w:p>
        </w:tc>
      </w:tr>
      <w:tr w:rsidR="001C6630" w:rsidRPr="00A63103" w:rsidTr="00A63103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774 384,469</w:t>
            </w:r>
          </w:p>
        </w:tc>
      </w:tr>
      <w:tr w:rsidR="001C6630" w:rsidRPr="00A63103" w:rsidTr="00A63103">
        <w:trPr>
          <w:trHeight w:val="585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000 2 02 10000 00 0000 151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79 851,070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000 2 02 15001 00 0000 151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57 359,000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000 2 02 15001 05 0000 151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57 359,000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000 2 02 15002 00 0000 151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22 492,070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000 2 02 15002 05 0000 151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22 492,070</w:t>
            </w:r>
          </w:p>
        </w:tc>
      </w:tr>
      <w:tr w:rsidR="001C6630" w:rsidRPr="00A63103" w:rsidTr="00A63103">
        <w:trPr>
          <w:trHeight w:val="87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000 2 02 20000 00 0000 151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158 158,467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Субсидии бюджетам на реализацию федеральных целевых программ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000 2 02 20051 00 0000 151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3 072,495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000 2 02 20051 05 0000 151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3 072,495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000 2 02 20077 00 0000 151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7 063,110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000 2 02 20077 05 0000 151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7 063,110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Субсидия бюджетам на поддержку отрасли культуры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000 2 02 25519 00 0000 151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85,030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000 2 02 25519 05 0000 151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85,030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000 2 02 25555 00 0000 151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6 994,800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000 2 02 25555 05 0000 151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6 994,800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000 2 02 29999 00 0000 151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140 943,032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000 2 02 29999 05 0000 151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140 943,032</w:t>
            </w:r>
          </w:p>
        </w:tc>
      </w:tr>
      <w:tr w:rsidR="001C6630" w:rsidRPr="00A63103" w:rsidTr="00A63103">
        <w:trPr>
          <w:trHeight w:val="585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000 2 02 30000 00 0000 151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536 374,932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000 2 02 30013 00 0000 151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681,600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000 2 02 30013 05 0000 151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681,600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000 2 02 30022 00 0000 151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18 164,400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000 2 02 30022 05 0000 151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18 164,400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000 2 02 30024 00 0000 151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391 908,361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000 2 02 30024 05 0000 151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391 908,361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000 2 02 30027 00 0000 151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31 504,200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000 2 02 30027 05 0000 151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31 504,200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000 2 02 30029 00 0000 151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4 960,200</w:t>
            </w:r>
          </w:p>
        </w:tc>
      </w:tr>
      <w:tr w:rsidR="001C6630" w:rsidRPr="00A63103" w:rsidTr="00A63103">
        <w:trPr>
          <w:trHeight w:val="18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000 2 02 30029 05 0000 151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4 960,200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000 2 02 35082 00 0000 151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13 802,372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000 2 02 35082 05 0000 151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13 802,372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000 2 02 35118 00 0000 151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1 360,700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000 2 02 35118 05 0000 151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1 360,700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000 2 02 35137 00 0000 151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27 407,399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000 2 02 35137 05 0000 151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27 407,399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000 2 02 35220 00 0000 151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210,914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000 2 02 35220 05 0000 151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210,914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000 2 02 35250 00 0000 151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22 210,698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000 2 02 35250 05 0000 151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22 210,698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000 2 02 35280 00 0000 151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3,272</w:t>
            </w:r>
          </w:p>
        </w:tc>
      </w:tr>
      <w:tr w:rsidR="001C6630" w:rsidRPr="00A63103" w:rsidTr="00A63103">
        <w:trPr>
          <w:trHeight w:val="15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000 2 02 35280 05 0000 151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3,272</w:t>
            </w:r>
          </w:p>
        </w:tc>
      </w:tr>
      <w:tr w:rsidR="001C6630" w:rsidRPr="00A63103" w:rsidTr="00A63103">
        <w:trPr>
          <w:trHeight w:val="21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000 2 02 35380 00 0000 151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21 303,367</w:t>
            </w:r>
          </w:p>
        </w:tc>
      </w:tr>
      <w:tr w:rsidR="001C6630" w:rsidRPr="00A63103" w:rsidTr="00A63103">
        <w:trPr>
          <w:trHeight w:val="24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000 2 02 35380 05 0000 151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21 303,367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000 2 02 35462 00 0000 151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274,249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000 2 02 35462 05 0000 151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274,249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000 2 02 35930 00 0000 151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2 535,400</w:t>
            </w:r>
          </w:p>
        </w:tc>
      </w:tr>
      <w:tr w:rsidR="001C6630" w:rsidRPr="00A63103" w:rsidTr="00A63103">
        <w:trPr>
          <w:trHeight w:val="9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000 2 02 35930 05 0000 151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2 535,400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000 2 02 39999 00 0000 151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47,800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000 2 02 39999 05 0000 151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47,800</w:t>
            </w:r>
          </w:p>
        </w:tc>
      </w:tr>
      <w:tr w:rsidR="001C6630" w:rsidRPr="00A63103" w:rsidTr="00A63103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000 2 07 00000 00 0000 000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241,487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000 2 07 05000 05 0000 180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241,487</w:t>
            </w:r>
          </w:p>
        </w:tc>
      </w:tr>
      <w:tr w:rsidR="001C6630" w:rsidRPr="00A63103" w:rsidTr="00A63103">
        <w:trPr>
          <w:trHeight w:val="6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000 2 07 05030 05 0000 180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241,487</w:t>
            </w:r>
          </w:p>
        </w:tc>
      </w:tr>
      <w:tr w:rsidR="001C6630" w:rsidRPr="00A63103" w:rsidTr="00A63103">
        <w:trPr>
          <w:trHeight w:val="1155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b/>
                <w:bCs/>
                <w:color w:val="000000"/>
              </w:rPr>
            </w:pPr>
            <w:r w:rsidRPr="00A63103">
              <w:rPr>
                <w:b/>
                <w:bCs/>
                <w:color w:val="000000"/>
                <w:sz w:val="22"/>
                <w:szCs w:val="22"/>
              </w:rPr>
              <w:t>-3 006,547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000 2 19 00000 05 0000 151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-3 006,547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 из бюджетов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000 2 19 25064 05 0000 151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-522,000</w:t>
            </w:r>
          </w:p>
        </w:tc>
      </w:tr>
      <w:tr w:rsidR="001C6630" w:rsidRPr="00A63103" w:rsidTr="00A63103">
        <w:trPr>
          <w:trHeight w:val="1200"/>
        </w:trPr>
        <w:tc>
          <w:tcPr>
            <w:tcW w:w="3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000 2 19 60010 05 0000 151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  <w:sz w:val="22"/>
                <w:szCs w:val="22"/>
              </w:rPr>
              <w:t>-2 484,547</w:t>
            </w:r>
          </w:p>
        </w:tc>
      </w:tr>
    </w:tbl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tbl>
      <w:tblPr>
        <w:tblW w:w="9817" w:type="dxa"/>
        <w:tblInd w:w="93" w:type="dxa"/>
        <w:tblLook w:val="0000"/>
      </w:tblPr>
      <w:tblGrid>
        <w:gridCol w:w="3975"/>
        <w:gridCol w:w="1080"/>
        <w:gridCol w:w="860"/>
        <w:gridCol w:w="940"/>
        <w:gridCol w:w="840"/>
        <w:gridCol w:w="240"/>
        <w:gridCol w:w="1882"/>
      </w:tblGrid>
      <w:tr w:rsidR="001C6630" w:rsidRPr="00A63103" w:rsidTr="00A63103">
        <w:trPr>
          <w:trHeight w:val="28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</w:pPr>
            <w:r w:rsidRPr="00A63103">
              <w:t>Приложение 2</w:t>
            </w:r>
          </w:p>
          <w:p w:rsidR="001C6630" w:rsidRPr="00A63103" w:rsidRDefault="001C6630" w:rsidP="00A63103">
            <w:pPr>
              <w:jc w:val="right"/>
            </w:pPr>
            <w:r w:rsidRPr="00A63103">
              <w:t>к решению Собрания депутатов</w:t>
            </w:r>
          </w:p>
          <w:p w:rsidR="001C6630" w:rsidRPr="00A63103" w:rsidRDefault="001C6630" w:rsidP="00A63103">
            <w:pPr>
              <w:jc w:val="right"/>
            </w:pPr>
            <w:r w:rsidRPr="00A63103">
              <w:t>Кунашакского муниципального района</w:t>
            </w:r>
          </w:p>
          <w:p w:rsidR="001C6630" w:rsidRPr="00A63103" w:rsidRDefault="001C6630" w:rsidP="00A63103">
            <w:pPr>
              <w:jc w:val="right"/>
              <w:rPr>
                <w:color w:val="000000"/>
              </w:rPr>
            </w:pPr>
            <w:r w:rsidRPr="00A63103">
              <w:rPr>
                <w:color w:val="000000"/>
              </w:rPr>
              <w:t xml:space="preserve">"Об исполнении районного бюджета за 2017 год" </w:t>
            </w:r>
          </w:p>
          <w:p w:rsidR="001C6630" w:rsidRPr="00A63103" w:rsidRDefault="001C6630" w:rsidP="00A63103">
            <w:pPr>
              <w:jc w:val="right"/>
            </w:pPr>
            <w:r w:rsidRPr="00A63103">
              <w:t>от ________________ 2018 г. № _______</w:t>
            </w:r>
          </w:p>
        </w:tc>
      </w:tr>
      <w:tr w:rsidR="001C6630" w:rsidRPr="00A63103" w:rsidTr="00A63103">
        <w:trPr>
          <w:trHeight w:val="28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</w:pPr>
          </w:p>
        </w:tc>
      </w:tr>
      <w:tr w:rsidR="001C6630" w:rsidRPr="00A63103" w:rsidTr="00A63103">
        <w:trPr>
          <w:trHeight w:val="28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</w:pPr>
          </w:p>
        </w:tc>
      </w:tr>
      <w:tr w:rsidR="001C6630" w:rsidRPr="00A63103" w:rsidTr="00A63103">
        <w:trPr>
          <w:trHeight w:val="27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5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color w:val="000000"/>
              </w:rPr>
            </w:pPr>
          </w:p>
        </w:tc>
      </w:tr>
      <w:tr w:rsidR="001C6630" w:rsidRPr="00A63103" w:rsidTr="00A63103">
        <w:trPr>
          <w:trHeight w:val="27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2" w:type="dxa"/>
            <w:gridSpan w:val="5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</w:pPr>
          </w:p>
        </w:tc>
      </w:tr>
      <w:tr w:rsidR="001C6630" w:rsidRPr="00A63103" w:rsidTr="00A63103">
        <w:trPr>
          <w:trHeight w:val="270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</w:pPr>
          </w:p>
        </w:tc>
      </w:tr>
      <w:tr w:rsidR="001C6630" w:rsidRPr="00A63103" w:rsidTr="00A63103">
        <w:trPr>
          <w:trHeight w:val="230"/>
        </w:trPr>
        <w:tc>
          <w:tcPr>
            <w:tcW w:w="981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b/>
                <w:bCs/>
                <w:sz w:val="20"/>
                <w:szCs w:val="20"/>
              </w:rPr>
            </w:pPr>
            <w:r w:rsidRPr="00A63103">
              <w:rPr>
                <w:b/>
                <w:bCs/>
                <w:sz w:val="20"/>
                <w:szCs w:val="20"/>
              </w:rPr>
              <w:t>Расходы районного бюджета по целевым статьям (государственным программам и непрограммным направлениям деятельности), группам видов расходов, разделам и подразделам классификации расходов за 2017 год</w:t>
            </w:r>
          </w:p>
        </w:tc>
      </w:tr>
      <w:tr w:rsidR="001C6630" w:rsidRPr="00A63103" w:rsidTr="00A63103">
        <w:trPr>
          <w:trHeight w:val="230"/>
        </w:trPr>
        <w:tc>
          <w:tcPr>
            <w:tcW w:w="98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630" w:rsidRPr="00A63103" w:rsidRDefault="001C6630" w:rsidP="00A631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6630" w:rsidRPr="00A63103" w:rsidTr="00A63103">
        <w:trPr>
          <w:trHeight w:val="230"/>
        </w:trPr>
        <w:tc>
          <w:tcPr>
            <w:tcW w:w="98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630" w:rsidRPr="00A63103" w:rsidRDefault="001C6630" w:rsidP="00A631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6630" w:rsidRPr="00A63103" w:rsidTr="00A63103">
        <w:trPr>
          <w:trHeight w:val="230"/>
        </w:trPr>
        <w:tc>
          <w:tcPr>
            <w:tcW w:w="981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630" w:rsidRPr="00A63103" w:rsidRDefault="001C6630" w:rsidP="00A6310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6630" w:rsidRPr="00A63103" w:rsidTr="00A63103">
        <w:trPr>
          <w:trHeight w:val="255"/>
        </w:trPr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3103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1C6630" w:rsidRPr="00A63103" w:rsidTr="00A63103">
        <w:trPr>
          <w:trHeight w:val="100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sz w:val="16"/>
                <w:szCs w:val="16"/>
              </w:rPr>
            </w:pPr>
            <w:r w:rsidRPr="00A6310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Целевая</w:t>
            </w:r>
            <w:r w:rsidRPr="00A63103">
              <w:rPr>
                <w:rFonts w:ascii="Arial" w:hAnsi="Arial" w:cs="Arial"/>
                <w:sz w:val="16"/>
                <w:szCs w:val="16"/>
              </w:rPr>
              <w:br/>
              <w:t>статья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Группа вида расходов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Раздел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Подраздел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103">
              <w:rPr>
                <w:rFonts w:ascii="Arial" w:hAnsi="Arial" w:cs="Arial"/>
                <w:b/>
                <w:bCs/>
                <w:sz w:val="20"/>
                <w:szCs w:val="20"/>
              </w:rPr>
              <w:t>Факт на 01.01.2018г.</w:t>
            </w:r>
          </w:p>
        </w:tc>
      </w:tr>
      <w:tr w:rsidR="001C6630" w:rsidRPr="00A63103" w:rsidTr="00A63103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rPr>
                <w:b/>
                <w:bCs/>
                <w:sz w:val="18"/>
                <w:szCs w:val="18"/>
              </w:rPr>
            </w:pPr>
            <w:r w:rsidRPr="00A6310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0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0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0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310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3103">
              <w:rPr>
                <w:rFonts w:ascii="Arial" w:hAnsi="Arial" w:cs="Arial"/>
                <w:b/>
                <w:bCs/>
                <w:sz w:val="20"/>
                <w:szCs w:val="20"/>
              </w:rPr>
              <w:t>1 043 023,476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2 633,100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2 633,100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01 1 02 0000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2 633,100</w:t>
            </w:r>
          </w:p>
        </w:tc>
      </w:tr>
      <w:tr w:rsidR="001C6630" w:rsidRPr="00A63103" w:rsidTr="00A63103">
        <w:trPr>
          <w:trHeight w:val="15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1 226,059</w:t>
            </w:r>
          </w:p>
        </w:tc>
      </w:tr>
      <w:tr w:rsidR="001C6630" w:rsidRPr="00A63103" w:rsidTr="00A63103">
        <w:trPr>
          <w:trHeight w:val="15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1 407,041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2014-2017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186 085,040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03 0 02 03900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2 696,800</w:t>
            </w:r>
          </w:p>
        </w:tc>
      </w:tr>
      <w:tr w:rsidR="001C6630" w:rsidRPr="00A63103" w:rsidTr="00A63103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03 0 02 25800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348,600</w:t>
            </w:r>
          </w:p>
        </w:tc>
      </w:tr>
      <w:tr w:rsidR="001C6630" w:rsidRPr="00A63103" w:rsidTr="00A63103">
        <w:trPr>
          <w:trHeight w:val="18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6630" w:rsidRPr="00A63103" w:rsidTr="00A63103">
        <w:trPr>
          <w:trHeight w:val="13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151,500</w:t>
            </w:r>
          </w:p>
        </w:tc>
      </w:tr>
      <w:tr w:rsidR="001C6630" w:rsidRPr="00A63103" w:rsidTr="00A63103">
        <w:trPr>
          <w:trHeight w:val="20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89 853,554</w:t>
            </w:r>
          </w:p>
        </w:tc>
      </w:tr>
      <w:tr w:rsidR="001C6630" w:rsidRPr="00A63103" w:rsidTr="00A63103">
        <w:trPr>
          <w:trHeight w:val="16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956,955</w:t>
            </w:r>
          </w:p>
        </w:tc>
      </w:tr>
      <w:tr w:rsidR="001C6630" w:rsidRPr="00A63103" w:rsidTr="00A63103">
        <w:trPr>
          <w:trHeight w:val="16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87 813,491</w:t>
            </w:r>
          </w:p>
        </w:tc>
      </w:tr>
      <w:tr w:rsidR="001C6630" w:rsidRPr="00A63103" w:rsidTr="00A63103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1 141,260</w:t>
            </w:r>
          </w:p>
        </w:tc>
      </w:tr>
      <w:tr w:rsidR="001C6630" w:rsidRPr="00A63103" w:rsidTr="00A63103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Приобретение транспортных средств для организации перевозки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03 0 01 08800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3 122,880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66 959,100</w:t>
            </w:r>
          </w:p>
        </w:tc>
      </w:tr>
      <w:tr w:rsidR="001C6630" w:rsidRPr="00A63103" w:rsidTr="00A63103">
        <w:trPr>
          <w:trHeight w:val="16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04 0 01 09900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6630" w:rsidRPr="00A63103" w:rsidTr="00A63103">
        <w:trPr>
          <w:trHeight w:val="16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04 0 01 09900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518,950</w:t>
            </w:r>
          </w:p>
        </w:tc>
      </w:tr>
      <w:tr w:rsidR="001C6630" w:rsidRPr="00A63103" w:rsidTr="00A63103">
        <w:trPr>
          <w:trHeight w:val="16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 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04 0 01 09900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51,350</w:t>
            </w:r>
          </w:p>
        </w:tc>
      </w:tr>
      <w:tr w:rsidR="001C6630" w:rsidRPr="00A63103" w:rsidTr="00A63103">
        <w:trPr>
          <w:trHeight w:val="18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59 691,472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1 737,128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04 0 02 04900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4 960,200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"Управление государственными финансами и государственным долгом Челябинской области" на 2016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17 419,000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"Выравнивание бюджетной обеспеченности муниципальных образований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17 419,000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17 419,000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10 4 02 72870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17 419,000</w:t>
            </w:r>
          </w:p>
        </w:tc>
      </w:tr>
      <w:tr w:rsidR="001C6630" w:rsidRPr="00A63103" w:rsidTr="00A63103">
        <w:trPr>
          <w:trHeight w:val="5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38,200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38,200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12 1 02 0000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38,200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12 1 02 28600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38,200</w:t>
            </w:r>
          </w:p>
        </w:tc>
      </w:tr>
      <w:tr w:rsidR="001C6630" w:rsidRPr="00A63103" w:rsidTr="00A63103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2014 - 2020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10 967,295</w:t>
            </w:r>
          </w:p>
        </w:tc>
      </w:tr>
      <w:tr w:rsidR="001C6630" w:rsidRPr="00A63103" w:rsidTr="00A63103">
        <w:trPr>
          <w:trHeight w:val="14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14 2 01 00050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приоритетного проекта «Формирование комфортной городской среды»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 7 01 R5550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6 994,800</w:t>
            </w:r>
          </w:p>
        </w:tc>
      </w:tr>
      <w:tr w:rsidR="001C6630" w:rsidRPr="00A63103" w:rsidTr="00A63103">
        <w:trPr>
          <w:trHeight w:val="10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Субсидии местным бюджетам на государственную поддержку в решении жилищной проблемы молодых семей, признанных в установленном порядке нуждающимися в улучшении жилищных условий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 4 01 R0200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3 072,495</w:t>
            </w:r>
          </w:p>
        </w:tc>
      </w:tr>
      <w:tr w:rsidR="001C6630" w:rsidRPr="00A63103" w:rsidTr="00A63103">
        <w:trPr>
          <w:trHeight w:val="7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2016 - 2019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1 360,700</w:t>
            </w:r>
          </w:p>
        </w:tc>
      </w:tr>
      <w:tr w:rsidR="001C6630" w:rsidRPr="00A63103" w:rsidTr="00A63103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19 4 02 51180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1 360,700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20 1 01 71000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469,540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20 2 01 71000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234,760</w:t>
            </w:r>
          </w:p>
        </w:tc>
      </w:tr>
      <w:tr w:rsidR="001C6630" w:rsidRPr="00A63103" w:rsidTr="00A63103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на 2017-2019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338,800</w:t>
            </w:r>
          </w:p>
        </w:tc>
      </w:tr>
      <w:tr w:rsidR="001C6630" w:rsidRPr="00A63103" w:rsidTr="00A63103">
        <w:trPr>
          <w:trHeight w:val="14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в области охраны труда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309,168</w:t>
            </w:r>
          </w:p>
        </w:tc>
      </w:tr>
      <w:tr w:rsidR="001C6630" w:rsidRPr="00A63103" w:rsidTr="00A63103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29,632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271 185,432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234,103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13 691,697</w:t>
            </w:r>
          </w:p>
        </w:tc>
      </w:tr>
      <w:tr w:rsidR="001C6630" w:rsidRPr="00A63103" w:rsidTr="00A63103">
        <w:trPr>
          <w:trHeight w:val="12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11,532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670,068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Челябин-ской области "О звании "Ветеран труда Челябинской области"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109,939</w:t>
            </w:r>
          </w:p>
        </w:tc>
      </w:tr>
      <w:tr w:rsidR="001C6630" w:rsidRPr="00A63103" w:rsidTr="00A63103">
        <w:trPr>
          <w:trHeight w:val="10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в соответствии с Законом Челябин-ской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6 476,216</w:t>
            </w:r>
          </w:p>
        </w:tc>
      </w:tr>
      <w:tr w:rsidR="001C6630" w:rsidRPr="00A63103" w:rsidTr="00A63103">
        <w:trPr>
          <w:trHeight w:val="14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1,285</w:t>
            </w:r>
          </w:p>
        </w:tc>
      </w:tr>
      <w:tr w:rsidR="001C6630" w:rsidRPr="00A63103" w:rsidTr="00A63103">
        <w:trPr>
          <w:trHeight w:val="11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78,708</w:t>
            </w:r>
          </w:p>
        </w:tc>
      </w:tr>
      <w:tr w:rsidR="001C6630" w:rsidRPr="00A63103" w:rsidTr="00A63103">
        <w:trPr>
          <w:trHeight w:val="12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ветеранов в Челябинской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0,328</w:t>
            </w:r>
          </w:p>
        </w:tc>
      </w:tr>
      <w:tr w:rsidR="001C6630" w:rsidRPr="00A63103" w:rsidTr="00A63103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ветеранов в Челябинской области"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19,700</w:t>
            </w:r>
          </w:p>
        </w:tc>
      </w:tr>
      <w:tr w:rsidR="001C6630" w:rsidRPr="00A63103" w:rsidTr="00A63103">
        <w:trPr>
          <w:trHeight w:val="12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реализацию переданных гос.полномочий по установлению необходимости проведения капитального ремонта общего имущества в многоквартирном доме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8,952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реализацию переданных гос.полномочий по установлению необходимости проведения капитального ремонта общего имущества в многоквартирном доме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14,417</w:t>
            </w:r>
          </w:p>
        </w:tc>
      </w:tr>
      <w:tr w:rsidR="001C6630" w:rsidRPr="00A63103" w:rsidTr="00A63103">
        <w:trPr>
          <w:trHeight w:val="16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7 456,042</w:t>
            </w:r>
          </w:p>
        </w:tc>
      </w:tr>
      <w:tr w:rsidR="001C6630" w:rsidRPr="00A63103" w:rsidTr="00A63103">
        <w:trPr>
          <w:trHeight w:val="16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1 597,440</w:t>
            </w:r>
          </w:p>
        </w:tc>
      </w:tr>
      <w:tr w:rsidR="001C6630" w:rsidRPr="00A63103" w:rsidTr="00A63103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4 250,618</w:t>
            </w:r>
          </w:p>
        </w:tc>
      </w:tr>
      <w:tr w:rsidR="001C6630" w:rsidRPr="00A63103" w:rsidTr="00A63103">
        <w:trPr>
          <w:trHeight w:val="16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199,705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20 226,318</w:t>
            </w:r>
          </w:p>
        </w:tc>
      </w:tr>
      <w:tr w:rsidR="001C6630" w:rsidRPr="00A63103" w:rsidTr="00A63103">
        <w:trPr>
          <w:trHeight w:val="9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152,256</w:t>
            </w:r>
          </w:p>
        </w:tc>
      </w:tr>
      <w:tr w:rsidR="001C6630" w:rsidRPr="00A63103" w:rsidTr="00A63103">
        <w:trPr>
          <w:trHeight w:val="16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358,786</w:t>
            </w:r>
          </w:p>
        </w:tc>
      </w:tr>
      <w:tr w:rsidR="001C6630" w:rsidRPr="00A63103" w:rsidTr="00A63103">
        <w:trPr>
          <w:trHeight w:val="10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685,152</w:t>
            </w:r>
          </w:p>
        </w:tc>
      </w:tr>
      <w:tr w:rsidR="001C6630" w:rsidRPr="00A63103" w:rsidTr="00A63103">
        <w:trPr>
          <w:trHeight w:val="10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735,082</w:t>
            </w:r>
          </w:p>
        </w:tc>
      </w:tr>
      <w:tr w:rsidR="001C6630" w:rsidRPr="00A63103" w:rsidTr="00A63103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13 802,372</w:t>
            </w:r>
          </w:p>
        </w:tc>
      </w:tr>
      <w:tr w:rsidR="001C6630" w:rsidRPr="00A63103" w:rsidTr="00A63103">
        <w:trPr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социальному обслуживанию граждан(Предоставление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28 4 02 48000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26 221,970</w:t>
            </w:r>
          </w:p>
        </w:tc>
      </w:tr>
      <w:tr w:rsidR="001C6630" w:rsidRPr="00A63103" w:rsidTr="00A63103">
        <w:trPr>
          <w:trHeight w:val="14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предоставление мер со.поддержки в соответствии с Законом ЧО "О дополнительных мерах соц.поддержки детей погибших участников ВОВ и приравненных к ним лицам"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4,841</w:t>
            </w:r>
          </w:p>
        </w:tc>
      </w:tr>
      <w:tr w:rsidR="001C6630" w:rsidRPr="00A63103" w:rsidTr="00A63103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предоставление мер со.поддержки в соответствии с Законом ЧО "О дополнительных мерах соц.поддержки детей погибших участников ВОВ и приравненных к ним лицам"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281,577</w:t>
            </w:r>
          </w:p>
        </w:tc>
      </w:tr>
      <w:tr w:rsidR="001C6630" w:rsidRPr="00A63103" w:rsidTr="00A63103">
        <w:trPr>
          <w:trHeight w:val="8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199,537</w:t>
            </w:r>
          </w:p>
        </w:tc>
      </w:tr>
      <w:tr w:rsidR="001C6630" w:rsidRPr="00A63103" w:rsidTr="00A63103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14 900,463</w:t>
            </w:r>
          </w:p>
        </w:tc>
      </w:tr>
      <w:tr w:rsidR="001C6630" w:rsidRPr="00A63103" w:rsidTr="00A63103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404,425</w:t>
            </w:r>
          </w:p>
        </w:tc>
      </w:tr>
      <w:tr w:rsidR="001C6630" w:rsidRPr="00A63103" w:rsidTr="00A63103">
        <w:trPr>
          <w:trHeight w:val="10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27 002,974</w:t>
            </w:r>
          </w:p>
        </w:tc>
      </w:tr>
      <w:tr w:rsidR="001C6630" w:rsidRPr="00A63103" w:rsidTr="00A63103">
        <w:trPr>
          <w:trHeight w:val="12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2,924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207,990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353,311</w:t>
            </w:r>
          </w:p>
        </w:tc>
      </w:tr>
      <w:tr w:rsidR="001C6630" w:rsidRPr="00A63103" w:rsidTr="00A63103">
        <w:trPr>
          <w:trHeight w:val="7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21 857,187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0,200</w:t>
            </w:r>
          </w:p>
        </w:tc>
      </w:tr>
      <w:tr w:rsidR="001C6630" w:rsidRPr="00A63103" w:rsidTr="00A63103">
        <w:trPr>
          <w:trHeight w:val="20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0,048</w:t>
            </w:r>
          </w:p>
        </w:tc>
      </w:tr>
      <w:tr w:rsidR="001C6630" w:rsidRPr="00A63103" w:rsidTr="00A63103">
        <w:trPr>
          <w:trHeight w:val="18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3,224</w:t>
            </w:r>
          </w:p>
        </w:tc>
      </w:tr>
      <w:tr w:rsidR="001C6630" w:rsidRPr="00A63103" w:rsidTr="00A63103">
        <w:trPr>
          <w:trHeight w:val="15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8,620</w:t>
            </w:r>
          </w:p>
        </w:tc>
      </w:tr>
      <w:tr w:rsidR="001C6630" w:rsidRPr="00A63103" w:rsidTr="00A63103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478,380</w:t>
            </w:r>
          </w:p>
        </w:tc>
      </w:tr>
      <w:tr w:rsidR="001C6630" w:rsidRPr="00A63103" w:rsidTr="00A63103">
        <w:trPr>
          <w:trHeight w:val="10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Распределение субвенций местным бюджетам на предоставление адресной субсидии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28 2 02 75900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Субвенции местным бюджетам на компенсацию отдельным категориям граждан оплаты взноса на капитальный ремонтобщего имущества в многоквартирном доме 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R4620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Субвенции местным бюджетам на компенсацию отдельным категориям граждан оплаты взноса на капитальный ремонтобщего имущества в многоквартирном доме 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R4620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274,249</w:t>
            </w:r>
          </w:p>
        </w:tc>
      </w:tr>
      <w:tr w:rsidR="001C6630" w:rsidRPr="00A63103" w:rsidTr="00A63103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21 601,040</w:t>
            </w:r>
          </w:p>
        </w:tc>
      </w:tr>
      <w:tr w:rsidR="001C6630" w:rsidRPr="00A63103" w:rsidTr="00A63103">
        <w:trPr>
          <w:trHeight w:val="11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Ежемесячное пособие по уходу за ребенком в возрасте от полутора до трех лет в соответствии с Законом Челябинской области "О ежемесячном пособии по уходу за ребенком в возрасте от полутора до трех лет"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18,606</w:t>
            </w:r>
          </w:p>
        </w:tc>
      </w:tr>
      <w:tr w:rsidR="001C6630" w:rsidRPr="00A63103" w:rsidTr="00A63103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Ежемесячное пособие по уходу за ребенком в возрасте от полутора до трех лет в соответствии с Законом Челябинской области "О ежемесячном пособии по уходу за ребенком в возрасте от полутора до трех лет"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1 215,483</w:t>
            </w:r>
          </w:p>
        </w:tc>
      </w:tr>
      <w:tr w:rsidR="001C6630" w:rsidRPr="00A63103" w:rsidTr="00A63103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220,159</w:t>
            </w:r>
          </w:p>
        </w:tc>
      </w:tr>
      <w:tr w:rsidR="001C6630" w:rsidRPr="00A63103" w:rsidTr="00A63103">
        <w:trPr>
          <w:trHeight w:val="6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14 588,041</w:t>
            </w:r>
          </w:p>
        </w:tc>
      </w:tr>
      <w:tr w:rsidR="001C6630" w:rsidRPr="00A63103" w:rsidTr="00A63103">
        <w:trPr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15,015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1 062,985</w:t>
            </w:r>
          </w:p>
        </w:tc>
      </w:tr>
      <w:tr w:rsidR="001C6630" w:rsidRPr="00A63103" w:rsidTr="00A63103">
        <w:trPr>
          <w:trHeight w:val="18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415,450</w:t>
            </w:r>
          </w:p>
        </w:tc>
      </w:tr>
      <w:tr w:rsidR="001C6630" w:rsidRPr="00A63103" w:rsidTr="00A63103">
        <w:trPr>
          <w:trHeight w:val="16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31 088,750</w:t>
            </w:r>
          </w:p>
        </w:tc>
      </w:tr>
      <w:tr w:rsidR="001C6630" w:rsidRPr="00A63103" w:rsidTr="00A63103">
        <w:trPr>
          <w:trHeight w:val="14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67,848</w:t>
            </w:r>
          </w:p>
        </w:tc>
      </w:tr>
      <w:tr w:rsidR="001C6630" w:rsidRPr="00A63103" w:rsidTr="00A63103">
        <w:trPr>
          <w:trHeight w:val="14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4 334,452</w:t>
            </w:r>
          </w:p>
        </w:tc>
      </w:tr>
      <w:tr w:rsidR="001C6630" w:rsidRPr="00A63103" w:rsidTr="00A63103">
        <w:trPr>
          <w:trHeight w:val="23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1,683</w:t>
            </w:r>
          </w:p>
        </w:tc>
      </w:tr>
      <w:tr w:rsidR="001C6630" w:rsidRPr="00A63103" w:rsidTr="00A63103">
        <w:trPr>
          <w:trHeight w:val="23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21 301,684</w:t>
            </w:r>
          </w:p>
        </w:tc>
      </w:tr>
      <w:tr w:rsidR="001C6630" w:rsidRPr="00A63103" w:rsidTr="00A63103">
        <w:trPr>
          <w:trHeight w:val="14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2 681,609</w:t>
            </w:r>
          </w:p>
        </w:tc>
      </w:tr>
      <w:tr w:rsidR="001C6630" w:rsidRPr="00A63103" w:rsidTr="00A63103">
        <w:trPr>
          <w:trHeight w:val="8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Предоставление гражданам субсидий на оплату жилого помещения и коммунальных услуг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382,791</w:t>
            </w:r>
          </w:p>
        </w:tc>
      </w:tr>
      <w:tr w:rsidR="001C6630" w:rsidRPr="00A63103" w:rsidTr="00A63103">
        <w:trPr>
          <w:trHeight w:val="15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28 2 01 22900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1 470,750</w:t>
            </w:r>
          </w:p>
        </w:tc>
      </w:tr>
      <w:tr w:rsidR="001C6630" w:rsidRPr="00A63103" w:rsidTr="00A63103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28 2 01 22900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144,250</w:t>
            </w:r>
          </w:p>
        </w:tc>
      </w:tr>
      <w:tr w:rsidR="001C6630" w:rsidRPr="00A63103" w:rsidTr="00A63103">
        <w:trPr>
          <w:trHeight w:val="14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6 552,844</w:t>
            </w:r>
          </w:p>
        </w:tc>
      </w:tr>
      <w:tr w:rsidR="001C6630" w:rsidRPr="00A63103" w:rsidTr="00A63103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1 020,286</w:t>
            </w:r>
          </w:p>
        </w:tc>
      </w:tr>
      <w:tr w:rsidR="001C6630" w:rsidRPr="00A63103" w:rsidTr="00A63103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19,070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Субсидии местным бюджетам на развитие газификации в населенных пунктах, расположенных в сельской местности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31 5 01 R0181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7 063,110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Развитие муниципальных систем оповещения и информирования населения о чрезвычайных ситуациях (Закупка товаров, работ и услуг для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36 0 01 62900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3 054,091</w:t>
            </w:r>
          </w:p>
        </w:tc>
      </w:tr>
      <w:tr w:rsidR="001C6630" w:rsidRPr="00A63103" w:rsidTr="00A63103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38 1 01 R5194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13,600</w:t>
            </w:r>
          </w:p>
        </w:tc>
      </w:tr>
      <w:tr w:rsidR="001C6630" w:rsidRPr="00A63103" w:rsidTr="00A63103">
        <w:trPr>
          <w:trHeight w:val="16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38 1 01 R5198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71,430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Субсидии местным бюджетам на проведение землеустроительных работ (Закупка товаров, работ и услуг для обеспечения</w:t>
            </w: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39 2 01 82300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0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Государственнная программа Челябинской области "Реализация на территории Челябинской области гос.политики в сфере гос.регистрации актов гражданского состояния на 2017-2019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42 0 00 00000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2 535,400</w:t>
            </w:r>
          </w:p>
        </w:tc>
      </w:tr>
      <w:tr w:rsidR="001C6630" w:rsidRPr="00A63103" w:rsidTr="00A63103">
        <w:trPr>
          <w:trHeight w:val="23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1 210,599</w:t>
            </w:r>
          </w:p>
        </w:tc>
      </w:tr>
      <w:tr w:rsidR="001C6630" w:rsidRPr="00A63103" w:rsidTr="00A63103">
        <w:trPr>
          <w:trHeight w:val="17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1 264,358</w:t>
            </w:r>
          </w:p>
        </w:tc>
      </w:tr>
      <w:tr w:rsidR="001C6630" w:rsidRPr="00A63103" w:rsidTr="00A63103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60,443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294 797,217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79 0 00 10000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8 466,845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8 332,845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"Улучшение условий и охраны труда в Кунашакском муниципальном районе на 2016-2018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2015-2017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2015-2017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4 330,476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2015-2017 годы"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389,180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2015-2017 годы"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2 954,534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"Установление границ населенных пунктов Кунашакского муниципального района на 2017-2019 гг."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651,655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134,000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муниципальной службы в Кунашакском муниципальном районе на 2015-2017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94,000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"Проиводействия коррупции на территории Кунашакского муниципального района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устойчивых темпов экономического развития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79 0 00 20000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330,880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79 0 00 21000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330,880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малого и среднего предпринимательства в Кунашакском муниципальном районе на 2015-2017 годы"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79 0 00 21010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сельского хозяйства и рыболовства Кунашакского муниципального района на 2017-2019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0,143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сельского хозяйства и рыболовства Кунашакского муниципального района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154,880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сельского хозяйства и рыболовства Кунашакского муниципального района на 2017-2019 годы" 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175,857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Развитие человеческого капитала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285 999,492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Развитие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165 653,466</w:t>
            </w:r>
          </w:p>
        </w:tc>
      </w:tr>
      <w:tr w:rsidR="001C6630" w:rsidRPr="00A63103" w:rsidTr="00A63103">
        <w:trPr>
          <w:trHeight w:val="12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2017-2019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5 025,088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20 711,926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2017-2019 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20 850,250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образования в Кунашакском муниципальном районе на 2017-2019  годы"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382,916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2017-2019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9 698,643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23 189,173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2017-2019 годы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678,894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2017-2019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16 722,979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22 100,538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2017-2019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13 452,351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2017-2019 годы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1 018,169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2017-2019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2 927,258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358,872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2017-2019 годы(Предоставление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17 109,808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2017-2019 годы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4,250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24,229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3 651,137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"Организация питания детей в муниципальных образовательных учреждениях" на 2017-2019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1 528,747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"Прочие мероприятия в области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25,395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"Прочие мероприятия в области образования"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"Организация внешкольной и внеурочной деятельности"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49,952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916,351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3 817,551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65,830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93,229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8,204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1 041,726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36 781,710</w:t>
            </w:r>
          </w:p>
        </w:tc>
      </w:tr>
      <w:tr w:rsidR="001C6630" w:rsidRPr="00A63103" w:rsidTr="00A63103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1,700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28,041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"Профилактика терроризма на территории Кунашакского муниципального района на 2015-2017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84,390</w:t>
            </w:r>
          </w:p>
        </w:tc>
      </w:tr>
      <w:tr w:rsidR="001C6630" w:rsidRPr="00A63103" w:rsidTr="00A63103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 xml:space="preserve">МП "Профилактика и противодействие проявлениям экстремизма в Кунашакском муниципальном районе на 2016-2018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49,084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35 309,141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 (Закупка товаров, работ и услуг для обеспечения</w:t>
            </w:r>
            <w:r w:rsidRPr="00A63103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9,965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 (Закупка товаров, работ и услуг для обеспечения</w:t>
            </w:r>
            <w:r w:rsidRPr="00A63103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2017-2019 годы"(Капитальные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2 170,214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2015-2017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16 584,028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2015-2017 годы" "(Капитальные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2015-2017 годы"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1 480,833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2015-2017 годы"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13 604,119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муниципальном районе на 2015-2017 годы"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1 459,982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Челябинской области на 2015-2017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10,640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Челябинской области на 2015-2017 годы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49,360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2015 - 2017 годы"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36,800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2015 - 2017 годы"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768,605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защиты населения и территорий Кунашакского муниципального района от чрезвычайных ситуаций природного и техногенного характера, обеспечение пожарной безопасности на 2015 - 2017 годы" 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417,949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79 0 00 33000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3 074,551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2017-2019 годы" 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3 074,551</w:t>
            </w:r>
          </w:p>
        </w:tc>
      </w:tr>
      <w:tr w:rsidR="001C6630" w:rsidRPr="00A63103" w:rsidTr="00A63103">
        <w:trPr>
          <w:trHeight w:val="14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 на 2017-2019гг."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770,937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"Профилактика и борьба с социально-значимыми заболеваниями в Кунашакском муниципальном районе на 2017-2019гг."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323,200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"Профилактика материнской и детской смертности" в Кунашакском муниципальном районе на 2017-2019 гг."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"Укрепление материально-технической базы лечебно-профилактических учреждений в Кунашакском муниципальном районе на 2017-2019 гг."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1 267,157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"Погашение кредиторской задолженности МБУЗ "Кунашакская ЦРБ" в 2017-2019гг."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79 5 00 33010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713,257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Повышение эффективности мер по социальной защите в поддержке  населения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79 0 00 34000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2 633,440</w:t>
            </w:r>
          </w:p>
        </w:tc>
      </w:tr>
      <w:tr w:rsidR="001C6630" w:rsidRPr="00A63103" w:rsidTr="00A63103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530,950</w:t>
            </w:r>
          </w:p>
        </w:tc>
      </w:tr>
      <w:tr w:rsidR="001C6630" w:rsidRPr="00A63103" w:rsidTr="00A63103">
        <w:trPr>
          <w:trHeight w:val="12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1 457,449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23,441</w:t>
            </w:r>
          </w:p>
        </w:tc>
      </w:tr>
      <w:tr w:rsidR="001C6630" w:rsidRPr="00A63103" w:rsidTr="00A63103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"Профилактика безнадзорности и правонарушений несовершеннолетних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79 1 00 34020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18,000</w:t>
            </w:r>
          </w:p>
        </w:tc>
      </w:tr>
      <w:tr w:rsidR="001C6630" w:rsidRPr="00A63103" w:rsidTr="00A63103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"Профилактика безнадзорности и правонарушений несовершеннолетних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79 1 00 34020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23,553</w:t>
            </w:r>
          </w:p>
        </w:tc>
      </w:tr>
      <w:tr w:rsidR="001C6630" w:rsidRPr="00A63103" w:rsidTr="00A63103">
        <w:trPr>
          <w:trHeight w:val="9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"Профилактика безнадзорности и правонарушений несовершеннолетних на 2017-2019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79 1 00 34020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171,196</w:t>
            </w:r>
          </w:p>
        </w:tc>
      </w:tr>
      <w:tr w:rsidR="001C6630" w:rsidRPr="00A63103" w:rsidTr="00A63103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"Содействие занятости несовершенолетних граждан в возрасте от 14 до 18 лет на 2017 год"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79 2 00 34020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175,843</w:t>
            </w:r>
          </w:p>
        </w:tc>
      </w:tr>
      <w:tr w:rsidR="001C6630" w:rsidRPr="00A63103" w:rsidTr="00A63103">
        <w:trPr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"Содействие занятости несовершенолетних граждан в возрасте от 14 до 18 лет на 2017 год"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79 2 00 34020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233,008</w:t>
            </w:r>
          </w:p>
        </w:tc>
      </w:tr>
      <w:tr w:rsidR="001C6630" w:rsidRPr="00A63103" w:rsidTr="00A63103">
        <w:trPr>
          <w:trHeight w:val="96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"Содействие занятости несовершенолетних граждан в возрасте от 14 до 18 лет на 2017 год"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79 2 00 34020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населения Кунашакского муниципального района комфортными усорвиями проживания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79 0 00 35000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10 641,246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МП "Доступное и комфортное жилье - гражданам России" в Кунашакском муниципальном районе Челябинской области на 2017-2019 гг."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10 641,246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136,529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809,042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"Газификация в Кунашакском муниципальном районе"(Иные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123,000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"Субсидии молодым семьям"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1 774,810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"Комплекснок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"Комплекснок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"Комплекснок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3 971,856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"Комплекснок развитие систем коммунальной инфраструктуры"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1 458,110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"Комплекснок развитие систем коммунальной инфраструктуры"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165,932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"Комплекснок развитие систем коммунальной инфраструктуры"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2 008,141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"Капитальный ремонт многоквартирных домов в Кунашакском муниципальном районе на 2017-2019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79 4 00 35010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192,826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граждан из многоквартирного ветхоаварийного жилищного фонда в Кунашакском муниципальном районе на 2016-2018 годы"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79 0 00 35020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79 0 00 36000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5 160,464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5 160,464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2 778,385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1 081,271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206,761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(Капитальные вложения в объекты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652,159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"Развитие физической культуры и спорта в Кунашакском муниципальном районе" на 2017-2019 годы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441,888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79 0 00 37000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61 638,626</w:t>
            </w:r>
          </w:p>
        </w:tc>
      </w:tr>
      <w:tr w:rsidR="001C6630" w:rsidRPr="00A63103" w:rsidTr="00A63103">
        <w:trPr>
          <w:trHeight w:val="4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"Повышение эффективности реализации молодежной политики в Кунашакском муниципальном районе на 2017-2019 годы"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79 0 00 37010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216,748</w:t>
            </w:r>
          </w:p>
        </w:tc>
      </w:tr>
      <w:tr w:rsidR="001C6630" w:rsidRPr="00A63103" w:rsidTr="00A63103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79 1 00 37010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29,490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"Молодые граждане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79 2 00 37010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187,258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"Развитие культуры Кунашакского муниципального района на 2015 - 2017 годы"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i/>
                <w:iCs/>
                <w:sz w:val="16"/>
                <w:szCs w:val="16"/>
              </w:rPr>
              <w:t>61 421,878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"Совершенстование библиотечного обслуживания Кунашакского муниципального района" на 2015-2017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14 133,378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"Совершенстование библиотечного обслуживания Кунашакского муниципального района" на 2015-2017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2 943,061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"Совершенстование библиотечного обслуживания Кунашакского муниципального района" на 2015-2017 годы 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57,858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"Совершенстование библиотечного обслуживания Кунашакского муниципального района" на 2015-2017 годы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27,755</w:t>
            </w:r>
          </w:p>
        </w:tc>
      </w:tr>
      <w:tr w:rsidR="001C6630" w:rsidRPr="00A63103" w:rsidTr="00A63103">
        <w:trPr>
          <w:trHeight w:val="14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"Поддержка и развитие художественного творчества учащихся ДШИ с.Халитово, ДШИ с.Кунашак на 2015-2017 годы"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7 729,810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"Поддержка и развитие художественного творчества учащихся ДШИ с.Халитово, ДШИ с.Кунашак на 2015-2017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1 148,295</w:t>
            </w:r>
          </w:p>
        </w:tc>
      </w:tr>
      <w:tr w:rsidR="001C6630" w:rsidRPr="00A63103" w:rsidTr="00A63103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"Поддержка и развитие художественного творчества учащихся ДШИ с.Халитово, ДШИ с.Кунашак на 2015-2017 годы"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20,816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2015-2017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774,815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2015-2017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25,853</w:t>
            </w:r>
          </w:p>
        </w:tc>
      </w:tr>
      <w:tr w:rsidR="001C6630" w:rsidRPr="00A63103" w:rsidTr="00A63103">
        <w:trPr>
          <w:trHeight w:val="7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2015-2017 годы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9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на 2015-2017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20 658,494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на 2015-2017 годы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5 839,198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на 2015-2017 годы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40,384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на 2015-2017 годы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530,516</w:t>
            </w:r>
          </w:p>
        </w:tc>
      </w:tr>
      <w:tr w:rsidR="001C6630" w:rsidRPr="00A63103" w:rsidTr="00A63103">
        <w:trPr>
          <w:trHeight w:val="14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на 2015-2017 годы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5 083,603</w:t>
            </w:r>
          </w:p>
        </w:tc>
      </w:tr>
      <w:tr w:rsidR="001C6630" w:rsidRPr="00A63103" w:rsidTr="00A63103">
        <w:trPr>
          <w:trHeight w:val="9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на 2015-2017 годы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167,335</w:t>
            </w:r>
          </w:p>
        </w:tc>
      </w:tr>
      <w:tr w:rsidR="001C6630" w:rsidRPr="00A63103" w:rsidTr="00A63103">
        <w:trPr>
          <w:trHeight w:val="183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5,800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1 906,854</w:t>
            </w:r>
          </w:p>
        </w:tc>
      </w:tr>
      <w:tr w:rsidR="001C6630" w:rsidRPr="00A63103" w:rsidTr="00A63103">
        <w:trPr>
          <w:trHeight w:val="11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55,000</w:t>
            </w:r>
          </w:p>
        </w:tc>
      </w:tr>
      <w:tr w:rsidR="001C6630" w:rsidRPr="00A63103" w:rsidTr="00A63103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80,710</w:t>
            </w:r>
          </w:p>
        </w:tc>
      </w:tr>
      <w:tr w:rsidR="001C6630" w:rsidRPr="00A63103" w:rsidTr="00A63103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туризма Кунашакского муниципального района" на 2015-2017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27,548</w:t>
            </w:r>
          </w:p>
        </w:tc>
      </w:tr>
      <w:tr w:rsidR="001C6630" w:rsidRPr="00A63103" w:rsidTr="00A63103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Подпрограмма "Развитие туризма Кунашакского муниципального района" на 2015-2017 годы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164,795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Модернизация системы коммунальной инфраструктуры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79 0 00 38000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415,989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"Устойчивое развитие сельских территорий в Кунашакском муниципальном районе на 2016-2018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79 0 00 38010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357,139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2015-2017 годы"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58,850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Областная адресная программа "Переселение в 2013 - 2017 годах граждан из аварийного жилищного фонда в городах и районах Челябинской области"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98 0 00 00000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8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(МКУ)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98 0 01 09602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177 797,661</w:t>
            </w:r>
          </w:p>
        </w:tc>
      </w:tr>
      <w:tr w:rsidR="001C6630" w:rsidRPr="00A63103" w:rsidTr="00A63103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246,800</w:t>
            </w:r>
          </w:p>
        </w:tc>
      </w:tr>
      <w:tr w:rsidR="001C6630" w:rsidRPr="00A63103" w:rsidTr="00A63103">
        <w:trPr>
          <w:trHeight w:val="15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94,140</w:t>
            </w:r>
          </w:p>
        </w:tc>
      </w:tr>
      <w:tr w:rsidR="001C6630" w:rsidRPr="00A63103" w:rsidTr="00A63103">
        <w:trPr>
          <w:trHeight w:val="12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5,660</w:t>
            </w:r>
          </w:p>
        </w:tc>
      </w:tr>
      <w:tr w:rsidR="001C6630" w:rsidRPr="00A63103" w:rsidTr="00A63103">
        <w:trPr>
          <w:trHeight w:val="163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41,400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6,400</w:t>
            </w:r>
          </w:p>
        </w:tc>
      </w:tr>
      <w:tr w:rsidR="001C6630" w:rsidRPr="00A63103" w:rsidTr="00A63103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99 0 02 91000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99,200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99 0 04 00000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85 413,118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2 494,955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6 177,794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53,210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2 528,770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138,953</w:t>
            </w:r>
          </w:p>
        </w:tc>
      </w:tr>
      <w:tr w:rsidR="001C6630" w:rsidRPr="00A63103" w:rsidTr="00A63103">
        <w:trPr>
          <w:trHeight w:val="7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 (Капитальные вложения в объекты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1 231,513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68 185,689</w:t>
            </w:r>
          </w:p>
        </w:tc>
      </w:tr>
      <w:tr w:rsidR="001C6630" w:rsidRPr="00A63103" w:rsidTr="00A63103">
        <w:trPr>
          <w:trHeight w:val="11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1 488,849</w:t>
            </w:r>
          </w:p>
        </w:tc>
      </w:tr>
      <w:tr w:rsidR="001C6630" w:rsidRPr="00A63103" w:rsidTr="00A63103">
        <w:trPr>
          <w:trHeight w:val="7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540,908</w:t>
            </w:r>
          </w:p>
        </w:tc>
      </w:tr>
      <w:tr w:rsidR="001C6630" w:rsidRPr="00A63103" w:rsidTr="00A63103">
        <w:trPr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9,023</w:t>
            </w:r>
          </w:p>
        </w:tc>
      </w:tr>
      <w:tr w:rsidR="001C6630" w:rsidRPr="00A63103" w:rsidTr="00A63103">
        <w:trPr>
          <w:trHeight w:val="10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23 916,958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7 868,791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(Капитальные вложения в объекты государственной (муниципальной) собственности)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557,854</w:t>
            </w:r>
          </w:p>
        </w:tc>
      </w:tr>
      <w:tr w:rsidR="001C6630" w:rsidRPr="00A63103" w:rsidTr="00A63103">
        <w:trPr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393,241</w:t>
            </w:r>
          </w:p>
        </w:tc>
      </w:tr>
      <w:tr w:rsidR="001C6630" w:rsidRPr="00A63103" w:rsidTr="00A63103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10 597,036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1 554,185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3,763</w:t>
            </w:r>
          </w:p>
        </w:tc>
      </w:tr>
      <w:tr w:rsidR="001C6630" w:rsidRPr="00A63103" w:rsidTr="00A63103">
        <w:trPr>
          <w:trHeight w:val="11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7 961,604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1 310,646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936,762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5 276,347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395,784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5,555</w:t>
            </w:r>
          </w:p>
        </w:tc>
      </w:tr>
      <w:tr w:rsidR="001C6630" w:rsidRPr="00A63103" w:rsidTr="00A63103">
        <w:trPr>
          <w:trHeight w:val="14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1 788,909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3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896,281</w:t>
            </w:r>
          </w:p>
        </w:tc>
      </w:tr>
      <w:tr w:rsidR="001C6630" w:rsidRPr="00A63103" w:rsidTr="00A63103">
        <w:trPr>
          <w:trHeight w:val="14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1 855,900</w:t>
            </w:r>
          </w:p>
        </w:tc>
      </w:tr>
      <w:tr w:rsidR="001C6630" w:rsidRPr="00A63103" w:rsidTr="00A63103">
        <w:trPr>
          <w:trHeight w:val="14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440,225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387,068</w:t>
            </w:r>
          </w:p>
        </w:tc>
      </w:tr>
      <w:tr w:rsidR="001C6630" w:rsidRPr="00A63103" w:rsidTr="00A63103">
        <w:trPr>
          <w:trHeight w:val="9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1 165,758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1 455,231</w:t>
            </w:r>
          </w:p>
        </w:tc>
      </w:tr>
      <w:tr w:rsidR="001C6630" w:rsidRPr="00A63103" w:rsidTr="00A63103">
        <w:trPr>
          <w:trHeight w:val="12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 xml:space="preserve">01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1 096,294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884,951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99 0 06 00000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2 310,752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 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2 006,231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304,521</w:t>
            </w:r>
          </w:p>
        </w:tc>
      </w:tr>
      <w:tr w:rsidR="001C6630" w:rsidRPr="00A63103" w:rsidTr="00A63103">
        <w:trPr>
          <w:trHeight w:val="4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99 0 07 00000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15,000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животных,защите населения от болезней, общих для человека и животных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99 0 55 98702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900,000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99 0 55 98702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99 0 10 00000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34 295,608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99 0 10 42100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99 0 10 42100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17 405,447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99 0 10 42300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99 0 10 43200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1 385,465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Центры спортивной подготовки (сборные команды)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99 0 10 48200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13 828,956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1 645,740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99 0 12 00000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14 953,231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3 108,700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Поддержка мер по обеспечению сбалансированности бюджетов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99 0 12 72230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11 844,531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99 0 30 00000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571,547</w:t>
            </w:r>
          </w:p>
        </w:tc>
      </w:tr>
      <w:tr w:rsidR="001C6630" w:rsidRPr="00A63103" w:rsidTr="00A63103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99 0 30 30302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571,547</w:t>
            </w:r>
          </w:p>
        </w:tc>
      </w:tr>
      <w:tr w:rsidR="001C6630" w:rsidRPr="00A63103" w:rsidTr="00A63103">
        <w:trPr>
          <w:trHeight w:val="2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99 0 35 00000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1 410,516</w:t>
            </w:r>
          </w:p>
        </w:tc>
      </w:tr>
      <w:tr w:rsidR="001C6630" w:rsidRPr="00A63103" w:rsidTr="00A63103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63103">
              <w:rPr>
                <w:rFonts w:ascii="Arial CYR" w:hAnsi="Arial CYR" w:cs="Arial CYR"/>
                <w:sz w:val="16"/>
                <w:szCs w:val="16"/>
              </w:rPr>
              <w:t>99 0 35 35102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1 410,516</w:t>
            </w:r>
          </w:p>
        </w:tc>
      </w:tr>
      <w:tr w:rsidR="001C6630" w:rsidRPr="00A63103" w:rsidTr="00A63103">
        <w:trPr>
          <w:trHeight w:val="2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99 0 60 00000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2 243,009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(содержание свалки) (Межбюджетные трансферты)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99 0 60 60005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1 903,195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(содержание свалки)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99 0 60 60005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339,814</w:t>
            </w:r>
          </w:p>
        </w:tc>
      </w:tr>
      <w:tr w:rsidR="001C6630" w:rsidRPr="00A63103" w:rsidTr="00A63103">
        <w:trPr>
          <w:trHeight w:val="24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99 0 89 00000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6 148,345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3,525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83,941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10,267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Финансовое обеспечение выполнения функций контрольно-счетными органами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99 0 89 20402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0,073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Детские дошкольные учреждения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562,729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3 629,116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817,973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99 0 89 42300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Мероприятия по проведению оздоровительной кампании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99 0 89 43200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145,952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99 0 89 45201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13,628</w:t>
            </w:r>
          </w:p>
        </w:tc>
      </w:tr>
      <w:tr w:rsidR="001C6630" w:rsidRPr="00A63103" w:rsidTr="00A63103">
        <w:trPr>
          <w:trHeight w:val="11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99 0 89 45201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5,297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Центры спортивной подготовки (сборные команды) (Предоставление субсидий бюджетным, автономным учреждениям и иным некоммерческим органзациям)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875,844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99 0 99 00000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3103">
              <w:rPr>
                <w:rFonts w:ascii="Arial" w:hAnsi="Arial" w:cs="Arial"/>
                <w:b/>
                <w:bCs/>
                <w:sz w:val="16"/>
                <w:szCs w:val="16"/>
              </w:rPr>
              <w:t>29 289,735</w:t>
            </w:r>
          </w:p>
        </w:tc>
      </w:tr>
      <w:tr w:rsidR="001C6630" w:rsidRPr="00A63103" w:rsidTr="00A63103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Детские дошкольные учреждения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1 041,261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Детские дошкольные учреждения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798,875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Детские дошкольные учреждения 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9,697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523,148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545,007</w:t>
            </w:r>
          </w:p>
        </w:tc>
      </w:tr>
      <w:tr w:rsidR="001C6630" w:rsidRPr="00A63103" w:rsidTr="00A63103">
        <w:trPr>
          <w:trHeight w:val="4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Школы-детские сады, школы начальные, неполные средние и средние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17,975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6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Учреждения по внешкольной работе с детьми 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A63103" w:rsidTr="00A63103">
        <w:trPr>
          <w:trHeight w:val="18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17 377,106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1 972,510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19,209</w:t>
            </w:r>
          </w:p>
        </w:tc>
      </w:tr>
      <w:tr w:rsidR="001C6630" w:rsidRPr="00A63103" w:rsidTr="00A63103">
        <w:trPr>
          <w:trHeight w:val="18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3 719,189</w:t>
            </w:r>
          </w:p>
        </w:tc>
      </w:tr>
      <w:tr w:rsidR="001C6630" w:rsidRPr="00A63103" w:rsidTr="00A63103">
        <w:trPr>
          <w:trHeight w:val="135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810,567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99 0 99 42501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17,074</w:t>
            </w:r>
          </w:p>
        </w:tc>
      </w:tr>
      <w:tr w:rsidR="001C6630" w:rsidRPr="00A63103" w:rsidTr="00A63103">
        <w:trPr>
          <w:trHeight w:val="180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63103">
              <w:rPr>
                <w:rFonts w:ascii="Arial CYR" w:hAnsi="Arial CYR" w:cs="Arial CYR"/>
                <w:sz w:val="16"/>
                <w:szCs w:val="16"/>
              </w:rPr>
              <w:t>99 0 99 45202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2 426,117</w:t>
            </w:r>
          </w:p>
        </w:tc>
      </w:tr>
      <w:tr w:rsidR="001C6630" w:rsidRPr="00A63103" w:rsidTr="00A63103">
        <w:trPr>
          <w:trHeight w:val="11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A63103" w:rsidRDefault="001C6630" w:rsidP="00A63103">
            <w:pPr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63103">
              <w:rPr>
                <w:rFonts w:ascii="Arial CYR" w:hAnsi="Arial CYR" w:cs="Arial CYR"/>
                <w:sz w:val="16"/>
                <w:szCs w:val="16"/>
              </w:rPr>
              <w:t>99 0 99 45202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A63103" w:rsidRDefault="001C6630" w:rsidP="00A631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630" w:rsidRPr="00A63103" w:rsidRDefault="001C6630" w:rsidP="00A6310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3103">
              <w:rPr>
                <w:rFonts w:ascii="Arial" w:hAnsi="Arial" w:cs="Arial"/>
                <w:sz w:val="16"/>
                <w:szCs w:val="16"/>
              </w:rPr>
              <w:t>12,000</w:t>
            </w:r>
          </w:p>
        </w:tc>
      </w:tr>
    </w:tbl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p w:rsidR="001C6630" w:rsidRDefault="001C6630"/>
    <w:tbl>
      <w:tblPr>
        <w:tblW w:w="9735" w:type="dxa"/>
        <w:tblInd w:w="93" w:type="dxa"/>
        <w:tblLook w:val="0000"/>
      </w:tblPr>
      <w:tblGrid>
        <w:gridCol w:w="4155"/>
        <w:gridCol w:w="780"/>
        <w:gridCol w:w="760"/>
        <w:gridCol w:w="1340"/>
        <w:gridCol w:w="900"/>
        <w:gridCol w:w="1800"/>
      </w:tblGrid>
      <w:tr w:rsidR="001C6630" w:rsidRPr="000A7E38" w:rsidTr="000A7E38">
        <w:trPr>
          <w:trHeight w:val="33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  <w:r w:rsidRPr="000A7E38">
              <w:t>Приложение 3</w:t>
            </w:r>
          </w:p>
          <w:p w:rsidR="001C6630" w:rsidRPr="000A7E38" w:rsidRDefault="001C6630" w:rsidP="000A7E38">
            <w:pPr>
              <w:jc w:val="right"/>
            </w:pPr>
            <w:r w:rsidRPr="000A7E38">
              <w:t>к решению Собрания депутатов</w:t>
            </w:r>
          </w:p>
          <w:p w:rsidR="001C6630" w:rsidRPr="000A7E38" w:rsidRDefault="001C6630" w:rsidP="000A7E38">
            <w:pPr>
              <w:jc w:val="right"/>
            </w:pPr>
            <w:r w:rsidRPr="000A7E38">
              <w:t>Кунашакского муниципального района</w:t>
            </w:r>
          </w:p>
          <w:p w:rsidR="001C6630" w:rsidRPr="000A7E38" w:rsidRDefault="001C6630" w:rsidP="000A7E38">
            <w:pPr>
              <w:jc w:val="right"/>
              <w:rPr>
                <w:color w:val="000000"/>
              </w:rPr>
            </w:pPr>
            <w:r w:rsidRPr="000A7E38">
              <w:rPr>
                <w:color w:val="000000"/>
              </w:rPr>
              <w:t xml:space="preserve">"Об исполнении районного бюджета за 2017 год" </w:t>
            </w:r>
          </w:p>
          <w:p w:rsidR="001C6630" w:rsidRPr="000A7E38" w:rsidRDefault="001C6630" w:rsidP="000A7E38">
            <w:pPr>
              <w:jc w:val="right"/>
            </w:pPr>
            <w:r w:rsidRPr="000A7E38">
              <w:t>от ________________ 2018 г. № _______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</w:p>
        </w:tc>
      </w:tr>
      <w:tr w:rsidR="001C6630" w:rsidRPr="000A7E38" w:rsidTr="000A7E38">
        <w:trPr>
          <w:trHeight w:val="30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</w:p>
        </w:tc>
      </w:tr>
      <w:tr w:rsidR="001C6630" w:rsidRPr="000A7E38" w:rsidTr="000A7E38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  <w:rPr>
                <w:color w:val="000000"/>
              </w:rPr>
            </w:pPr>
          </w:p>
        </w:tc>
      </w:tr>
      <w:tr w:rsidR="001C6630" w:rsidRPr="000A7E38" w:rsidTr="000A7E38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</w:p>
        </w:tc>
      </w:tr>
      <w:tr w:rsidR="001C6630" w:rsidRPr="000A7E38" w:rsidTr="000A7E38">
        <w:trPr>
          <w:trHeight w:val="31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</w:p>
        </w:tc>
      </w:tr>
      <w:tr w:rsidR="001C6630" w:rsidRPr="000A7E38" w:rsidTr="000A7E38">
        <w:trPr>
          <w:trHeight w:val="255"/>
        </w:trPr>
        <w:tc>
          <w:tcPr>
            <w:tcW w:w="79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за 2017 год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Факт на 01.01.2018г.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Собрание депутатов Кунашакского муниципального района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3 156,991</w:t>
            </w:r>
          </w:p>
        </w:tc>
      </w:tr>
      <w:tr w:rsidR="001C6630" w:rsidRPr="000A7E38" w:rsidTr="000A7E38">
        <w:trPr>
          <w:trHeight w:val="8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3 138,599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3 138,599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3 135,074</w:t>
            </w:r>
          </w:p>
        </w:tc>
      </w:tr>
      <w:tr w:rsidR="001C6630" w:rsidRPr="000A7E38" w:rsidTr="000A7E38">
        <w:trPr>
          <w:trHeight w:val="2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2 038,780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2 038,780</w:t>
            </w:r>
          </w:p>
        </w:tc>
      </w:tr>
      <w:tr w:rsidR="001C6630" w:rsidRPr="000A7E38" w:rsidTr="000A7E38">
        <w:trPr>
          <w:trHeight w:val="8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1 488,849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540,908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9,023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1 096,294</w:t>
            </w:r>
          </w:p>
        </w:tc>
      </w:tr>
      <w:tr w:rsidR="001C6630" w:rsidRPr="000A7E38" w:rsidTr="000A7E38">
        <w:trPr>
          <w:trHeight w:val="9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1 096,294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3,525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3,525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3,525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18,392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18,392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18,392</w:t>
            </w:r>
          </w:p>
        </w:tc>
      </w:tr>
      <w:tr w:rsidR="001C6630" w:rsidRPr="000A7E38" w:rsidTr="000A7E38">
        <w:trPr>
          <w:trHeight w:val="2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18,392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18,392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Кунашакского муниципального района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57 479,200</w:t>
            </w:r>
          </w:p>
        </w:tc>
      </w:tr>
      <w:tr w:rsidR="001C6630" w:rsidRPr="000A7E38" w:rsidTr="000A7E38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1 455,231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1 455,231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1 455,231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1 455,231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1 455,231</w:t>
            </w:r>
          </w:p>
        </w:tc>
      </w:tr>
      <w:tr w:rsidR="001C6630" w:rsidRPr="000A7E38" w:rsidTr="000A7E38">
        <w:trPr>
          <w:trHeight w:val="8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</w:t>
            </w:r>
            <w:r w:rsidRPr="000A7E38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33 123,644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32 736,844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32 736,844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32 736,844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32 736,844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23 916,958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7 868,791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557,854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393,241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03 0 02 25800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1C6630" w:rsidRPr="000A7E38" w:rsidTr="000A7E38">
        <w:trPr>
          <w:trHeight w:val="9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03 0 02 25800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348,600</w:t>
            </w:r>
          </w:p>
        </w:tc>
      </w:tr>
      <w:tr w:rsidR="001C6630" w:rsidRPr="000A7E38" w:rsidTr="000A7E38">
        <w:trPr>
          <w:trHeight w:val="5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38,200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38,200</w:t>
            </w:r>
          </w:p>
        </w:tc>
      </w:tr>
      <w:tr w:rsidR="001C6630" w:rsidRPr="000A7E38" w:rsidTr="000A7E38">
        <w:trPr>
          <w:trHeight w:val="13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38,200</w:t>
            </w:r>
          </w:p>
        </w:tc>
      </w:tr>
      <w:tr w:rsidR="001C6630" w:rsidRPr="000A7E38" w:rsidTr="000A7E38">
        <w:trPr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12 1 02 28600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38,200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12 1 02 28600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38,200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99 0 04 07005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9 750,951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проведение землеустроительных работ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39 2 01 82300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39 2 01 82300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958,318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658,655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"Улучшение условий и охраны труда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7,000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"Установление границ населенных пунктов Кунашакского муниципального района на 2017-2019 гг."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651,655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79 0 00 11030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651,655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134,000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муниципальной службы в Кунашакском муниципальном районе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94,000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94,000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"Проиводействия коррупции на территории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сельского хозяйства" и рыболовства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155,023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0,143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154,880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10,640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на 2015-2017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10,640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10,640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8 792,633</w:t>
            </w:r>
          </w:p>
        </w:tc>
      </w:tr>
      <w:tr w:rsidR="001C6630" w:rsidRPr="000A7E38" w:rsidTr="000A7E38">
        <w:trPr>
          <w:trHeight w:val="13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94,140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99 0 02 29700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94,140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94,140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8 698,493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8 698,493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2 467,489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6 177,794</w:t>
            </w:r>
          </w:p>
        </w:tc>
      </w:tr>
      <w:tr w:rsidR="001C6630" w:rsidRPr="000A7E38" w:rsidTr="000A7E38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53,210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юстиции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2 535,400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Государственнная программа Челябинской области "Реализация на территории Челябинской области гос.политики в сфере гос.регистрации актов гражданского состояния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2 535,400</w:t>
            </w:r>
          </w:p>
        </w:tc>
      </w:tr>
      <w:tr w:rsidR="001C6630" w:rsidRPr="000A7E38" w:rsidTr="000A7E38">
        <w:trPr>
          <w:trHeight w:val="13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42 0 02 59300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2 535,400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1 210,599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1 264,358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42 0 02 59300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60,443</w:t>
            </w:r>
          </w:p>
        </w:tc>
      </w:tr>
      <w:tr w:rsidR="001C6630" w:rsidRPr="000A7E38" w:rsidTr="000A7E38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284,541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284,541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284,541</w:t>
            </w:r>
          </w:p>
        </w:tc>
      </w:tr>
      <w:tr w:rsidR="001C6630" w:rsidRPr="000A7E38" w:rsidTr="000A7E38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2015 - 2017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284,541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36,800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247,741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338,800</w:t>
            </w:r>
          </w:p>
        </w:tc>
      </w:tr>
      <w:tr w:rsidR="001C6630" w:rsidRPr="000A7E38" w:rsidTr="000A7E38">
        <w:trPr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22 0 02 29900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309,168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22 0 02 29900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29,632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МП "Развитие малого и среднего предпринимательства в Кунашакском муниципальном районе на 2015-2017 годы"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79 0 00 21010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79 0 00 21010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5 718,651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1 226,059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1 226,059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1 226,059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1 226,059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1 226,059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1 226,059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Амбулаторная помощь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1 407,041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1 407,041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1 407,041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1 407,041</w:t>
            </w:r>
          </w:p>
        </w:tc>
      </w:tr>
      <w:tr w:rsidR="001C6630" w:rsidRPr="000A7E38" w:rsidTr="000A7E38">
        <w:trPr>
          <w:trHeight w:val="21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1 407,041</w:t>
            </w:r>
          </w:p>
        </w:tc>
      </w:tr>
      <w:tr w:rsidR="001C6630" w:rsidRPr="000A7E38" w:rsidTr="000A7E38">
        <w:trPr>
          <w:trHeight w:val="6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1 407,041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здравоохранения,</w:t>
            </w:r>
            <w:r w:rsidRPr="000A7E38">
              <w:rPr>
                <w:rFonts w:ascii="Arial" w:hAnsi="Arial" w:cs="Arial"/>
                <w:sz w:val="16"/>
                <w:szCs w:val="16"/>
              </w:rPr>
              <w:t xml:space="preserve">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3 085,551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3 085,551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3 074,551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3 074,551</w:t>
            </w:r>
          </w:p>
        </w:tc>
      </w:tr>
      <w:tr w:rsidR="001C6630" w:rsidRPr="000A7E38" w:rsidTr="000A7E38">
        <w:trPr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"Профилактика заболеваний и формирование здорового образа жизни. Развитие первичной медико-санитарной помощи в Кунашакском муниципальном район на 2017-2019гг."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770,937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770,937</w:t>
            </w:r>
          </w:p>
        </w:tc>
      </w:tr>
      <w:tr w:rsidR="001C6630" w:rsidRPr="000A7E38" w:rsidTr="000A7E38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"Профилактика и борьба с социально-значимыми заболеваниями в Кунашакском муниципальном районе на 2017-2019гг."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323,200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323,200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"Профилактика материнской и детской смертности" в Кунашакском муниципальном районе на 2017-2019 гг."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79 3 00 33010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"Укрепление материально-технической базы лечебно-профилактических учреждений в Кунашакском муниципальном районе на 2017-2019 гг."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79 4 00 33010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1 267,157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1 267,157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Подпрограмма "Погашение кредиторской задолженности МБУЗ "Кунашакская ЦРБ" в 2017-2019гг."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79 5 00 33010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713,257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79 5 00 33010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713,257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3 371,982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сельского хозяйства" и рыболовства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175,857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79 0 00 21020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175,857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2 292,360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2 292,360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99 0 06 49100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2 006,231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2 006,231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2 006,231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286,129</w:t>
            </w:r>
          </w:p>
        </w:tc>
      </w:tr>
      <w:tr w:rsidR="001C6630" w:rsidRPr="000A7E38" w:rsidTr="000A7E38">
        <w:trPr>
          <w:trHeight w:val="2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286,129</w:t>
            </w:r>
          </w:p>
        </w:tc>
      </w:tr>
      <w:tr w:rsidR="001C6630" w:rsidRPr="000A7E38" w:rsidTr="000A7E38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903,765</w:t>
            </w:r>
          </w:p>
        </w:tc>
      </w:tr>
      <w:tr w:rsidR="001C6630" w:rsidRPr="000A7E38" w:rsidTr="000A7E38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903,765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903,765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900,000</w:t>
            </w:r>
          </w:p>
        </w:tc>
      </w:tr>
      <w:tr w:rsidR="001C6630" w:rsidRPr="000A7E38" w:rsidTr="000A7E38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99 0 55 98700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900,000</w:t>
            </w:r>
          </w:p>
        </w:tc>
      </w:tr>
      <w:tr w:rsidR="001C6630" w:rsidRPr="000A7E38" w:rsidTr="000A7E38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в Кунашакском муниципальном районе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99 0 55 98702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</w:tr>
      <w:tr w:rsidR="001C6630" w:rsidRPr="000A7E38" w:rsidTr="000A7E38">
        <w:trPr>
          <w:trHeight w:val="8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Контрольно-ревизионная комиссия Кунашакского муниципального района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1 712,317</w:t>
            </w:r>
          </w:p>
        </w:tc>
      </w:tr>
      <w:tr w:rsidR="001C6630" w:rsidRPr="000A7E38" w:rsidTr="000A7E38">
        <w:trPr>
          <w:trHeight w:val="8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1 712,317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1 712,317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1 712,244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827,293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827,293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440,225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387,068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884,951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884,951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0,073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0,073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99 0 89 20402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0,073</w:t>
            </w:r>
          </w:p>
        </w:tc>
      </w:tr>
      <w:tr w:rsidR="001C6630" w:rsidRPr="000A7E38" w:rsidTr="000A7E38">
        <w:trPr>
          <w:trHeight w:val="10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учреждение "Управление культуры, спорта,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94 389,019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9 281,148</w:t>
            </w:r>
          </w:p>
        </w:tc>
      </w:tr>
      <w:tr w:rsidR="001C6630" w:rsidRPr="000A7E38" w:rsidTr="000A7E38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358,786</w:t>
            </w:r>
          </w:p>
        </w:tc>
      </w:tr>
      <w:tr w:rsidR="001C6630" w:rsidRPr="000A7E38" w:rsidTr="000A7E38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358,786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358,786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8 898,921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"Поддержка и развитие художественного творчества учащихся ДШИ с.Халитово, ДШИ с.Кунашак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8 898,921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7 729,810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1 148,295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20,816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23,441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23,441</w:t>
            </w:r>
          </w:p>
        </w:tc>
      </w:tr>
      <w:tr w:rsidR="001C6630" w:rsidRPr="000A7E38" w:rsidTr="000A7E38">
        <w:trPr>
          <w:trHeight w:val="5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23,441</w:t>
            </w:r>
          </w:p>
        </w:tc>
      </w:tr>
      <w:tr w:rsidR="001C6630" w:rsidRPr="000A7E38" w:rsidTr="000A7E38">
        <w:trPr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216,748</w:t>
            </w:r>
          </w:p>
        </w:tc>
      </w:tr>
      <w:tr w:rsidR="001C6630" w:rsidRPr="000A7E38" w:rsidTr="000A7E38">
        <w:trPr>
          <w:trHeight w:val="6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эффективности реализации молодежной политики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79 0 00 37010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29,490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79 1 00 37010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29,490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79 1 00 37010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29,490</w:t>
            </w:r>
          </w:p>
        </w:tc>
      </w:tr>
      <w:tr w:rsidR="001C6630" w:rsidRPr="000A7E38" w:rsidTr="000A7E38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эффективности реализации молодежной политики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79 0 00 37010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187,258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"Молодые граждане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79 2 00 37010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187,258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79 2 00 37010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187,258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56 451,201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1 597,440</w:t>
            </w:r>
          </w:p>
        </w:tc>
      </w:tr>
      <w:tr w:rsidR="001C6630" w:rsidRPr="000A7E38" w:rsidTr="000A7E38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1 597,440</w:t>
            </w:r>
          </w:p>
        </w:tc>
      </w:tr>
      <w:tr w:rsidR="001C6630" w:rsidRPr="000A7E38" w:rsidTr="000A7E38">
        <w:trPr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1 597,440</w:t>
            </w:r>
          </w:p>
        </w:tc>
      </w:tr>
      <w:tr w:rsidR="001C6630" w:rsidRPr="000A7E38" w:rsidTr="000A7E38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 1 01 R5194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13,600</w:t>
            </w:r>
          </w:p>
        </w:tc>
      </w:tr>
      <w:tr w:rsidR="001C6630" w:rsidRPr="000A7E38" w:rsidTr="000A7E38">
        <w:trPr>
          <w:trHeight w:val="5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 1 01 R5194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13,600</w:t>
            </w:r>
          </w:p>
        </w:tc>
      </w:tr>
      <w:tr w:rsidR="001C6630" w:rsidRPr="000A7E38" w:rsidTr="000A7E38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 1 01 R5198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71,430</w:t>
            </w:r>
          </w:p>
        </w:tc>
      </w:tr>
      <w:tr w:rsidR="001C6630" w:rsidRPr="000A7E38" w:rsidTr="000A7E3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 1 01 R5198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71,430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52 330,614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музейной деятельности районного историко-краеведческого музея" на 2015-2017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79 3 00 37020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800,668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774,815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25,853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творческой деятельности, обеспечение и улучшение материально-техничексой базы, пожарной безопасности районного Дома культуры и сельских Домов культуры" на 2015-2017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79 4 00 37020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32 319,530</w:t>
            </w:r>
          </w:p>
        </w:tc>
      </w:tr>
      <w:tr w:rsidR="001C6630" w:rsidRPr="000A7E38" w:rsidTr="000A7E38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20 658,494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5 839,198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40,384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530,516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5 083,603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167,335</w:t>
            </w:r>
          </w:p>
        </w:tc>
      </w:tr>
      <w:tr w:rsidR="001C6630" w:rsidRPr="000A7E38" w:rsidTr="000A7E38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2 048,364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5,800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1 906,854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55,000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79 5 00 37020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80,710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"Совершенстование библиотечного обслуживания Кунашакского муниципального района" на 2015-2017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17 162,052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14 133,378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2 943,061</w:t>
            </w:r>
          </w:p>
        </w:tc>
      </w:tr>
      <w:tr w:rsidR="001C6630" w:rsidRPr="000A7E38" w:rsidTr="000A7E38">
        <w:trPr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57,858</w:t>
            </w:r>
          </w:p>
        </w:tc>
      </w:tr>
      <w:tr w:rsidR="001C6630" w:rsidRPr="000A7E38" w:rsidTr="000A7E38">
        <w:trPr>
          <w:trHeight w:val="2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27,755</w:t>
            </w:r>
          </w:p>
        </w:tc>
      </w:tr>
      <w:tr w:rsidR="001C6630" w:rsidRPr="000A7E38" w:rsidTr="000A7E3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2 438,117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2 438,117</w:t>
            </w:r>
          </w:p>
        </w:tc>
      </w:tr>
      <w:tr w:rsidR="001C6630" w:rsidRPr="000A7E38" w:rsidTr="000A7E38">
        <w:trPr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i/>
                <w:iCs/>
                <w:sz w:val="16"/>
                <w:szCs w:val="16"/>
              </w:rPr>
              <w:t>99 0 99 45202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2 438,117</w:t>
            </w:r>
          </w:p>
        </w:tc>
      </w:tr>
      <w:tr w:rsidR="001C6630" w:rsidRPr="000A7E38" w:rsidTr="000A7E38">
        <w:trPr>
          <w:trHeight w:val="9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sz w:val="16"/>
                <w:szCs w:val="16"/>
              </w:rPr>
              <w:t>99 0 99 45202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2 426,117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sz w:val="16"/>
                <w:szCs w:val="16"/>
              </w:rPr>
              <w:t>99 0 99 45202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12,000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5 820,266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371,858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терроризма на территории Кунашакского муниципального района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84,390</w:t>
            </w:r>
          </w:p>
        </w:tc>
      </w:tr>
      <w:tr w:rsidR="001C6630" w:rsidRPr="000A7E38" w:rsidTr="000A7E38">
        <w:trPr>
          <w:trHeight w:val="5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84,390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18,000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"Профилактика безнадзорности и правонарушений несовершеннолетних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18,000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18,000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192,343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туризма Кунашакского муниципального района" на 2015-2017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79 7 00 37020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192,343</w:t>
            </w:r>
          </w:p>
        </w:tc>
      </w:tr>
      <w:tr w:rsidR="001C6630" w:rsidRPr="000A7E38" w:rsidTr="000A7E38">
        <w:trPr>
          <w:trHeight w:val="9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27,548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79 7 00 37020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164,795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28,041</w:t>
            </w:r>
          </w:p>
        </w:tc>
      </w:tr>
      <w:tr w:rsidR="001C6630" w:rsidRPr="000A7E38" w:rsidTr="000A7E38">
        <w:trPr>
          <w:trHeight w:val="5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28,041</w:t>
            </w:r>
          </w:p>
        </w:tc>
      </w:tr>
      <w:tr w:rsidR="001C6630" w:rsidRPr="000A7E38" w:rsidTr="000A7E38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49,084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49,084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5 448,408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896,281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896,281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896,281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896,281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5,297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5,297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5,297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4 546,830</w:t>
            </w:r>
          </w:p>
        </w:tc>
      </w:tr>
      <w:tr w:rsidR="001C6630" w:rsidRPr="000A7E38" w:rsidTr="000A7E38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4 546,830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3 719,189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810,567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17,074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252,096</w:t>
            </w:r>
          </w:p>
        </w:tc>
      </w:tr>
      <w:tr w:rsidR="001C6630" w:rsidRPr="000A7E38" w:rsidTr="000A7E38">
        <w:trPr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252,096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20 721,820</w:t>
            </w:r>
          </w:p>
        </w:tc>
      </w:tr>
      <w:tr w:rsidR="001C6630" w:rsidRPr="000A7E38" w:rsidTr="000A7E38">
        <w:trPr>
          <w:trHeight w:val="7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14 704,800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14 704,800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875,844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99 0 89 48200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875,844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875,844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13 828,956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99 0 10 48200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13 828,956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99 0 10 48200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13 828,956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6 017,020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152,256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152,256</w:t>
            </w:r>
          </w:p>
        </w:tc>
      </w:tr>
      <w:tr w:rsidR="001C6630" w:rsidRPr="000A7E38" w:rsidTr="000A7E38">
        <w:trPr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152,256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20 1 01 71000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469,540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20 1 01 71000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469,540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20 2 01 71000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234,760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20 2 01 71000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234,760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5 160,464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физической культуры и спорта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5 160,464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2 778,385</w:t>
            </w:r>
          </w:p>
        </w:tc>
      </w:tr>
      <w:tr w:rsidR="001C6630" w:rsidRPr="000A7E38" w:rsidTr="000A7E38">
        <w:trPr>
          <w:trHeight w:val="5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1 081,271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206,761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652,159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441,888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1 645,740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1 645,740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1 645,740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1 645,740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99 0 10 44400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1 645,740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1 645,740</w:t>
            </w:r>
          </w:p>
        </w:tc>
      </w:tr>
      <w:tr w:rsidR="001C6630" w:rsidRPr="000A7E38" w:rsidTr="000A7E38">
        <w:trPr>
          <w:trHeight w:val="10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49 869,810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16 205,833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4 719,656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4 719,656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"Управление муниципальным имуществом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79 0 00 11020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4 719,656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4 330,476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389,180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11 486,177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11 402,236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1 165,758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1 165,758</w:t>
            </w:r>
          </w:p>
        </w:tc>
      </w:tr>
      <w:tr w:rsidR="001C6630" w:rsidRPr="000A7E38" w:rsidTr="000A7E38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27,466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27,466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10 209,012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10 209,012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7 961,604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1 310,646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936,762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83,941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83,941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83,941</w:t>
            </w:r>
          </w:p>
        </w:tc>
      </w:tr>
      <w:tr w:rsidR="001C6630" w:rsidRPr="000A7E38" w:rsidTr="000A7E38">
        <w:trPr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3 574,955</w:t>
            </w:r>
          </w:p>
        </w:tc>
      </w:tr>
      <w:tr w:rsidR="001C6630" w:rsidRPr="000A7E38" w:rsidTr="000A7E38">
        <w:trPr>
          <w:trHeight w:val="11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2015 - 2017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520,864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520,864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36 0 01 62900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3 054,091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36 0 01 62900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3 054,091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5 810,000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5 810,000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5 810,000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12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98 0 01 09602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98 0 01 09602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2 528,770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2 528,770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2 528,770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4 325,000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1 370,466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138,953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1 231,513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МП "Управление муниципальным имуществом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2 954,534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79 0 00 11020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2 954,534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3 622,880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500,000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03 0 01 08800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3 122,880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03 0 01 08800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3 122,880</w:t>
            </w:r>
          </w:p>
        </w:tc>
      </w:tr>
      <w:tr w:rsidR="001C6630" w:rsidRPr="000A7E38" w:rsidTr="000A7E38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граждан из многоквартирного ветхо-аварийного жилищного фонда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79 0 00 35020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13 802,372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13 802,372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13 802,372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13 802,372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13 802,372</w:t>
            </w:r>
          </w:p>
        </w:tc>
      </w:tr>
      <w:tr w:rsidR="001C6630" w:rsidRPr="000A7E38" w:rsidTr="000A7E3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Контрольное управление администрации Кунашакского муниципального района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1 186,028</w:t>
            </w:r>
          </w:p>
        </w:tc>
      </w:tr>
      <w:tr w:rsidR="001C6630" w:rsidRPr="000A7E38" w:rsidTr="000A7E38">
        <w:trPr>
          <w:trHeight w:val="6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1 186,028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1 186,028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1 186,028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1 186,028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1 186,028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976,244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209,784</w:t>
            </w:r>
          </w:p>
        </w:tc>
      </w:tr>
      <w:tr w:rsidR="001C6630" w:rsidRPr="000A7E38" w:rsidTr="000A7E38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482 001,900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101 682,719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61 428,600</w:t>
            </w:r>
          </w:p>
        </w:tc>
      </w:tr>
      <w:tr w:rsidR="001C6630" w:rsidRPr="000A7E38" w:rsidTr="000A7E38">
        <w:trPr>
          <w:trHeight w:val="13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61 428,600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04 0 02 01900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61 428,600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59 691,472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1 737,128</w:t>
            </w:r>
          </w:p>
        </w:tc>
      </w:tr>
      <w:tr w:rsidR="001C6630" w:rsidRPr="000A7E38" w:rsidTr="000A7E38">
        <w:trPr>
          <w:trHeight w:val="9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4 250,618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4 250,618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4 250,618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33 590,939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дошкольного образования Кунашакского муниципального района"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33 566,710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9 698,643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23 189,173</w:t>
            </w:r>
          </w:p>
        </w:tc>
      </w:tr>
      <w:tr w:rsidR="001C6630" w:rsidRPr="000A7E38" w:rsidTr="000A7E3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678,894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питания детей в муниципальных образовательных учреждениях"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79 4 00 31010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24,229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24,229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2 412,562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562,729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562,729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99 0 89 42000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562,729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1 849,833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1 849,833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1 041,261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798,875</w:t>
            </w:r>
          </w:p>
        </w:tc>
      </w:tr>
      <w:tr w:rsidR="001C6630" w:rsidRPr="000A7E38" w:rsidTr="000A7E38">
        <w:trPr>
          <w:trHeight w:val="3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9,697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268 242,039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178 775,500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178 775,500</w:t>
            </w:r>
          </w:p>
        </w:tc>
      </w:tr>
      <w:tr w:rsidR="001C6630" w:rsidRPr="000A7E38" w:rsidTr="000A7E38">
        <w:trPr>
          <w:trHeight w:val="12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03 0 02 88900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178 624,000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89 853,554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956,955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87 813,491</w:t>
            </w:r>
          </w:p>
        </w:tc>
      </w:tr>
      <w:tr w:rsidR="001C6630" w:rsidRPr="000A7E38" w:rsidTr="000A7E38">
        <w:trPr>
          <w:trHeight w:val="106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i/>
                <w:iCs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03 0 02 48900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151,500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151,500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7 456,042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7 456,042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7 456,042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59 041,831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58 473,921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Подпрограмма "Развитие общего образования Кунашакского муниципального района"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53 294,037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16 722,979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22 100,538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13 452,351</w:t>
            </w:r>
          </w:p>
        </w:tc>
      </w:tr>
      <w:tr w:rsidR="001C6630" w:rsidRPr="000A7E38" w:rsidTr="000A7E3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1 018,169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питания детей в муниципальных образовательных учреждениях"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79 4 00 31010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5 179,884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3 651,137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1 528,747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159,059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65,830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93,229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"Содействие занятости несовершенолетних граждан в возрасте от 14 до 18 лет на 2017 год"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408,851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175,843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233,008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22 968,666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4 447,089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4 447,089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3 629,116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817,973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99 0 89 42300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1 086,130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1 086,130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523,148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545,007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17,975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17 435,447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17 435,447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99 0 10 42100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99 0 10 42100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17 405,447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99 0 10 42300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99 0 10 42300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20 415,153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 год"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20 400,188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"Развитие дополнительного образования Кунашакского муниципального района"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79 3 00 31010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20 400,188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2 927,258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358,872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17 109,808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4,250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9,965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9,965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2 672,677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1 531,417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1 385,465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99 0 10 43200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1 385,465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99 0 10 43200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1 385,465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145,952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145,952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99 0 89 43200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145,952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1 141,260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1 141,260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73 505,579</w:t>
            </w:r>
          </w:p>
        </w:tc>
      </w:tr>
      <w:tr w:rsidR="001C6630" w:rsidRPr="000A7E38" w:rsidTr="000A7E3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52 334,217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 год"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51 254,034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5 025,088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20 211,926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20 850,250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382,916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внешкольной и внеурочной деятельности"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79 6 00 31010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49,952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79 6 00 31010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49,952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"Отдых, оздоровление, занятость детей и молодежи Кунашакского муниципального района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79 9 00 31010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4 733,902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916,351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79 9 00 31010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3 817,551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1 049,930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8,204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79 0 00 31020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1 041,726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23,553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2017 год"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23,553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23,553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"Содействие занятости несовершеннолетних граждан в возрасте от 14 до 18 лет на 2017 год"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1,700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1,700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21 171,362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1 788,909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1 788,909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1 788,909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1 788,909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13,628</w:t>
            </w:r>
          </w:p>
        </w:tc>
      </w:tr>
      <w:tr w:rsidR="001C6630" w:rsidRPr="000A7E38" w:rsidTr="000A7E38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13,628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13,628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19 368,825</w:t>
            </w:r>
          </w:p>
        </w:tc>
      </w:tr>
      <w:tr w:rsidR="001C6630" w:rsidRPr="000A7E38" w:rsidTr="000A7E38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19 368,825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17 377,106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1 972,510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19,209</w:t>
            </w:r>
          </w:p>
        </w:tc>
      </w:tr>
      <w:tr w:rsidR="001C6630" w:rsidRPr="000A7E38" w:rsidTr="000A7E38">
        <w:trPr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7 256,433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7 256,433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8 227,300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2 696,800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2 696,800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03 0 02 03900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2 696,800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03 0 02 03900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2 696,800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5 530,500</w:t>
            </w:r>
          </w:p>
        </w:tc>
      </w:tr>
      <w:tr w:rsidR="001C6630" w:rsidRPr="000A7E38" w:rsidTr="000A7E38">
        <w:trPr>
          <w:trHeight w:val="13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4 960,200</w:t>
            </w:r>
          </w:p>
        </w:tc>
      </w:tr>
      <w:tr w:rsidR="001C6630" w:rsidRPr="000A7E38" w:rsidTr="000A7E38">
        <w:trPr>
          <w:trHeight w:val="11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04 0 02 04900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4 960,200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04 0 02 04900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4 960,200</w:t>
            </w:r>
          </w:p>
        </w:tc>
      </w:tr>
      <w:tr w:rsidR="001C6630" w:rsidRPr="000A7E38" w:rsidTr="000A7E38">
        <w:trPr>
          <w:trHeight w:val="13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родителькой платы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04 0 01 09900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570,300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04 0 01 09900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518,950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04 0 01 09900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51,350</w:t>
            </w:r>
          </w:p>
        </w:tc>
      </w:tr>
      <w:tr w:rsidR="001C6630" w:rsidRPr="000A7E38" w:rsidTr="000A7E3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239 176,119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26 907,122</w:t>
            </w:r>
          </w:p>
        </w:tc>
      </w:tr>
      <w:tr w:rsidR="001C6630" w:rsidRPr="000A7E38" w:rsidTr="000A7E38">
        <w:trPr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685,152</w:t>
            </w:r>
          </w:p>
        </w:tc>
      </w:tr>
      <w:tr w:rsidR="001C6630" w:rsidRPr="000A7E38" w:rsidTr="000A7E38">
        <w:trPr>
          <w:trHeight w:val="5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685,152</w:t>
            </w:r>
          </w:p>
        </w:tc>
      </w:tr>
      <w:tr w:rsidR="001C6630" w:rsidRPr="000A7E38" w:rsidTr="000A7E38">
        <w:trPr>
          <w:trHeight w:val="6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26 221,970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28 4 02 00000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26 221,970</w:t>
            </w:r>
          </w:p>
        </w:tc>
      </w:tr>
      <w:tr w:rsidR="001C6630" w:rsidRPr="000A7E38" w:rsidTr="000A7E38">
        <w:trPr>
          <w:trHeight w:val="8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28 4 02 48000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26 221,970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28 4 02 48000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26 221,970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99 310,624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21 603,363</w:t>
            </w:r>
          </w:p>
        </w:tc>
      </w:tr>
      <w:tr w:rsidR="001C6630" w:rsidRPr="000A7E38" w:rsidTr="000A7E38">
        <w:trPr>
          <w:trHeight w:val="13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21 603,363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13 925,800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234,103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13 691,697</w:t>
            </w:r>
          </w:p>
        </w:tc>
      </w:tr>
      <w:tr w:rsidR="001C6630" w:rsidRPr="000A7E38" w:rsidTr="000A7E38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681,600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11,532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670,068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6 586,155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109,939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6 476,216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28 2 02 21400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79,993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1,285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78,708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28 2 02 21700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20,028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0,328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19,700</w:t>
            </w:r>
          </w:p>
        </w:tc>
      </w:tr>
      <w:tr w:rsidR="001C6630" w:rsidRPr="000A7E38" w:rsidTr="000A7E38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Распределение субвенций местным бюджетам на предоставление мер со.поддержки в соответствии с Законом ЧО "О дополнительных мерах соц.поддержки детей погибших участников ВОВ и приравненных к ним лицам"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286,418</w:t>
            </w:r>
          </w:p>
        </w:tc>
      </w:tr>
      <w:tr w:rsidR="001C6630" w:rsidRPr="000A7E38" w:rsidTr="000A7E38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4,841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281,577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Распределение субвенций местным бюджетам на реализацию переданных гос.полномочий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28 2 02 21900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23,369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8,952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28 2 02 21900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14,417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77 707,261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15 100,000</w:t>
            </w:r>
          </w:p>
        </w:tc>
      </w:tr>
      <w:tr w:rsidR="001C6630" w:rsidRPr="000A7E38" w:rsidTr="000A7E38">
        <w:trPr>
          <w:trHeight w:val="5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28 2 02 49000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15 100,000</w:t>
            </w:r>
          </w:p>
        </w:tc>
      </w:tr>
      <w:tr w:rsidR="001C6630" w:rsidRPr="000A7E38" w:rsidTr="000A7E38">
        <w:trPr>
          <w:trHeight w:val="5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199,537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14 900,463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28 2 02 51370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27 407,399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404,425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28 2 02 51370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27 002,974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28 2 02 52200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210,914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2,924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28 2 02 52200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207,990</w:t>
            </w:r>
          </w:p>
        </w:tc>
      </w:tr>
      <w:tr w:rsidR="001C6630" w:rsidRPr="000A7E38" w:rsidTr="000A7E38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22 210,698</w:t>
            </w:r>
          </w:p>
        </w:tc>
      </w:tr>
      <w:tr w:rsidR="001C6630" w:rsidRPr="000A7E38" w:rsidTr="000A7E38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353,311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21 857,187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0,200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28 2 02 52800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3,272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0,048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28 2 02 52800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3,224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12 013,729</w:t>
            </w:r>
          </w:p>
        </w:tc>
      </w:tr>
      <w:tr w:rsidR="001C6630" w:rsidRPr="000A7E38" w:rsidTr="000A7E38">
        <w:trPr>
          <w:trHeight w:val="4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199,705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11 814,024</w:t>
            </w:r>
          </w:p>
        </w:tc>
      </w:tr>
      <w:tr w:rsidR="001C6630" w:rsidRPr="000A7E38" w:rsidTr="000A7E38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487,000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8,620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478,380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Распределение субвенций местным бюджетам на 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28 2 02 75900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на компенсацию отдельным категориям граждан оплаты взноса на капитальный ремонтобщего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R4620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274,249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R4620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R4620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274,249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96 666,278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96 666,278</w:t>
            </w:r>
          </w:p>
        </w:tc>
      </w:tr>
      <w:tr w:rsidR="001C6630" w:rsidRPr="000A7E38" w:rsidTr="000A7E38">
        <w:trPr>
          <w:trHeight w:val="13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96 666,278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28 1 02 22100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21 601,040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21 601,040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пособие по уходу за ребенком в возрасте от полутора до трех лет в соответствии с Законом Челябинской области "О ежемесячном пособии по уходу за ребенком в возрасте от полутора до трех лет"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28 1 02 22300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1 234,089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18,606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1 215,483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14 808,200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220,159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14 588,041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28 1 02 22500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1 078,000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15,015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1 062,985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28 1 02 22600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31 504,200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415,450</w:t>
            </w:r>
          </w:p>
        </w:tc>
      </w:tr>
      <w:tr w:rsidR="001C6630" w:rsidRPr="000A7E38" w:rsidTr="000A7E38">
        <w:trPr>
          <w:trHeight w:val="7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31 088,750</w:t>
            </w:r>
          </w:p>
        </w:tc>
      </w:tr>
      <w:tr w:rsidR="001C6630" w:rsidRPr="000A7E38" w:rsidTr="000A7E38">
        <w:trPr>
          <w:trHeight w:val="118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28 1 02 22700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4 402,300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67,848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28 1 02 22700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4 334,452</w:t>
            </w:r>
          </w:p>
        </w:tc>
      </w:tr>
      <w:tr w:rsidR="001C6630" w:rsidRPr="000A7E38" w:rsidTr="000A7E38">
        <w:trPr>
          <w:trHeight w:val="20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28 1 02 53800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21 303,367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1,683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28 1 02 53800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21 301,684</w:t>
            </w:r>
          </w:p>
        </w:tc>
      </w:tr>
      <w:tr w:rsidR="001C6630" w:rsidRPr="000A7E38" w:rsidTr="000A7E38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735,082</w:t>
            </w:r>
          </w:p>
        </w:tc>
      </w:tr>
      <w:tr w:rsidR="001C6630" w:rsidRPr="000A7E38" w:rsidTr="000A7E38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28 2 02 75600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735,082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16 292,095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3 064,400</w:t>
            </w:r>
          </w:p>
        </w:tc>
      </w:tr>
      <w:tr w:rsidR="001C6630" w:rsidRPr="000A7E38" w:rsidTr="000A7E38">
        <w:trPr>
          <w:trHeight w:val="14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3 064,400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28 2 02 49000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3 064,400</w:t>
            </w:r>
          </w:p>
        </w:tc>
      </w:tr>
      <w:tr w:rsidR="001C6630" w:rsidRPr="000A7E38" w:rsidTr="000A7E38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2 681,609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28 2 02 49000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382,791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1 615,000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1 615,000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28 2 01 22900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1 615,000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28 2 01 22900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1 470,750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28 2 01 22900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144,250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2 164,595</w:t>
            </w:r>
          </w:p>
        </w:tc>
      </w:tr>
      <w:tr w:rsidR="001C6630" w:rsidRPr="000A7E38" w:rsidTr="000A7E38">
        <w:trPr>
          <w:trHeight w:val="69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5,000</w:t>
            </w:r>
          </w:p>
        </w:tc>
      </w:tr>
      <w:tr w:rsidR="001C6630" w:rsidRPr="000A7E38" w:rsidTr="000A7E38">
        <w:trPr>
          <w:trHeight w:val="5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1 988,399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"Формирование доступной среды для инвалидов и маломобильных групп населения в Кунашакском муниципальном районе" на 2017-2019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1 988,399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530,950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79 1 00 34010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1 457,449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"Профилактика безнадзорности и правонарушений несовершеннолетних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171,196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79 1 00 34020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171,196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2017–2019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7 592,200</w:t>
            </w:r>
          </w:p>
        </w:tc>
      </w:tr>
      <w:tr w:rsidR="001C6630" w:rsidRPr="000A7E38" w:rsidTr="000A7E38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28 4 01 00000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7 592,200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7 592,200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6 552,844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1 020,286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28 4 01 14600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19,070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1 855,900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1 855,900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1 855,900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1 855,900</w:t>
            </w:r>
          </w:p>
        </w:tc>
      </w:tr>
      <w:tr w:rsidR="001C6630" w:rsidRPr="000A7E38" w:rsidTr="000A7E38">
        <w:trPr>
          <w:trHeight w:val="10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63 792,293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571,547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9903030302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571,547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9903030302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571,547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28 008,343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28 008,343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28 008,343</w:t>
            </w:r>
          </w:p>
        </w:tc>
      </w:tr>
      <w:tr w:rsidR="001C6630" w:rsidRPr="000A7E38" w:rsidTr="000A7E38">
        <w:trPr>
          <w:trHeight w:val="5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28 008,343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"Создание безопасных условий для движения пешеходов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2 170,214</w:t>
            </w:r>
          </w:p>
        </w:tc>
      </w:tr>
      <w:tr w:rsidR="001C6630" w:rsidRPr="000A7E38" w:rsidTr="000A7E38">
        <w:trPr>
          <w:trHeight w:val="5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5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2 170,214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"Содержание, ремонт и капитаельный ремонт автомобильных дорог общего пользования районного значения в кунашакском муниципальном районе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25 838,129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10 774,028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13 604,119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1 459,982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7 964,110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развитие газификации в населенных пунктах, расположенных в сельской местности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31 5 01 R0181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7 063,110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31 5 01 R0181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7 063,110</w:t>
            </w:r>
          </w:p>
        </w:tc>
      </w:tr>
      <w:tr w:rsidR="001C6630" w:rsidRPr="000A7E38" w:rsidTr="000A7E38">
        <w:trPr>
          <w:trHeight w:val="11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14 2 01 00050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900,000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14 2 01 00050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900,000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"Комплекснок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7 334,614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приоритетного проекта «Формирование комфортной городской среды»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 7 01 R5550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6 994,800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 7 01 R5550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6 994,800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 (содержание свалки)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99 0 60 60005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339,814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99 0 60 60005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339,814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"Комплекснок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14 840,979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9 115,493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"Доступное и комфортное жилье - гражданам России в Кунашакском муниципальном районена 2017-2019 гг."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8 699,504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"Газификация в Кунашакском муниципальном район"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79 1 00 35010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1 068,571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136,529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809,042</w:t>
            </w:r>
          </w:p>
        </w:tc>
      </w:tr>
      <w:tr w:rsidR="001C6630" w:rsidRPr="000A7E38" w:rsidTr="000A7E38">
        <w:trPr>
          <w:trHeight w:val="2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79 1 00 35010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123,000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"Комплекснок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7 438,107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3 971,856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1 458,110</w:t>
            </w:r>
          </w:p>
        </w:tc>
      </w:tr>
      <w:tr w:rsidR="001C6630" w:rsidRPr="000A7E38" w:rsidTr="000A7E38">
        <w:trPr>
          <w:trHeight w:val="3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2 008,141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"Капитальный ремонт многоквартирных домов в Кунашакском муниципальном районе"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79 4 00 35010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192,826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79 4 00 35010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192,826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"Устойчивое развитие сельской территории в Кунашакском муниципальном районе на 2016-2018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357,139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79 0 00 38010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357,139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"Энергосбережение на территории Кунашакского муниципальног орайона Челябинской области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79 0 00 38020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58,850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79 0 00 38020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58,850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5 725,486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5 677,686</w:t>
            </w:r>
          </w:p>
        </w:tc>
      </w:tr>
      <w:tr w:rsidR="001C6630" w:rsidRPr="000A7E38" w:rsidTr="000A7E38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5 677,686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5 677,686</w:t>
            </w:r>
          </w:p>
        </w:tc>
      </w:tr>
      <w:tr w:rsidR="001C6630" w:rsidRPr="000A7E38" w:rsidTr="000A7E38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5 276,347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395,784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5,555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99 0 02 65200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47,800</w:t>
            </w:r>
          </w:p>
        </w:tc>
      </w:tr>
      <w:tr w:rsidR="001C6630" w:rsidRPr="000A7E38" w:rsidTr="000A7E38">
        <w:trPr>
          <w:trHeight w:val="9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41,400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99 0 02 65200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6,400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225,395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225,395</w:t>
            </w:r>
          </w:p>
        </w:tc>
      </w:tr>
      <w:tr w:rsidR="001C6630" w:rsidRPr="000A7E38" w:rsidTr="000A7E38">
        <w:trPr>
          <w:trHeight w:val="2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"Прочие мероприятия в области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225,395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25,395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4 847,305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Субсидии местным бюджетам на государственную поддержку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 4 01 R0200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3 072,495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 4 01 R0200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3 072,495</w:t>
            </w:r>
          </w:p>
        </w:tc>
      </w:tr>
      <w:tr w:rsidR="001C6630" w:rsidRPr="000A7E38" w:rsidTr="000A7E38">
        <w:trPr>
          <w:trHeight w:val="4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79 2 00 35010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1 774,810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79 2 00 35010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1 774,810</w:t>
            </w:r>
          </w:p>
        </w:tc>
      </w:tr>
      <w:tr w:rsidR="001C6630" w:rsidRPr="000A7E38" w:rsidTr="000A7E38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38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50 259,799</w:t>
            </w:r>
          </w:p>
        </w:tc>
      </w:tr>
      <w:tr w:rsidR="001C6630" w:rsidRPr="000A7E38" w:rsidTr="000A7E38">
        <w:trPr>
          <w:trHeight w:val="6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0A7E38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10 979,223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10 979,223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10 968,956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10 968,956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10 968,956</w:t>
            </w:r>
          </w:p>
        </w:tc>
      </w:tr>
      <w:tr w:rsidR="001C6630" w:rsidRPr="000A7E38" w:rsidTr="000A7E38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9 620,792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0A7E38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1 344,401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3,763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10,267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10,267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10,267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55,020</w:t>
            </w:r>
          </w:p>
        </w:tc>
      </w:tr>
      <w:tr w:rsidR="001C6630" w:rsidRPr="000A7E38" w:rsidTr="000A7E38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Челябинской области на 2015-2017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49,360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49,360</w:t>
            </w:r>
          </w:p>
        </w:tc>
      </w:tr>
      <w:tr w:rsidR="001C6630" w:rsidRPr="000A7E38" w:rsidTr="000A7E38">
        <w:trPr>
          <w:trHeight w:val="7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99 0 02 29700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5,660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5,660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1 360,700</w:t>
            </w:r>
          </w:p>
        </w:tc>
      </w:tr>
      <w:tr w:rsidR="001C6630" w:rsidRPr="000A7E38" w:rsidTr="000A7E38">
        <w:trPr>
          <w:trHeight w:val="7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2016-2019 годы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1 360,700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1 360,700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19 4 02 51180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1 360,700</w:t>
            </w:r>
          </w:p>
        </w:tc>
      </w:tr>
      <w:tr w:rsidR="001C6630" w:rsidRPr="000A7E38" w:rsidTr="000A7E38">
        <w:trPr>
          <w:trHeight w:val="2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19 4 02 51180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1 360,700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417,949</w:t>
            </w:r>
          </w:p>
        </w:tc>
      </w:tr>
      <w:tr w:rsidR="001C6630" w:rsidRPr="000A7E38" w:rsidTr="000A7E38">
        <w:trPr>
          <w:trHeight w:val="11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2015-2017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79 0 00 32060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417,949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417,949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99,200</w:t>
            </w:r>
          </w:p>
        </w:tc>
      </w:tr>
      <w:tr w:rsidR="001C6630" w:rsidRPr="000A7E38" w:rsidTr="000A7E38">
        <w:trPr>
          <w:trHeight w:val="11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животных,защите населения от болезней, общих для человека и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99 0 02 91000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99,200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99 0 02 91000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99,200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1 480,833</w:t>
            </w:r>
          </w:p>
        </w:tc>
      </w:tr>
      <w:tr w:rsidR="001C6630" w:rsidRPr="000A7E38" w:rsidTr="000A7E38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2017-2019 годы"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1 480,833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79 0 00 32040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1 480,833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1 410,516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i/>
                <w:iCs/>
                <w:sz w:val="16"/>
                <w:szCs w:val="16"/>
              </w:rPr>
              <w:t>99 0 35 35102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1 410,516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sz w:val="16"/>
                <w:szCs w:val="16"/>
              </w:rPr>
              <w:t>99 0 35 35102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1 410,516</w:t>
            </w:r>
          </w:p>
        </w:tc>
      </w:tr>
      <w:tr w:rsidR="001C6630" w:rsidRPr="000A7E38" w:rsidTr="000A7E38">
        <w:trPr>
          <w:trHeight w:val="3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sz w:val="16"/>
                <w:szCs w:val="16"/>
              </w:rPr>
              <w:t>1 918,195</w:t>
            </w:r>
          </w:p>
        </w:tc>
      </w:tr>
      <w:tr w:rsidR="001C6630" w:rsidRPr="000A7E38" w:rsidTr="000A7E38">
        <w:trPr>
          <w:trHeight w:val="12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животных,защите населения от болезней, общих для человека и животных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99 0 07 06010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15,000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99 0 07 06010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15,000</w:t>
            </w:r>
          </w:p>
        </w:tc>
      </w:tr>
      <w:tr w:rsidR="001C6630" w:rsidRPr="000A7E38" w:rsidTr="000A7E38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Прочие мероприятия по благоустройству (содержание свалки)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i/>
                <w:iCs/>
                <w:sz w:val="16"/>
                <w:szCs w:val="16"/>
              </w:rPr>
              <w:t>99 0 60 60005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1 903,195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0A7E38">
              <w:rPr>
                <w:rFonts w:ascii="Arial CYR" w:hAnsi="Arial CYR" w:cs="Arial CYR"/>
                <w:sz w:val="16"/>
                <w:szCs w:val="16"/>
              </w:rPr>
              <w:t>99 0 60 60005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1 903,195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165,932</w:t>
            </w:r>
          </w:p>
        </w:tc>
      </w:tr>
      <w:tr w:rsidR="001C6630" w:rsidRPr="000A7E38" w:rsidTr="000A7E38">
        <w:trPr>
          <w:trHeight w:val="4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"Комплекснок развитие систем коммунальной инфраструктуры"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165,932</w:t>
            </w:r>
          </w:p>
        </w:tc>
      </w:tr>
      <w:tr w:rsidR="001C6630" w:rsidRPr="000A7E38" w:rsidTr="000A7E38">
        <w:trPr>
          <w:trHeight w:val="2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79 3 00 35010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165,932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32 372,231</w:t>
            </w:r>
          </w:p>
        </w:tc>
      </w:tr>
      <w:tr w:rsidR="001C6630" w:rsidRPr="000A7E38" w:rsidTr="000A7E38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20 527,700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17 419,000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"Выравнивание бюджетной обеспеченности муниципальных образований Челябинской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17 419,000</w:t>
            </w:r>
          </w:p>
        </w:tc>
      </w:tr>
      <w:tr w:rsidR="001C6630" w:rsidRPr="000A7E38" w:rsidTr="000A7E38">
        <w:trPr>
          <w:trHeight w:val="15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10 4 02 00000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17 419,000</w:t>
            </w:r>
          </w:p>
        </w:tc>
      </w:tr>
      <w:tr w:rsidR="001C6630" w:rsidRPr="000A7E38" w:rsidTr="000A7E38">
        <w:trPr>
          <w:trHeight w:val="6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10 4 02 72870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17 419,000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10 4 02 72870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17 419,000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3 108,700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3 108,700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99 0 12 71130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3 108,700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3 108,700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11 844,531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11 844,531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11 844,531</w:t>
            </w:r>
          </w:p>
        </w:tc>
      </w:tr>
      <w:tr w:rsidR="001C6630" w:rsidRPr="000A7E38" w:rsidTr="000A7E38">
        <w:trPr>
          <w:trHeight w:val="45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99 0 12 72230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A7E38">
              <w:rPr>
                <w:rFonts w:ascii="Arial" w:hAnsi="Arial" w:cs="Arial"/>
                <w:i/>
                <w:iCs/>
                <w:sz w:val="16"/>
                <w:szCs w:val="16"/>
              </w:rPr>
              <w:t>11 844,531</w:t>
            </w:r>
          </w:p>
        </w:tc>
      </w:tr>
      <w:tr w:rsidR="001C6630" w:rsidRPr="000A7E38" w:rsidTr="000A7E38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99 0 12 72230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11 844,531</w:t>
            </w:r>
          </w:p>
        </w:tc>
      </w:tr>
      <w:tr w:rsidR="001C6630" w:rsidRPr="000A7E38" w:rsidTr="000A7E38">
        <w:trPr>
          <w:trHeight w:val="43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rPr>
                <w:rFonts w:ascii="Arial" w:hAnsi="Arial" w:cs="Arial"/>
                <w:b/>
                <w:bCs/>
              </w:rPr>
            </w:pPr>
            <w:r w:rsidRPr="000A7E38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E3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3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3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38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38">
              <w:rPr>
                <w:rFonts w:ascii="Arial" w:hAnsi="Arial" w:cs="Arial"/>
                <w:b/>
                <w:bCs/>
              </w:rPr>
              <w:t>1 043 023,476</w:t>
            </w:r>
          </w:p>
        </w:tc>
      </w:tr>
    </w:tbl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tbl>
      <w:tblPr>
        <w:tblW w:w="9436" w:type="dxa"/>
        <w:tblInd w:w="93" w:type="dxa"/>
        <w:tblLook w:val="0000"/>
      </w:tblPr>
      <w:tblGrid>
        <w:gridCol w:w="4919"/>
        <w:gridCol w:w="800"/>
        <w:gridCol w:w="3717"/>
      </w:tblGrid>
      <w:tr w:rsidR="001C6630" w:rsidRPr="000A7E38" w:rsidTr="000A7E38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  <w:r w:rsidRPr="000A7E38">
              <w:t>Приложение 4</w:t>
            </w:r>
          </w:p>
          <w:p w:rsidR="001C6630" w:rsidRPr="000A7E38" w:rsidRDefault="001C6630" w:rsidP="000A7E38">
            <w:pPr>
              <w:jc w:val="right"/>
            </w:pPr>
            <w:r w:rsidRPr="000A7E38">
              <w:t>к решению Собрания депутатов</w:t>
            </w:r>
          </w:p>
          <w:p w:rsidR="001C6630" w:rsidRPr="000A7E38" w:rsidRDefault="001C6630" w:rsidP="000A7E38">
            <w:pPr>
              <w:jc w:val="right"/>
            </w:pPr>
            <w:r w:rsidRPr="000A7E38">
              <w:t>Кунашакского муниципального района</w:t>
            </w:r>
          </w:p>
          <w:p w:rsidR="001C6630" w:rsidRPr="000A7E38" w:rsidRDefault="001C6630" w:rsidP="000A7E38">
            <w:pPr>
              <w:jc w:val="right"/>
              <w:rPr>
                <w:color w:val="000000"/>
              </w:rPr>
            </w:pPr>
            <w:r w:rsidRPr="000A7E38">
              <w:rPr>
                <w:color w:val="000000"/>
              </w:rPr>
              <w:t xml:space="preserve">"Об исполнении районного бюджета за 2017 год" </w:t>
            </w:r>
          </w:p>
          <w:p w:rsidR="001C6630" w:rsidRPr="000A7E38" w:rsidRDefault="001C6630" w:rsidP="000A7E38">
            <w:pPr>
              <w:jc w:val="right"/>
            </w:pPr>
            <w:r w:rsidRPr="000A7E38">
              <w:t>от ________________ 2018 г. № _______</w:t>
            </w:r>
          </w:p>
        </w:tc>
      </w:tr>
      <w:tr w:rsidR="001C6630" w:rsidRPr="000A7E38" w:rsidTr="000A7E38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</w:p>
        </w:tc>
      </w:tr>
      <w:tr w:rsidR="001C6630" w:rsidRPr="000A7E38" w:rsidTr="000A7E38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</w:p>
        </w:tc>
      </w:tr>
      <w:tr w:rsidR="001C6630" w:rsidRPr="000A7E38" w:rsidTr="000A7E38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  <w:rPr>
                <w:color w:val="000000"/>
              </w:rPr>
            </w:pPr>
          </w:p>
        </w:tc>
      </w:tr>
      <w:tr w:rsidR="001C6630" w:rsidRPr="000A7E38" w:rsidTr="000A7E38">
        <w:trPr>
          <w:trHeight w:val="31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7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</w:pP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630" w:rsidRPr="000A7E38" w:rsidTr="000A7E38">
        <w:trPr>
          <w:trHeight w:val="276"/>
        </w:trPr>
        <w:tc>
          <w:tcPr>
            <w:tcW w:w="94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b/>
                <w:bCs/>
              </w:rPr>
            </w:pPr>
            <w:r w:rsidRPr="000A7E38">
              <w:rPr>
                <w:b/>
                <w:bCs/>
              </w:rPr>
              <w:t>Расходы районного бюджета по разделам и подразделам классификации расходов за 2017 год</w:t>
            </w:r>
          </w:p>
        </w:tc>
      </w:tr>
      <w:tr w:rsidR="001C6630" w:rsidRPr="000A7E38" w:rsidTr="000A7E38">
        <w:trPr>
          <w:trHeight w:val="372"/>
        </w:trPr>
        <w:tc>
          <w:tcPr>
            <w:tcW w:w="94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630" w:rsidRPr="000A7E38" w:rsidRDefault="001C6630" w:rsidP="000A7E38">
            <w:pPr>
              <w:rPr>
                <w:b/>
                <w:bCs/>
              </w:rPr>
            </w:pP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C6630" w:rsidRPr="000A7E38" w:rsidRDefault="001C6630" w:rsidP="000A7E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A7E38">
              <w:rPr>
                <w:rFonts w:ascii="Arial" w:hAnsi="Arial" w:cs="Arial"/>
                <w:sz w:val="20"/>
                <w:szCs w:val="20"/>
              </w:rPr>
              <w:t>(тыс. рублей)</w:t>
            </w:r>
          </w:p>
        </w:tc>
      </w:tr>
      <w:tr w:rsidR="001C6630" w:rsidRPr="000A7E38" w:rsidTr="000A7E38">
        <w:trPr>
          <w:trHeight w:val="870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Факт на 01.01.2018г.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16"/>
                <w:szCs w:val="16"/>
              </w:rPr>
            </w:pPr>
            <w:r w:rsidRPr="000A7E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sz w:val="16"/>
                <w:szCs w:val="16"/>
              </w:rPr>
            </w:pPr>
            <w:r w:rsidRPr="000A7E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sz w:val="16"/>
                <w:szCs w:val="16"/>
              </w:rPr>
            </w:pPr>
            <w:r w:rsidRPr="000A7E38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77 606,846</w:t>
            </w:r>
          </w:p>
        </w:tc>
      </w:tr>
      <w:tr w:rsidR="001C6630" w:rsidRPr="000A7E38" w:rsidTr="000A7E38">
        <w:trPr>
          <w:trHeight w:val="54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1 455,231</w:t>
            </w:r>
          </w:p>
        </w:tc>
      </w:tr>
      <w:tr w:rsidR="001C6630" w:rsidRPr="000A7E38" w:rsidTr="000A7E38">
        <w:trPr>
          <w:trHeight w:val="81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0103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3 138,599</w:t>
            </w:r>
          </w:p>
        </w:tc>
      </w:tr>
      <w:tr w:rsidR="001C6630" w:rsidRPr="000A7E38" w:rsidTr="000A7E38">
        <w:trPr>
          <w:trHeight w:val="81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33 123,644</w:t>
            </w:r>
          </w:p>
        </w:tc>
      </w:tr>
      <w:tr w:rsidR="001C6630" w:rsidRPr="000A7E38" w:rsidTr="000A7E38">
        <w:trPr>
          <w:trHeight w:val="54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0106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13 877,568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26 011,804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1 360,700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1 360,700</w:t>
            </w:r>
          </w:p>
        </w:tc>
      </w:tr>
      <w:tr w:rsidR="001C6630" w:rsidRPr="000A7E38" w:rsidTr="000A7E38">
        <w:trPr>
          <w:trHeight w:val="51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6 812,845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Органы юстиции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0304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2 535,400</w:t>
            </w:r>
          </w:p>
        </w:tc>
      </w:tr>
      <w:tr w:rsidR="001C6630" w:rsidRPr="000A7E38" w:rsidTr="000A7E38">
        <w:trPr>
          <w:trHeight w:val="54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4 277,445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36 308,723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0401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338,800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99,200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Транспорт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0408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571,547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35 299,176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40 488,116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0,000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11 903,396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9 252,809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0505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19 331,911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479 864,338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101 682,719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268 242,039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29 696,301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2 889,425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77 353,854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62 271,467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56 451,201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5 820,266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5 718,651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0901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1 226,059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Амбулаторная помощь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0902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1 407,041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0909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3 085,551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276 951,999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1002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26 907,122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1003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115 056,832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Охрана семьи и детства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1004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118 695,950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1006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16 292,095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20 721,820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14 704,800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6 017,020</w:t>
            </w:r>
          </w:p>
        </w:tc>
      </w:tr>
      <w:tr w:rsidR="001C6630" w:rsidRPr="000A7E38" w:rsidTr="000A7E38">
        <w:trPr>
          <w:trHeight w:val="25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16"/>
                <w:szCs w:val="16"/>
              </w:rPr>
            </w:pPr>
            <w:r w:rsidRPr="000A7E38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2 545,740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1201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1 645,740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1202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900,000</w:t>
            </w:r>
          </w:p>
        </w:tc>
      </w:tr>
      <w:tr w:rsidR="001C6630" w:rsidRPr="000A7E38" w:rsidTr="000A7E38">
        <w:trPr>
          <w:trHeight w:val="51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32 372,231</w:t>
            </w:r>
          </w:p>
        </w:tc>
      </w:tr>
      <w:tr w:rsidR="001C6630" w:rsidRPr="000A7E38" w:rsidTr="000A7E38">
        <w:trPr>
          <w:trHeight w:val="54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20 527,700</w:t>
            </w:r>
          </w:p>
        </w:tc>
      </w:tr>
      <w:tr w:rsidR="001C6630" w:rsidRPr="000A7E38" w:rsidTr="000A7E38">
        <w:trPr>
          <w:trHeight w:val="270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Иные дотации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1402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A7E38">
              <w:rPr>
                <w:b/>
                <w:bCs/>
                <w:i/>
                <w:iCs/>
                <w:sz w:val="20"/>
                <w:szCs w:val="20"/>
              </w:rPr>
              <w:t>11 844,531</w:t>
            </w:r>
          </w:p>
        </w:tc>
      </w:tr>
      <w:tr w:rsidR="001C6630" w:rsidRPr="000A7E38" w:rsidTr="000A7E38">
        <w:trPr>
          <w:trHeight w:val="285"/>
        </w:trPr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rPr>
                <w:b/>
                <w:bCs/>
              </w:rPr>
            </w:pPr>
            <w:r w:rsidRPr="000A7E38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1C6630" w:rsidRPr="000A7E38" w:rsidRDefault="001C6630" w:rsidP="000A7E38">
            <w:pPr>
              <w:jc w:val="center"/>
              <w:rPr>
                <w:b/>
                <w:bCs/>
              </w:rPr>
            </w:pPr>
            <w:r w:rsidRPr="000A7E3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1C6630" w:rsidRPr="000A7E38" w:rsidRDefault="001C6630" w:rsidP="000A7E38">
            <w:pPr>
              <w:jc w:val="center"/>
              <w:rPr>
                <w:b/>
                <w:bCs/>
                <w:sz w:val="20"/>
                <w:szCs w:val="20"/>
              </w:rPr>
            </w:pPr>
            <w:r w:rsidRPr="000A7E38">
              <w:rPr>
                <w:b/>
                <w:bCs/>
                <w:sz w:val="20"/>
                <w:szCs w:val="20"/>
              </w:rPr>
              <w:t>1 043 023,476</w:t>
            </w:r>
          </w:p>
        </w:tc>
      </w:tr>
    </w:tbl>
    <w:p w:rsidR="001C6630" w:rsidRDefault="001C6630" w:rsidP="000A7E38">
      <w:pPr>
        <w:tabs>
          <w:tab w:val="left" w:pos="5040"/>
        </w:tabs>
      </w:pPr>
    </w:p>
    <w:p w:rsidR="001C6630" w:rsidRDefault="001C6630" w:rsidP="000A7E38">
      <w:pPr>
        <w:tabs>
          <w:tab w:val="left" w:pos="5040"/>
        </w:tabs>
      </w:pPr>
    </w:p>
    <w:sectPr w:rsidR="001C6630" w:rsidSect="00C34604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30" w:rsidRDefault="001C6630">
      <w:r>
        <w:separator/>
      </w:r>
    </w:p>
  </w:endnote>
  <w:endnote w:type="continuationSeparator" w:id="1">
    <w:p w:rsidR="001C6630" w:rsidRDefault="001C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30" w:rsidRDefault="001C6630" w:rsidP="00AF7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6630" w:rsidRDefault="001C6630" w:rsidP="00C346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630" w:rsidRDefault="001C6630" w:rsidP="00AF73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1C6630" w:rsidRDefault="001C6630" w:rsidP="00C346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30" w:rsidRDefault="001C6630">
      <w:r>
        <w:separator/>
      </w:r>
    </w:p>
  </w:footnote>
  <w:footnote w:type="continuationSeparator" w:id="1">
    <w:p w:rsidR="001C6630" w:rsidRDefault="001C6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85"/>
    <w:rsid w:val="000A7E38"/>
    <w:rsid w:val="00145517"/>
    <w:rsid w:val="001C6630"/>
    <w:rsid w:val="002439E8"/>
    <w:rsid w:val="00285CF2"/>
    <w:rsid w:val="003F5785"/>
    <w:rsid w:val="004F7F85"/>
    <w:rsid w:val="005638CF"/>
    <w:rsid w:val="006164E1"/>
    <w:rsid w:val="00655464"/>
    <w:rsid w:val="006C637B"/>
    <w:rsid w:val="00803FE6"/>
    <w:rsid w:val="0081482B"/>
    <w:rsid w:val="00895DD3"/>
    <w:rsid w:val="008C71DD"/>
    <w:rsid w:val="00A04353"/>
    <w:rsid w:val="00A63103"/>
    <w:rsid w:val="00A757DC"/>
    <w:rsid w:val="00AB08AF"/>
    <w:rsid w:val="00AF7309"/>
    <w:rsid w:val="00B64852"/>
    <w:rsid w:val="00C34604"/>
    <w:rsid w:val="00C96DC8"/>
    <w:rsid w:val="00CA1058"/>
    <w:rsid w:val="00D10CC7"/>
    <w:rsid w:val="00D41C43"/>
    <w:rsid w:val="00D548EC"/>
    <w:rsid w:val="00DD4B5F"/>
    <w:rsid w:val="00F123A4"/>
    <w:rsid w:val="00F5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8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6310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63103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A63103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66">
    <w:name w:val="xl66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67">
    <w:name w:val="xl67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68">
    <w:name w:val="xl68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69">
    <w:name w:val="xl69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0">
    <w:name w:val="xl70"/>
    <w:basedOn w:val="Normal"/>
    <w:uiPriority w:val="99"/>
    <w:rsid w:val="00A63103"/>
    <w:pPr>
      <w:spacing w:before="100" w:beforeAutospacing="1" w:after="100" w:afterAutospacing="1"/>
      <w:jc w:val="right"/>
    </w:pPr>
    <w:rPr>
      <w:rFonts w:eastAsia="Calibri"/>
    </w:rPr>
  </w:style>
  <w:style w:type="paragraph" w:customStyle="1" w:styleId="xl71">
    <w:name w:val="xl71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</w:rPr>
  </w:style>
  <w:style w:type="paragraph" w:customStyle="1" w:styleId="xl72">
    <w:name w:val="xl72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4">
    <w:name w:val="xl74"/>
    <w:basedOn w:val="Normal"/>
    <w:uiPriority w:val="99"/>
    <w:rsid w:val="00A63103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75">
    <w:name w:val="xl75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76">
    <w:name w:val="xl76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78">
    <w:name w:val="xl78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0">
    <w:name w:val="xl80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81">
    <w:name w:val="xl81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2">
    <w:name w:val="xl82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3">
    <w:name w:val="xl83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5">
    <w:name w:val="xl85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86">
    <w:name w:val="xl86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88">
    <w:name w:val="xl88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90">
    <w:name w:val="xl90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91">
    <w:name w:val="xl91"/>
    <w:basedOn w:val="Normal"/>
    <w:uiPriority w:val="99"/>
    <w:rsid w:val="00A63103"/>
    <w:pPr>
      <w:spacing w:before="100" w:beforeAutospacing="1" w:after="100" w:afterAutospacing="1"/>
      <w:jc w:val="right"/>
    </w:pPr>
    <w:rPr>
      <w:rFonts w:ascii="Arial" w:eastAsia="Calibri" w:hAnsi="Arial" w:cs="Arial"/>
      <w:sz w:val="16"/>
      <w:szCs w:val="16"/>
    </w:rPr>
  </w:style>
  <w:style w:type="paragraph" w:customStyle="1" w:styleId="xl92">
    <w:name w:val="xl92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3">
    <w:name w:val="xl93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6">
    <w:name w:val="xl96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7">
    <w:name w:val="xl97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98">
    <w:name w:val="xl98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i/>
      <w:iCs/>
      <w:sz w:val="16"/>
      <w:szCs w:val="16"/>
    </w:rPr>
  </w:style>
  <w:style w:type="paragraph" w:customStyle="1" w:styleId="xl99">
    <w:name w:val="xl99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0">
    <w:name w:val="xl100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01">
    <w:name w:val="xl101"/>
    <w:basedOn w:val="Normal"/>
    <w:uiPriority w:val="99"/>
    <w:rsid w:val="00A63103"/>
    <w:pP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2">
    <w:name w:val="xl102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103">
    <w:name w:val="xl103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 w:val="18"/>
      <w:szCs w:val="18"/>
    </w:rPr>
  </w:style>
  <w:style w:type="paragraph" w:customStyle="1" w:styleId="xl104">
    <w:name w:val="xl104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xl105">
    <w:name w:val="xl105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i/>
      <w:iCs/>
      <w:sz w:val="16"/>
      <w:szCs w:val="16"/>
    </w:rPr>
  </w:style>
  <w:style w:type="paragraph" w:customStyle="1" w:styleId="xl106">
    <w:name w:val="xl106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16"/>
      <w:szCs w:val="16"/>
    </w:rPr>
  </w:style>
  <w:style w:type="paragraph" w:customStyle="1" w:styleId="xl107">
    <w:name w:val="xl107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6"/>
      <w:szCs w:val="16"/>
    </w:rPr>
  </w:style>
  <w:style w:type="paragraph" w:customStyle="1" w:styleId="xl108">
    <w:name w:val="xl108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sz w:val="16"/>
      <w:szCs w:val="16"/>
    </w:rPr>
  </w:style>
  <w:style w:type="paragraph" w:customStyle="1" w:styleId="xl109">
    <w:name w:val="xl109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Calibri" w:hAnsi="Arial CYR" w:cs="Arial CYR"/>
      <w:sz w:val="16"/>
      <w:szCs w:val="16"/>
    </w:rPr>
  </w:style>
  <w:style w:type="paragraph" w:customStyle="1" w:styleId="xl110">
    <w:name w:val="xl110"/>
    <w:basedOn w:val="Normal"/>
    <w:uiPriority w:val="99"/>
    <w:rsid w:val="00A63103"/>
    <w:pPr>
      <w:spacing w:before="100" w:beforeAutospacing="1" w:after="100" w:afterAutospacing="1"/>
      <w:jc w:val="center"/>
    </w:pPr>
    <w:rPr>
      <w:rFonts w:ascii="Arial" w:eastAsia="Calibri" w:hAnsi="Arial" w:cs="Arial"/>
      <w:sz w:val="16"/>
      <w:szCs w:val="16"/>
    </w:rPr>
  </w:style>
  <w:style w:type="paragraph" w:customStyle="1" w:styleId="xl111">
    <w:name w:val="xl111"/>
    <w:basedOn w:val="Normal"/>
    <w:uiPriority w:val="99"/>
    <w:rsid w:val="00A63103"/>
    <w:pPr>
      <w:spacing w:before="100" w:beforeAutospacing="1" w:after="100" w:afterAutospacing="1"/>
      <w:jc w:val="right"/>
    </w:pPr>
    <w:rPr>
      <w:rFonts w:eastAsia="Calibri"/>
      <w:color w:val="000000"/>
    </w:rPr>
  </w:style>
  <w:style w:type="paragraph" w:customStyle="1" w:styleId="xl112">
    <w:name w:val="xl112"/>
    <w:basedOn w:val="Normal"/>
    <w:uiPriority w:val="99"/>
    <w:rsid w:val="00A631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</w:rPr>
  </w:style>
  <w:style w:type="paragraph" w:customStyle="1" w:styleId="xl113">
    <w:name w:val="xl113"/>
    <w:basedOn w:val="Normal"/>
    <w:uiPriority w:val="99"/>
    <w:rsid w:val="00A631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Calibri" w:hAnsi="Arial" w:cs="Arial"/>
      <w:b/>
      <w:bCs/>
    </w:rPr>
  </w:style>
  <w:style w:type="paragraph" w:customStyle="1" w:styleId="xl114">
    <w:name w:val="xl114"/>
    <w:basedOn w:val="Normal"/>
    <w:uiPriority w:val="99"/>
    <w:rsid w:val="00A63103"/>
    <w:pPr>
      <w:spacing w:before="100" w:beforeAutospacing="1" w:after="100" w:afterAutospacing="1"/>
      <w:jc w:val="center"/>
      <w:textAlignment w:val="center"/>
    </w:pPr>
    <w:rPr>
      <w:rFonts w:eastAsia="Calibri"/>
      <w:b/>
      <w:bCs/>
    </w:rPr>
  </w:style>
  <w:style w:type="paragraph" w:customStyle="1" w:styleId="xl115">
    <w:name w:val="xl115"/>
    <w:basedOn w:val="Normal"/>
    <w:uiPriority w:val="99"/>
    <w:rsid w:val="00A63103"/>
    <w:pPr>
      <w:spacing w:before="100" w:beforeAutospacing="1" w:after="100" w:afterAutospacing="1"/>
    </w:pPr>
    <w:rPr>
      <w:rFonts w:ascii="Arial" w:eastAsia="Calibri" w:hAnsi="Arial" w:cs="Arial"/>
    </w:rPr>
  </w:style>
  <w:style w:type="paragraph" w:customStyle="1" w:styleId="xl116">
    <w:name w:val="xl116"/>
    <w:basedOn w:val="Normal"/>
    <w:uiPriority w:val="99"/>
    <w:rsid w:val="00A63103"/>
    <w:pPr>
      <w:spacing w:before="100" w:beforeAutospacing="1" w:after="100" w:afterAutospacing="1"/>
      <w:jc w:val="right"/>
    </w:pPr>
    <w:rPr>
      <w:rFonts w:ascii="Arial" w:eastAsia="Calibri" w:hAnsi="Arial" w:cs="Arial"/>
    </w:rPr>
  </w:style>
  <w:style w:type="paragraph" w:customStyle="1" w:styleId="font5">
    <w:name w:val="font5"/>
    <w:basedOn w:val="Normal"/>
    <w:uiPriority w:val="99"/>
    <w:rsid w:val="000A7E38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xl117">
    <w:name w:val="xl117"/>
    <w:basedOn w:val="Normal"/>
    <w:uiPriority w:val="99"/>
    <w:rsid w:val="000A7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8">
    <w:name w:val="xl118"/>
    <w:basedOn w:val="Normal"/>
    <w:uiPriority w:val="99"/>
    <w:rsid w:val="000A7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19">
    <w:name w:val="xl119"/>
    <w:basedOn w:val="Normal"/>
    <w:uiPriority w:val="99"/>
    <w:rsid w:val="000A7E38"/>
    <w:pPr>
      <w:spacing w:before="100" w:beforeAutospacing="1" w:after="100" w:afterAutospacing="1"/>
      <w:jc w:val="center"/>
      <w:textAlignment w:val="top"/>
    </w:pPr>
    <w:rPr>
      <w:rFonts w:ascii="Arial" w:eastAsia="Calibri" w:hAnsi="Arial" w:cs="Arial"/>
      <w:b/>
      <w:bCs/>
    </w:rPr>
  </w:style>
  <w:style w:type="paragraph" w:customStyle="1" w:styleId="xl120">
    <w:name w:val="xl120"/>
    <w:basedOn w:val="Normal"/>
    <w:uiPriority w:val="99"/>
    <w:rsid w:val="000A7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Calibri" w:hAnsi="Arial" w:cs="Arial"/>
      <w:b/>
      <w:bCs/>
      <w:sz w:val="16"/>
      <w:szCs w:val="16"/>
    </w:rPr>
  </w:style>
  <w:style w:type="paragraph" w:customStyle="1" w:styleId="xl121">
    <w:name w:val="xl121"/>
    <w:basedOn w:val="Normal"/>
    <w:uiPriority w:val="99"/>
    <w:rsid w:val="000A7E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customStyle="1" w:styleId="xl122">
    <w:name w:val="xl122"/>
    <w:basedOn w:val="Normal"/>
    <w:uiPriority w:val="99"/>
    <w:rsid w:val="000A7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C346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4A37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3460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4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78</Pages>
  <Words>31538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8</cp:revision>
  <cp:lastPrinted>2018-03-30T08:21:00Z</cp:lastPrinted>
  <dcterms:created xsi:type="dcterms:W3CDTF">2017-03-30T11:13:00Z</dcterms:created>
  <dcterms:modified xsi:type="dcterms:W3CDTF">2018-03-30T08:25:00Z</dcterms:modified>
</cp:coreProperties>
</file>