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79" w:rsidRPr="003F5785" w:rsidRDefault="004B6879" w:rsidP="003F5785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B6879" w:rsidRDefault="004B6879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4B6879" w:rsidRDefault="004B6879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4B6879" w:rsidRDefault="004B6879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4B6879" w:rsidRDefault="004B6879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8240;visibility:visible">
            <v:imagedata r:id="rId7" o:title="" croptop="7553f"/>
            <w10:wrap type="square" side="left"/>
          </v:shape>
        </w:pict>
      </w:r>
      <w:bookmarkStart w:id="0" w:name="Par1"/>
      <w:bookmarkEnd w:id="0"/>
    </w:p>
    <w:p w:rsidR="004B6879" w:rsidRDefault="004B6879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4B6879" w:rsidRDefault="004B6879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4B6879" w:rsidRDefault="004B6879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4B6879" w:rsidRDefault="004B6879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4B6879" w:rsidRDefault="004B6879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4B6879" w:rsidRDefault="004B6879" w:rsidP="003F5785">
      <w:pPr>
        <w:jc w:val="center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____ заседание</w:t>
      </w:r>
    </w:p>
    <w:p w:rsidR="004B6879" w:rsidRPr="004F7F85" w:rsidRDefault="004B6879" w:rsidP="003F5785">
      <w:pPr>
        <w:jc w:val="center"/>
        <w:rPr>
          <w:b/>
          <w:bCs/>
          <w:sz w:val="28"/>
          <w:szCs w:val="28"/>
        </w:rPr>
      </w:pPr>
    </w:p>
    <w:p w:rsidR="004B6879" w:rsidRPr="004F7F85" w:rsidRDefault="004B6879" w:rsidP="003F5785">
      <w:pPr>
        <w:rPr>
          <w:bCs/>
          <w:sz w:val="28"/>
          <w:szCs w:val="28"/>
        </w:rPr>
      </w:pPr>
      <w:r w:rsidRPr="004F7F85">
        <w:rPr>
          <w:bCs/>
          <w:sz w:val="28"/>
          <w:szCs w:val="28"/>
        </w:rPr>
        <w:t>«___»____________201</w:t>
      </w:r>
      <w:r>
        <w:rPr>
          <w:bCs/>
          <w:sz w:val="28"/>
          <w:szCs w:val="28"/>
        </w:rPr>
        <w:t>9</w:t>
      </w:r>
      <w:r w:rsidRPr="004F7F85">
        <w:rPr>
          <w:bCs/>
          <w:sz w:val="28"/>
          <w:szCs w:val="28"/>
        </w:rPr>
        <w:t xml:space="preserve"> г. № ______</w:t>
      </w:r>
    </w:p>
    <w:p w:rsidR="004B6879" w:rsidRDefault="004B6879" w:rsidP="003F5785">
      <w:pPr>
        <w:rPr>
          <w:b/>
          <w:bCs/>
          <w:sz w:val="27"/>
          <w:szCs w:val="27"/>
        </w:rPr>
      </w:pPr>
    </w:p>
    <w:p w:rsidR="004B6879" w:rsidRDefault="004B6879" w:rsidP="003F5785">
      <w:pPr>
        <w:rPr>
          <w:bCs/>
          <w:sz w:val="28"/>
          <w:szCs w:val="28"/>
        </w:rPr>
      </w:pPr>
    </w:p>
    <w:p w:rsidR="004B6879" w:rsidRDefault="004B6879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исполнении районного бюджета</w:t>
      </w:r>
    </w:p>
    <w:p w:rsidR="004B6879" w:rsidRDefault="004B6879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2018 год</w:t>
      </w:r>
    </w:p>
    <w:p w:rsidR="004B6879" w:rsidRDefault="004B6879" w:rsidP="003F5785">
      <w:pPr>
        <w:rPr>
          <w:bCs/>
          <w:sz w:val="28"/>
          <w:szCs w:val="28"/>
        </w:rPr>
      </w:pPr>
    </w:p>
    <w:p w:rsidR="004B6879" w:rsidRDefault="004B6879" w:rsidP="00CD1CDC">
      <w:pPr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информацию руководителя Финансового управления администрации Кунашакского муниципального района Аюповой Р.Ф. об исполнении районного бюджета за 2018 год, руководствуясь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Положением о бюджетном процессе, Собрание депутатов Кунашакского муниципального района</w:t>
      </w:r>
    </w:p>
    <w:p w:rsidR="004B6879" w:rsidRDefault="004B6879" w:rsidP="003F5785">
      <w:pPr>
        <w:tabs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B6879" w:rsidRDefault="004B6879" w:rsidP="003F5785">
      <w:pPr>
        <w:ind w:firstLine="561"/>
        <w:jc w:val="both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РЕШАЕТ:</w:t>
      </w:r>
    </w:p>
    <w:p w:rsidR="004B6879" w:rsidRDefault="004B6879" w:rsidP="003F578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B6879" w:rsidRDefault="004B6879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1.Информацию об исполнении районного бюджета за 2018 год (приложения 1,2,3,4,5) принять к сведению.</w:t>
      </w:r>
    </w:p>
    <w:p w:rsidR="004B6879" w:rsidRDefault="004B6879" w:rsidP="00D85AF7">
      <w:pPr>
        <w:pStyle w:val="ListParagraph"/>
        <w:tabs>
          <w:tab w:val="left" w:pos="0"/>
        </w:tabs>
        <w:spacing w:line="360" w:lineRule="auto"/>
        <w:ind w:left="0"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2.Настоящее решение вступает в силу со дня его подписания и подлежит опубликованию в средствах массовой информации.</w:t>
      </w:r>
    </w:p>
    <w:p w:rsidR="004B6879" w:rsidRDefault="004B6879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bookmarkStart w:id="1" w:name="_GoBack"/>
      <w:bookmarkEnd w:id="1"/>
    </w:p>
    <w:p w:rsidR="004B6879" w:rsidRDefault="004B6879" w:rsidP="00B64852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4B6879" w:rsidRDefault="004B6879" w:rsidP="00D85AF7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А.В. Платонов</w:t>
      </w:r>
    </w:p>
    <w:p w:rsidR="004B6879" w:rsidRDefault="004B6879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4B6879" w:rsidRDefault="004B6879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tbl>
      <w:tblPr>
        <w:tblW w:w="9555" w:type="dxa"/>
        <w:tblInd w:w="-72" w:type="dxa"/>
        <w:tblLayout w:type="fixed"/>
        <w:tblLook w:val="0000"/>
      </w:tblPr>
      <w:tblGrid>
        <w:gridCol w:w="3975"/>
        <w:gridCol w:w="1480"/>
        <w:gridCol w:w="960"/>
        <w:gridCol w:w="800"/>
        <w:gridCol w:w="720"/>
        <w:gridCol w:w="1620"/>
      </w:tblGrid>
      <w:tr w:rsidR="004B6879" w:rsidRPr="00861684" w:rsidTr="00861684">
        <w:trPr>
          <w:trHeight w:val="1575"/>
        </w:trPr>
        <w:tc>
          <w:tcPr>
            <w:tcW w:w="9555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4B6879" w:rsidRPr="00861684" w:rsidRDefault="004B6879" w:rsidP="00861684">
            <w:pPr>
              <w:jc w:val="right"/>
            </w:pPr>
            <w:bookmarkStart w:id="2" w:name="RANGE!A1:F359"/>
            <w:bookmarkEnd w:id="2"/>
            <w:r w:rsidRPr="00861684">
              <w:t>Приложение 1</w:t>
            </w:r>
          </w:p>
          <w:p w:rsidR="004B6879" w:rsidRPr="00861684" w:rsidRDefault="004B6879" w:rsidP="00861684">
            <w:pPr>
              <w:jc w:val="right"/>
            </w:pPr>
            <w:r w:rsidRPr="00861684">
              <w:t>к решению Собрания депутатов</w:t>
            </w:r>
          </w:p>
          <w:p w:rsidR="004B6879" w:rsidRPr="00861684" w:rsidRDefault="004B6879" w:rsidP="00861684">
            <w:pPr>
              <w:jc w:val="right"/>
            </w:pPr>
            <w:r w:rsidRPr="00861684">
              <w:t>Кунашакского муниципального района</w:t>
            </w:r>
          </w:p>
          <w:p w:rsidR="004B6879" w:rsidRPr="00861684" w:rsidRDefault="004B6879" w:rsidP="00861684">
            <w:pPr>
              <w:jc w:val="right"/>
            </w:pPr>
            <w:r w:rsidRPr="00861684">
              <w:rPr>
                <w:color w:val="000000"/>
              </w:rPr>
              <w:t xml:space="preserve">"Об исполнении районного бюджета за 2018 год" </w:t>
            </w:r>
          </w:p>
          <w:p w:rsidR="004B6879" w:rsidRPr="00861684" w:rsidRDefault="004B6879" w:rsidP="00861684">
            <w:pPr>
              <w:jc w:val="right"/>
            </w:pPr>
            <w:r>
              <w:t>от ________________ 2019</w:t>
            </w:r>
            <w:r w:rsidRPr="00861684">
              <w:t xml:space="preserve"> г. № _______</w:t>
            </w:r>
          </w:p>
        </w:tc>
      </w:tr>
      <w:tr w:rsidR="004B6879" w:rsidRPr="00861684" w:rsidTr="00861684">
        <w:trPr>
          <w:trHeight w:val="230"/>
        </w:trPr>
        <w:tc>
          <w:tcPr>
            <w:tcW w:w="95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b/>
                <w:bCs/>
                <w:sz w:val="20"/>
                <w:szCs w:val="20"/>
              </w:rPr>
            </w:pPr>
            <w:r w:rsidRPr="00861684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 на 2018 год</w:t>
            </w:r>
          </w:p>
        </w:tc>
      </w:tr>
      <w:tr w:rsidR="004B6879" w:rsidRPr="00861684" w:rsidTr="00861684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6879" w:rsidRPr="00861684" w:rsidTr="00861684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6879" w:rsidRPr="00861684" w:rsidTr="00861684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79" w:rsidRPr="00861684" w:rsidTr="00861684">
        <w:trPr>
          <w:trHeight w:val="25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1684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Целевая</w:t>
            </w: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Группа вида расходов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B6879" w:rsidRPr="00861684" w:rsidTr="00861684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B6879" w:rsidRPr="00861684" w:rsidTr="00861684">
        <w:trPr>
          <w:trHeight w:val="26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rPr>
                <w:b/>
                <w:bCs/>
                <w:sz w:val="20"/>
                <w:szCs w:val="20"/>
              </w:rPr>
            </w:pPr>
            <w:r w:rsidRPr="0086168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extDirection w:val="btLr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extDirection w:val="btLr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extDirection w:val="btLr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extDirection w:val="btLr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1 166 630,067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 на 2014-2019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195 441,000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6 553,400</w:t>
            </w:r>
          </w:p>
        </w:tc>
      </w:tr>
      <w:tr w:rsidR="004B6879" w:rsidRPr="00861684" w:rsidTr="00861684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03 0 01 05500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1 934,157</w:t>
            </w:r>
          </w:p>
        </w:tc>
      </w:tr>
      <w:tr w:rsidR="004B6879" w:rsidRPr="00861684" w:rsidTr="00861684">
        <w:trPr>
          <w:trHeight w:val="12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03 0 01 05500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512,143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1 683,000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1 929,700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01 0АА00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494,400</w:t>
            </w:r>
          </w:p>
        </w:tc>
      </w:tr>
      <w:tr w:rsidR="004B6879" w:rsidRPr="00861684" w:rsidTr="00861684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188 887,600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03 0 02 03900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2 900,800</w:t>
            </w:r>
          </w:p>
        </w:tc>
      </w:tr>
      <w:tr w:rsidR="004B6879" w:rsidRPr="00861684" w:rsidTr="00861684">
        <w:trPr>
          <w:trHeight w:val="13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52,172</w:t>
            </w:r>
          </w:p>
        </w:tc>
      </w:tr>
      <w:tr w:rsidR="004B6879" w:rsidRPr="00861684" w:rsidTr="00861684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26,128</w:t>
            </w:r>
          </w:p>
        </w:tc>
      </w:tr>
      <w:tr w:rsidR="004B6879" w:rsidRPr="00861684" w:rsidTr="00861684">
        <w:trPr>
          <w:trHeight w:val="20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158 649,305</w:t>
            </w:r>
          </w:p>
        </w:tc>
      </w:tr>
      <w:tr w:rsidR="004B6879" w:rsidRPr="00861684" w:rsidTr="00861684">
        <w:trPr>
          <w:trHeight w:val="16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1 482,758</w:t>
            </w:r>
          </w:p>
        </w:tc>
      </w:tr>
      <w:tr w:rsidR="004B6879" w:rsidRPr="00861684" w:rsidTr="00861684">
        <w:trPr>
          <w:trHeight w:val="16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25 405,037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03 0 02 25800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371,400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64 663,370</w:t>
            </w:r>
          </w:p>
        </w:tc>
      </w:tr>
      <w:tr w:rsidR="004B6879" w:rsidRPr="00861684" w:rsidTr="00861684">
        <w:trPr>
          <w:trHeight w:val="18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04 0 01 02220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1 128,400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04 0 01 09900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375,200</w:t>
            </w:r>
          </w:p>
        </w:tc>
      </w:tr>
      <w:tr w:rsidR="004B6879" w:rsidRPr="00861684" w:rsidTr="00861684">
        <w:trPr>
          <w:trHeight w:val="16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57 950,371</w:t>
            </w:r>
          </w:p>
        </w:tc>
      </w:tr>
      <w:tr w:rsidR="004B6879" w:rsidRPr="00861684" w:rsidTr="00861684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365,199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04 0 02 04900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4 844,200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18 120,000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"Выравнивание бюджетной обеспеченности муниципальных образований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18 120,000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10 4 02 00000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18 120,000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10 4 02 72870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18 120,000</w:t>
            </w:r>
          </w:p>
        </w:tc>
      </w:tr>
      <w:tr w:rsidR="004B6879" w:rsidRPr="00861684" w:rsidTr="00861684">
        <w:trPr>
          <w:trHeight w:val="5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 на 2016-2018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12 1 02 0000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12 1 02 28600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29 597,917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3 738,546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на предоставление молодым семьям - 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(софинансирование с местного бюджета)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sz w:val="16"/>
                <w:szCs w:val="16"/>
              </w:rPr>
              <w:t>14 4 01 L4970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3 738,546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25 859,371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на строительство газопроводов и газовых сетей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14 2 01 00040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16 048,378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14 2 01 00050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9 810,993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дорожного хозяйства в Челябинской области на 2015 - 2022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4 954,300</w:t>
            </w:r>
          </w:p>
        </w:tc>
      </w:tr>
      <w:tr w:rsidR="004B6879" w:rsidRPr="00861684" w:rsidTr="00861684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4 954,300</w:t>
            </w:r>
          </w:p>
        </w:tc>
      </w:tr>
      <w:tr w:rsidR="004B6879" w:rsidRPr="00861684" w:rsidTr="00861684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18 1 01 00160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4 954,300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2016-2019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1 562,300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19 4 00 00000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1 562,300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19 4 02 51180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1 562,300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физической культуры и спорта в Челябинской области" на 2015 - 2019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1 064,300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Оплата труда руководителей спортивных секций и физкультурно-спортивных организациях, детских спортивных клубах, спортивных школах и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20 1 01 71001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543,200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Оплата труда руководителей спортивных секций и физкультурно-спортивных организациях, детских спортивных клубах, спортивных школах и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20 1 01 7 1005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335,000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Оплата труда руководителей спортивных секций для лиц с ограниченными возможностями здоровья и организаторов физкультурно-оздоравительной работы с указанными лицами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20 2 01 71006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186,100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"Повышение эффективности реализации молодежной политики в Челябинской области" на 2015 - 2019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188,100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и проведение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21 0 01 03300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173,100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и проведение мероприятий с детьми и молодежью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21 0 01 03300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 на 2017-2019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265,799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22 0 02 29900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239,605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22 0 02 29900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26,194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279 234,321</w:t>
            </w:r>
          </w:p>
        </w:tc>
      </w:tr>
      <w:tr w:rsidR="004B6879" w:rsidRPr="00861684" w:rsidTr="00861684">
        <w:trPr>
          <w:trHeight w:val="2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"Дети Южного Урала"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115 968,796</w:t>
            </w:r>
          </w:p>
        </w:tc>
      </w:tr>
      <w:tr w:rsidR="004B6879" w:rsidRPr="00861684" w:rsidTr="00861684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15 646,215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23 704,940</w:t>
            </w:r>
          </w:p>
        </w:tc>
      </w:tr>
      <w:tr w:rsidR="004B6879" w:rsidRPr="00861684" w:rsidTr="00861684">
        <w:trPr>
          <w:trHeight w:val="8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861684">
              <w:rPr>
                <w:rFonts w:ascii="Arial" w:hAnsi="Arial" w:cs="Arial"/>
                <w:sz w:val="16"/>
                <w:szCs w:val="16"/>
              </w:rPr>
              <w:t>зраста трех лет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R0840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861684">
              <w:rPr>
                <w:rFonts w:ascii="Arial" w:hAnsi="Arial" w:cs="Arial"/>
                <w:sz w:val="16"/>
                <w:szCs w:val="16"/>
              </w:rPr>
              <w:t>зраста трех лет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R0840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3 730,665</w:t>
            </w:r>
          </w:p>
        </w:tc>
      </w:tr>
      <w:tr w:rsidR="004B6879" w:rsidRPr="00861684" w:rsidTr="00861684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 в случае рождения третьего ребенка и (или) последующих детей до достижения ребенком возраста трех лет,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54,301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218,447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14 696,853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15,705</w:t>
            </w:r>
          </w:p>
        </w:tc>
      </w:tr>
      <w:tr w:rsidR="004B6879" w:rsidRPr="00861684" w:rsidTr="00861684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1 091,000</w:t>
            </w:r>
          </w:p>
        </w:tc>
      </w:tr>
      <w:tr w:rsidR="004B6879" w:rsidRPr="00861684" w:rsidTr="00861684">
        <w:trPr>
          <w:trHeight w:val="18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387,430</w:t>
            </w:r>
          </w:p>
        </w:tc>
      </w:tr>
      <w:tr w:rsidR="004B6879" w:rsidRPr="00861684" w:rsidTr="00861684">
        <w:trPr>
          <w:trHeight w:val="15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29 695,340</w:t>
            </w:r>
          </w:p>
        </w:tc>
      </w:tr>
      <w:tr w:rsidR="004B6879" w:rsidRPr="00861684" w:rsidTr="00861684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69,458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4 570,042</w:t>
            </w:r>
          </w:p>
        </w:tc>
      </w:tr>
      <w:tr w:rsidR="004B6879" w:rsidRPr="00861684" w:rsidTr="00861684">
        <w:trPr>
          <w:trHeight w:val="22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28 1 02 53800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1,340</w:t>
            </w:r>
          </w:p>
        </w:tc>
      </w:tr>
      <w:tr w:rsidR="004B6879" w:rsidRPr="00861684" w:rsidTr="00861684">
        <w:trPr>
          <w:trHeight w:val="20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28 1 02 53800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20 490,160</w:t>
            </w:r>
          </w:p>
        </w:tc>
      </w:tr>
      <w:tr w:rsidR="004B6879" w:rsidRPr="00861684" w:rsidTr="00861684">
        <w:trPr>
          <w:trHeight w:val="12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1 476,683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120,217</w:t>
            </w:r>
          </w:p>
        </w:tc>
      </w:tr>
      <w:tr w:rsidR="004B6879" w:rsidRPr="00861684" w:rsidTr="00861684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121 774,320</w:t>
            </w:r>
          </w:p>
        </w:tc>
      </w:tr>
      <w:tr w:rsidR="004B6879" w:rsidRPr="00861684" w:rsidTr="00861684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221,506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13 079,700</w:t>
            </w:r>
          </w:p>
        </w:tc>
      </w:tr>
      <w:tr w:rsidR="004B6879" w:rsidRPr="00861684" w:rsidTr="00861684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11,581</w:t>
            </w:r>
          </w:p>
        </w:tc>
      </w:tr>
      <w:tr w:rsidR="004B6879" w:rsidRPr="00861684" w:rsidTr="00861684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676,778</w:t>
            </w:r>
          </w:p>
        </w:tc>
      </w:tr>
      <w:tr w:rsidR="004B6879" w:rsidRPr="00861684" w:rsidTr="00861684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105,892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6 279,693</w:t>
            </w:r>
          </w:p>
        </w:tc>
      </w:tr>
      <w:tr w:rsidR="004B6879" w:rsidRPr="00861684" w:rsidTr="00861684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1,179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73,282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защиты отдельных категорий граждан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0,289</w:t>
            </w:r>
          </w:p>
        </w:tc>
      </w:tr>
      <w:tr w:rsidR="004B6879" w:rsidRPr="00861684" w:rsidTr="00861684">
        <w:trPr>
          <w:trHeight w:val="11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защиты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17,460</w:t>
            </w:r>
          </w:p>
        </w:tc>
      </w:tr>
      <w:tr w:rsidR="004B6879" w:rsidRPr="00861684" w:rsidTr="00861684">
        <w:trPr>
          <w:trHeight w:val="11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Единовременная выплата в соответствии с Законом Челябинской области "О дополнительных мерах социальной поддержки отдельных категорий граждан в связи с переходом к цифровому телерадиовещанию"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10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4 064,163</w:t>
            </w:r>
          </w:p>
        </w:tc>
      </w:tr>
      <w:tr w:rsidR="004B6879" w:rsidRPr="00861684" w:rsidTr="00861684">
        <w:trPr>
          <w:trHeight w:val="10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12 530,854</w:t>
            </w:r>
          </w:p>
        </w:tc>
      </w:tr>
      <w:tr w:rsidR="004B6879" w:rsidRPr="00861684" w:rsidTr="00861684">
        <w:trPr>
          <w:trHeight w:val="121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730,053</w:t>
            </w:r>
          </w:p>
        </w:tc>
      </w:tr>
      <w:tr w:rsidR="004B6879" w:rsidRPr="00861684" w:rsidTr="00861684">
        <w:trPr>
          <w:trHeight w:val="14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1 837,968</w:t>
            </w:r>
          </w:p>
        </w:tc>
      </w:tr>
      <w:tr w:rsidR="004B6879" w:rsidRPr="00861684" w:rsidTr="00861684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669,768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175,832</w:t>
            </w:r>
          </w:p>
        </w:tc>
      </w:tr>
      <w:tr w:rsidR="004B6879" w:rsidRPr="00861684" w:rsidTr="00861684">
        <w:trPr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13 663,055</w:t>
            </w:r>
          </w:p>
        </w:tc>
      </w:tr>
      <w:tr w:rsidR="004B6879" w:rsidRPr="00861684" w:rsidTr="00861684">
        <w:trPr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725,712</w:t>
            </w:r>
          </w:p>
        </w:tc>
      </w:tr>
      <w:tr w:rsidR="004B6879" w:rsidRPr="00861684" w:rsidTr="00861684">
        <w:trPr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155,760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Распределение субвенций местным бюджетам на предоставление мер со</w:t>
            </w: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Pr="00861684">
              <w:rPr>
                <w:rFonts w:ascii="Arial" w:hAnsi="Arial" w:cs="Arial"/>
                <w:sz w:val="16"/>
                <w:szCs w:val="16"/>
              </w:rPr>
              <w:t>.поддержки в соответствии с Законом ЧО "О дополнительных мерах соц.поддержки детей погибших участников ВОВ и приравненных к ним лицам"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4,808</w:t>
            </w:r>
          </w:p>
        </w:tc>
      </w:tr>
      <w:tr w:rsidR="004B6879" w:rsidRPr="00861684" w:rsidTr="00861684">
        <w:trPr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Распределение субвенций местным бюджетам на предоставление мер со</w:t>
            </w: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Pr="00861684">
              <w:rPr>
                <w:rFonts w:ascii="Arial" w:hAnsi="Arial" w:cs="Arial"/>
                <w:sz w:val="16"/>
                <w:szCs w:val="16"/>
              </w:rPr>
              <w:t>.поддержки в соответствии с Законом ЧО "О дополнительных мерах соц.поддержки детей погибших участников ВОВ и приравненных к ним лицам"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283,535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231,533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13 918,467</w:t>
            </w:r>
          </w:p>
        </w:tc>
      </w:tr>
      <w:tr w:rsidR="004B6879" w:rsidRPr="00861684" w:rsidTr="00861684">
        <w:trPr>
          <w:trHeight w:val="13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2 666,478</w:t>
            </w:r>
          </w:p>
        </w:tc>
      </w:tr>
      <w:tr w:rsidR="004B6879" w:rsidRPr="00861684" w:rsidTr="00861684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365,422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394,033</w:t>
            </w:r>
          </w:p>
        </w:tc>
      </w:tr>
      <w:tr w:rsidR="004B6879" w:rsidRPr="00861684" w:rsidTr="00861684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 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26 620,066</w:t>
            </w:r>
          </w:p>
        </w:tc>
      </w:tr>
      <w:tr w:rsidR="004B6879" w:rsidRPr="00861684" w:rsidTr="00861684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4,053</w:t>
            </w:r>
          </w:p>
        </w:tc>
      </w:tr>
      <w:tr w:rsidR="004B6879" w:rsidRPr="00861684" w:rsidTr="00861684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283,775</w:t>
            </w:r>
          </w:p>
        </w:tc>
      </w:tr>
      <w:tr w:rsidR="004B6879" w:rsidRPr="00861684" w:rsidTr="00861684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331,156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20 900,840</w:t>
            </w:r>
          </w:p>
        </w:tc>
      </w:tr>
      <w:tr w:rsidR="004B6879" w:rsidRPr="00861684" w:rsidTr="00861684">
        <w:trPr>
          <w:trHeight w:val="20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0,017</w:t>
            </w:r>
          </w:p>
        </w:tc>
      </w:tr>
      <w:tr w:rsidR="004B6879" w:rsidRPr="00861684" w:rsidTr="00861684">
        <w:trPr>
          <w:trHeight w:val="18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1,112</w:t>
            </w:r>
          </w:p>
        </w:tc>
      </w:tr>
      <w:tr w:rsidR="004B6879" w:rsidRPr="00861684" w:rsidTr="00861684">
        <w:trPr>
          <w:trHeight w:val="14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7,257</w:t>
            </w:r>
          </w:p>
        </w:tc>
      </w:tr>
      <w:tr w:rsidR="004B6879" w:rsidRPr="00861684" w:rsidTr="00861684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402,743</w:t>
            </w:r>
          </w:p>
        </w:tc>
      </w:tr>
      <w:tr w:rsidR="004B6879" w:rsidRPr="00861684" w:rsidTr="00861684">
        <w:trPr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Распределение субвенций местным бюджетам на предоставление адресной субсидии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13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9,849</w:t>
            </w:r>
          </w:p>
        </w:tc>
      </w:tr>
      <w:tr w:rsidR="004B6879" w:rsidRPr="00861684" w:rsidTr="00861684">
        <w:trPr>
          <w:trHeight w:val="13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 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328,651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41 491,205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28 4 02 48000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33 144,905</w:t>
            </w:r>
          </w:p>
        </w:tc>
      </w:tr>
      <w:tr w:rsidR="004B6879" w:rsidRPr="00861684" w:rsidTr="00861684">
        <w:trPr>
          <w:trHeight w:val="13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6 840,944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1 491,966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13,390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сельского хозяйства в Челябинской области на 2017 - 2020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233,200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31 6 02 91000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99,200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 на оказание консультационной помощи по вопросам сельскохозяйственного производства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31 6 01 10130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134,000</w:t>
            </w:r>
          </w:p>
        </w:tc>
      </w:tr>
      <w:tr w:rsidR="004B6879" w:rsidRPr="00861684" w:rsidTr="00861684">
        <w:trPr>
          <w:trHeight w:val="5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культуры и туризма в Челябинской области на 2015 - 2019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3 098,330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Комплектование книжных фондов муниципальных общедоступных 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 1 01 L519A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212,100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на поддержку отрасли культуры (Государственная поддержка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 1 01 L519Г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66,730</w:t>
            </w:r>
          </w:p>
        </w:tc>
      </w:tr>
      <w:tr w:rsidR="004B6879" w:rsidRPr="00861684" w:rsidTr="00861684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 до 50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 6 01 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2 819,500</w:t>
            </w:r>
          </w:p>
        </w:tc>
      </w:tr>
      <w:tr w:rsidR="004B6879" w:rsidRPr="00861684" w:rsidTr="00861684">
        <w:trPr>
          <w:trHeight w:val="8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"Управление государственным имуществом, земельными и природными ресурсами Челябинской области в 2017 - 2020 годах"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302,640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на проведение землеустроительных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39 2 01 82300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302,640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39 2 01 82700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"Реализация на территории Челябинской области гос.политики в сфере гос.регистрации актов гражданского состояния на 2017-2019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42 0 00 00000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2 542,400</w:t>
            </w:r>
          </w:p>
        </w:tc>
      </w:tr>
      <w:tr w:rsidR="004B6879" w:rsidRPr="00861684" w:rsidTr="00861684">
        <w:trPr>
          <w:trHeight w:val="20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1 853,327</w:t>
            </w:r>
          </w:p>
        </w:tc>
      </w:tr>
      <w:tr w:rsidR="004B6879" w:rsidRPr="00861684" w:rsidTr="00861684">
        <w:trPr>
          <w:trHeight w:val="16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624,464</w:t>
            </w:r>
          </w:p>
        </w:tc>
      </w:tr>
      <w:tr w:rsidR="004B6879" w:rsidRPr="00861684" w:rsidTr="00861684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64,609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Челябинской области" на 2018 - 2022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45 0 00 00000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10 109,552</w:t>
            </w:r>
          </w:p>
        </w:tc>
      </w:tr>
      <w:tr w:rsidR="004B6879" w:rsidRPr="00861684" w:rsidTr="00861684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10 109,552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приоритетного проекта "Формирование комфортной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45 0 01 L5550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10 109,552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407 275,557</w:t>
            </w:r>
          </w:p>
        </w:tc>
      </w:tr>
      <w:tr w:rsidR="004B6879" w:rsidRPr="00861684" w:rsidTr="00861684">
        <w:trPr>
          <w:trHeight w:val="4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Повышение эффективности системы управления муниципальным образованием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79 0 00 10000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11 544,080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11 429,100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"Улучшение условий и охраны труда в Кунашакском муниципальном районе на 2016-2018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8,650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на 2018-2020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1 126,498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7 438,153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на 2018-2020 годы"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2 216,831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"Описание границ населенных пунктов Кунашакского муниципального района на 2017-2019 гг."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638,968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114,980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муниципальной службы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92,800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"Противодействия коррупции на территории Кунашакского муниципального района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22,180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устойчивых темпов экономического развития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843,601</w:t>
            </w:r>
          </w:p>
        </w:tc>
      </w:tr>
      <w:tr w:rsidR="004B6879" w:rsidRPr="00861684" w:rsidTr="00861684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79 0 00 21000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843,601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476,866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2017-2019 годы"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366,735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Развитие человеческого капитала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389 403,614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Развитие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79 0 00 31000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266 090,592</w:t>
            </w:r>
          </w:p>
        </w:tc>
      </w:tr>
      <w:tr w:rsidR="004B6879" w:rsidRPr="00861684" w:rsidTr="00861684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25 094,962</w:t>
            </w:r>
          </w:p>
        </w:tc>
      </w:tr>
      <w:tr w:rsidR="004B6879" w:rsidRPr="00861684" w:rsidTr="00861684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27 463,263</w:t>
            </w:r>
          </w:p>
        </w:tc>
      </w:tr>
      <w:tr w:rsidR="004B6879" w:rsidRPr="00861684" w:rsidTr="00861684">
        <w:trPr>
          <w:trHeight w:val="6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2018-2020 годы 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1 569,197</w:t>
            </w:r>
          </w:p>
        </w:tc>
      </w:tr>
      <w:tr w:rsidR="004B6879" w:rsidRPr="00861684" w:rsidTr="00861684">
        <w:trPr>
          <w:trHeight w:val="10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57 119,813</w:t>
            </w:r>
          </w:p>
        </w:tc>
      </w:tr>
      <w:tr w:rsidR="004B6879" w:rsidRPr="00861684" w:rsidTr="00861684">
        <w:trPr>
          <w:trHeight w:val="6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54 447,186</w:t>
            </w:r>
          </w:p>
        </w:tc>
      </w:tr>
      <w:tr w:rsidR="004B6879" w:rsidRPr="00861684" w:rsidTr="00861684">
        <w:trPr>
          <w:trHeight w:val="87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20 513,702</w:t>
            </w:r>
          </w:p>
        </w:tc>
      </w:tr>
      <w:tr w:rsidR="004B6879" w:rsidRPr="00861684" w:rsidTr="00861684">
        <w:trPr>
          <w:trHeight w:val="6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на 2018-2020 годы"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5 093,144</w:t>
            </w:r>
          </w:p>
        </w:tc>
      </w:tr>
      <w:tr w:rsidR="004B6879" w:rsidRPr="00861684" w:rsidTr="00861684">
        <w:trPr>
          <w:trHeight w:val="14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дополнительного образования Кунашакского муниципального района"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4 232,047</w:t>
            </w:r>
          </w:p>
        </w:tc>
      </w:tr>
      <w:tr w:rsidR="004B6879" w:rsidRPr="00861684" w:rsidTr="00861684">
        <w:trPr>
          <w:trHeight w:val="6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545,865</w:t>
            </w:r>
          </w:p>
        </w:tc>
      </w:tr>
      <w:tr w:rsidR="004B6879" w:rsidRPr="00861684" w:rsidTr="00861684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21 134,188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2018-2020 годы"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0,800</w:t>
            </w:r>
          </w:p>
        </w:tc>
      </w:tr>
      <w:tr w:rsidR="004B6879" w:rsidRPr="00861684" w:rsidTr="00861684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"Организация питания детей в муниципальных образовательных учреждениях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3 263,028</w:t>
            </w:r>
          </w:p>
        </w:tc>
      </w:tr>
      <w:tr w:rsidR="004B6879" w:rsidRPr="00861684" w:rsidTr="00861684">
        <w:trPr>
          <w:trHeight w:val="9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"Организация питания детей в муниципальных образовательных учреждениях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1 074,485</w:t>
            </w:r>
          </w:p>
        </w:tc>
      </w:tr>
      <w:tr w:rsidR="004B6879" w:rsidRPr="00861684" w:rsidTr="00861684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431,896</w:t>
            </w:r>
          </w:p>
        </w:tc>
      </w:tr>
      <w:tr w:rsidR="004B6879" w:rsidRPr="00861684" w:rsidTr="00861684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67,692</w:t>
            </w:r>
          </w:p>
        </w:tc>
      </w:tr>
      <w:tr w:rsidR="004B6879" w:rsidRPr="00861684" w:rsidTr="00861684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0,359</w:t>
            </w:r>
          </w:p>
        </w:tc>
      </w:tr>
      <w:tr w:rsidR="004B6879" w:rsidRPr="00861684" w:rsidTr="00861684">
        <w:trPr>
          <w:trHeight w:val="8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4 850,967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"Прочие мероприятия в области образования 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19 428,877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"Прочие мероприятия в области образования 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3 136,237</w:t>
            </w:r>
          </w:p>
        </w:tc>
      </w:tr>
      <w:tr w:rsidR="004B6879" w:rsidRPr="00861684" w:rsidTr="00861684">
        <w:trPr>
          <w:trHeight w:val="6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"Прочие мероприятия в области образования " на 2018-2020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2 270,000</w:t>
            </w:r>
          </w:p>
        </w:tc>
      </w:tr>
      <w:tr w:rsidR="004B6879" w:rsidRPr="00861684" w:rsidTr="00861684">
        <w:trPr>
          <w:trHeight w:val="43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"Прочие мероприятия в области образования " на 2018-2020 годы"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27,763</w:t>
            </w:r>
          </w:p>
        </w:tc>
      </w:tr>
      <w:tr w:rsidR="004B6879" w:rsidRPr="00861684" w:rsidTr="00861684">
        <w:trPr>
          <w:trHeight w:val="6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"Организация внешкольной и внеурочной деятельности" на 2018-2020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79 7 00 31010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669,517</w:t>
            </w:r>
          </w:p>
        </w:tc>
      </w:tr>
      <w:tr w:rsidR="004B6879" w:rsidRPr="00861684" w:rsidTr="00861684">
        <w:trPr>
          <w:trHeight w:val="6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кадрового потенциала системы образования Кунашакского муниципального района" на 2018-2020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79 8 00 31010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264,370</w:t>
            </w:r>
          </w:p>
        </w:tc>
      </w:tr>
      <w:tr w:rsidR="004B6879" w:rsidRPr="00861684" w:rsidTr="00861684">
        <w:trPr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841,964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1 087,087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16,100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"Профилактика безнадзорности и правонарушений несовершеннолетних"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84,027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"Профилактика безнадзорности и правонарушений несовершеннолетних"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4B6879" w:rsidRPr="00861684" w:rsidTr="00861684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3 213,761</w:t>
            </w:r>
          </w:p>
        </w:tc>
      </w:tr>
      <w:tr w:rsidR="004B6879" w:rsidRPr="00861684" w:rsidTr="00861684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5 948,389</w:t>
            </w:r>
          </w:p>
        </w:tc>
      </w:tr>
      <w:tr w:rsidR="004B6879" w:rsidRPr="00861684" w:rsidTr="00861684">
        <w:trPr>
          <w:trHeight w:val="62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56,000</w:t>
            </w:r>
          </w:p>
        </w:tc>
      </w:tr>
      <w:tr w:rsidR="004B6879" w:rsidRPr="00861684" w:rsidTr="00861684">
        <w:trPr>
          <w:trHeight w:val="62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834,652</w:t>
            </w:r>
          </w:p>
        </w:tc>
      </w:tr>
      <w:tr w:rsidR="004B6879" w:rsidRPr="00861684" w:rsidTr="00861684">
        <w:trPr>
          <w:trHeight w:val="62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1 147,174</w:t>
            </w:r>
          </w:p>
        </w:tc>
      </w:tr>
      <w:tr w:rsidR="004B6879" w:rsidRPr="00861684" w:rsidTr="00861684">
        <w:trPr>
          <w:trHeight w:val="8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157,080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79 0 00 32000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30 172,755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5,459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18,500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44,050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"Организация общественных работ  и временного трудоустройства безработных граждан, испытывающих трудности в поиске работы на территории Кунашакского муниципального района  на 2018 год"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61,352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3 500,000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2017-2019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2 512,462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2017-2019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5 288,458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17 860,911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122,000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11,092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54,375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38,920</w:t>
            </w:r>
          </w:p>
        </w:tc>
      </w:tr>
      <w:tr w:rsidR="004B6879" w:rsidRPr="00861684" w:rsidTr="00861684">
        <w:trPr>
          <w:trHeight w:val="18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защиты населения и территорий Кунашакского муниципального района от чрезвычайных ситуаций природного и техногенного характера, обеспечение пожарной безопасности на 2018 - 2020 годы"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15,310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защиты населения и территорий Кунашакского муниципального района от чрезвычайных ситуаций природного и техногенного характера, обеспечение пожарной безопасности на 2018 - 2020 годы"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535,866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защиты населения и территорий Кунашакского муниципального района от чрезвычайных ситуаций природного и техногенного характера, обеспечение пожарной безопасности на 2018 - 2020 годы" 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79 0 00 33000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1 625,180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здравоохранения Кунашакского муниципального района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1 037,819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здравоохранения Кунашакского муниципального района на 2017-2019 годы"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587,361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Повышение эффективности мер по социальной защите в поддержке 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79 0 00 34000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1 752,455</w:t>
            </w:r>
          </w:p>
        </w:tc>
      </w:tr>
      <w:tr w:rsidR="004B6879" w:rsidRPr="00861684" w:rsidTr="00861684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305,000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1 353,589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15,070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23,675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25,121</w:t>
            </w:r>
          </w:p>
        </w:tc>
      </w:tr>
      <w:tr w:rsidR="004B6879" w:rsidRPr="00861684" w:rsidTr="00861684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населения Кунашакского муници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пального района комфортными усло</w:t>
            </w: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виями проживания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13 075,599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"Доступное и комфортное жилье - гражданам России" в Кунашакском муниципальном районе Челябинской области на 2017-2019 гг."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13 075,599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4 257,742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54,430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314,760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"Комплексное развитие систем коммунальной инфраструктуры"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99,478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"Комплексное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4 298,245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"Комплексное развитие систем коммунальной инфраструктуры"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1 648,379</w:t>
            </w:r>
          </w:p>
        </w:tc>
      </w:tr>
      <w:tr w:rsidR="004B6879" w:rsidRPr="00861684" w:rsidTr="00861684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"Комплексное развитие систем коммунальной инфраструктуры"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"Капитальный ремонт многоквартирных домов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222,565</w:t>
            </w:r>
          </w:p>
        </w:tc>
      </w:tr>
      <w:tr w:rsidR="004B6879" w:rsidRPr="00861684" w:rsidTr="00861684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2 180,000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79 0 00 36000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6 131,797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4 042,986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1 253,811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402,735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432,265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79 0 00 37000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70 055,236</w:t>
            </w:r>
          </w:p>
        </w:tc>
      </w:tr>
      <w:tr w:rsidR="004B6879" w:rsidRPr="00861684" w:rsidTr="00861684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sz w:val="16"/>
                <w:szCs w:val="16"/>
              </w:rPr>
              <w:t>79 1 00 S3300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28,244</w:t>
            </w:r>
          </w:p>
        </w:tc>
      </w:tr>
      <w:tr w:rsidR="004B6879" w:rsidRPr="00861684" w:rsidTr="00861684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"Молодые граждане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S3300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171,757</w:t>
            </w:r>
          </w:p>
        </w:tc>
      </w:tr>
      <w:tr w:rsidR="004B6879" w:rsidRPr="00861684" w:rsidTr="00861684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15 520,379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2 512,610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114,838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16,099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МКУДО ДШИ с. Халитово, МКУДО с.Кунашак"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8 766,050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МКУДО ДШИ с. Халитово, МКУДО с.Кунашак"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1 140,134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МКУДО ДШИ с. Халитово, МКУДО с.Кунашак"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17,762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844,809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309,055</w:t>
            </w:r>
          </w:p>
        </w:tc>
      </w:tr>
      <w:tr w:rsidR="004B6879" w:rsidRPr="00861684" w:rsidTr="00861684">
        <w:trPr>
          <w:trHeight w:val="16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27 433,269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10 219,756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605,860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203,217</w:t>
            </w:r>
          </w:p>
        </w:tc>
      </w:tr>
      <w:tr w:rsidR="004B6879" w:rsidRPr="00861684" w:rsidTr="00861684">
        <w:trPr>
          <w:trHeight w:val="18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12,600</w:t>
            </w:r>
          </w:p>
        </w:tc>
      </w:tr>
      <w:tr w:rsidR="004B6879" w:rsidRPr="00861684" w:rsidTr="00861684">
        <w:trPr>
          <w:trHeight w:val="11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1 840,370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"Сохранение, использование, популяризации и охрана объектов культурного наследия, находящихся в муниципальной собственности" на 2018-2020 годы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241,664</w:t>
            </w:r>
          </w:p>
        </w:tc>
      </w:tr>
      <w:tr w:rsidR="004B6879" w:rsidRPr="00861684" w:rsidTr="00861684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туризма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56,763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Модернизация системы коммунальной инфраструктуры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79 0 00 38000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500,000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2018-2020 годы" 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</w:tr>
      <w:tr w:rsidR="004B6879" w:rsidRPr="00861684" w:rsidTr="00861684">
        <w:trPr>
          <w:trHeight w:val="18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684">
              <w:rPr>
                <w:rFonts w:ascii="Arial" w:hAnsi="Arial" w:cs="Arial"/>
                <w:b/>
                <w:bCs/>
                <w:sz w:val="18"/>
                <w:szCs w:val="18"/>
              </w:rPr>
              <w:t>79 1 00 S2220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43,072</w:t>
            </w:r>
          </w:p>
        </w:tc>
      </w:tr>
      <w:tr w:rsidR="004B6879" w:rsidRPr="00861684" w:rsidTr="00861684">
        <w:trPr>
          <w:trHeight w:val="20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(софинансирование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684">
              <w:rPr>
                <w:rFonts w:ascii="Arial" w:hAnsi="Arial" w:cs="Arial"/>
                <w:b/>
                <w:bCs/>
                <w:sz w:val="18"/>
                <w:szCs w:val="18"/>
              </w:rPr>
              <w:t>79 1 00 S9900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248,400</w:t>
            </w:r>
          </w:p>
        </w:tc>
      </w:tr>
      <w:tr w:rsidR="004B6879" w:rsidRPr="00861684" w:rsidTr="00861684">
        <w:trPr>
          <w:trHeight w:val="20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(софинансирование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684">
              <w:rPr>
                <w:rFonts w:ascii="Arial" w:hAnsi="Arial" w:cs="Arial"/>
                <w:b/>
                <w:bCs/>
                <w:sz w:val="18"/>
                <w:szCs w:val="18"/>
              </w:rPr>
              <w:t>79 1 00 S9900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327,581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b/>
                <w:bCs/>
                <w:sz w:val="16"/>
                <w:szCs w:val="16"/>
              </w:rPr>
              <w:t>79 2 00 SAA00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50,668</w:t>
            </w:r>
          </w:p>
        </w:tc>
      </w:tr>
      <w:tr w:rsidR="004B6879" w:rsidRPr="00861684" w:rsidTr="00861684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(софинансирование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b/>
                <w:bCs/>
                <w:sz w:val="16"/>
                <w:szCs w:val="16"/>
              </w:rPr>
              <w:t>79 4 00 S5500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4 187,000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отдыха детей в каникулярное время (софинансирование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b/>
                <w:bCs/>
                <w:sz w:val="16"/>
                <w:szCs w:val="16"/>
              </w:rPr>
              <w:t>79 5 00 S4400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524,463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отдыха детей в каникулярное время (софинансирование с местного бюджета)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b/>
                <w:bCs/>
                <w:sz w:val="16"/>
                <w:szCs w:val="16"/>
              </w:rPr>
              <w:t>79 5 00 S4400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103,078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147 908,381</w:t>
            </w:r>
          </w:p>
        </w:tc>
      </w:tr>
      <w:tr w:rsidR="004B6879" w:rsidRPr="00861684" w:rsidTr="00861684">
        <w:trPr>
          <w:trHeight w:val="15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157,022</w:t>
            </w:r>
          </w:p>
        </w:tc>
      </w:tr>
      <w:tr w:rsidR="004B6879" w:rsidRPr="00861684" w:rsidTr="00861684">
        <w:trPr>
          <w:trHeight w:val="15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103,686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15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99 0 02 65200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25,074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99 0 02 65200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6,400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21,862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89 606,040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местного самоуправления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214,439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местного самоуправления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6,935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2 941,949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7 318,951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320,000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674,865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900,000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0,600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1 128,325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1 597,312</w:t>
            </w:r>
          </w:p>
        </w:tc>
      </w:tr>
      <w:tr w:rsidR="004B6879" w:rsidRPr="00861684" w:rsidTr="00861684">
        <w:trPr>
          <w:trHeight w:val="12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1 234,904</w:t>
            </w:r>
          </w:p>
        </w:tc>
      </w:tr>
      <w:tr w:rsidR="004B6879" w:rsidRPr="00861684" w:rsidTr="00861684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1 460,763</w:t>
            </w:r>
          </w:p>
        </w:tc>
      </w:tr>
      <w:tr w:rsidR="004B6879" w:rsidRPr="00861684" w:rsidTr="00861684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755,926</w:t>
            </w:r>
          </w:p>
        </w:tc>
      </w:tr>
      <w:tr w:rsidR="004B6879" w:rsidRPr="00861684" w:rsidTr="00861684">
        <w:trPr>
          <w:trHeight w:val="4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3,651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25 356,308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6 266,581</w:t>
            </w:r>
          </w:p>
        </w:tc>
      </w:tr>
      <w:tr w:rsidR="004B6879" w:rsidRPr="00861684" w:rsidTr="00861684">
        <w:trPr>
          <w:trHeight w:val="4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296,561</w:t>
            </w:r>
          </w:p>
        </w:tc>
      </w:tr>
      <w:tr w:rsidR="004B6879" w:rsidRPr="00861684" w:rsidTr="00861684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12 373,478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1 982,734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5,304</w:t>
            </w:r>
          </w:p>
        </w:tc>
      </w:tr>
      <w:tr w:rsidR="004B6879" w:rsidRPr="00861684" w:rsidTr="00861684">
        <w:trPr>
          <w:trHeight w:val="13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1 326,595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11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8 991,331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1 095,328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1 160,071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7 619,637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572,093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2,638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1 847,909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1 370,034</w:t>
            </w:r>
          </w:p>
        </w:tc>
      </w:tr>
      <w:tr w:rsidR="004B6879" w:rsidRPr="00861684" w:rsidTr="00861684">
        <w:trPr>
          <w:trHeight w:val="11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555,673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224,771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0,374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99 0 06 00000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2 502,093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 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2 249,247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252,846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2 902,146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861684">
              <w:rPr>
                <w:rFonts w:ascii="Arial" w:hAnsi="Arial" w:cs="Arial"/>
                <w:sz w:val="16"/>
                <w:szCs w:val="16"/>
              </w:rPr>
              <w:t xml:space="preserve">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1 536,204</w:t>
            </w:r>
          </w:p>
        </w:tc>
      </w:tr>
      <w:tr w:rsidR="004B6879" w:rsidRPr="00861684" w:rsidTr="00861684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</w:t>
            </w: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Pr="00861684">
              <w:rPr>
                <w:rFonts w:ascii="Arial" w:hAnsi="Arial" w:cs="Arial"/>
                <w:sz w:val="16"/>
                <w:szCs w:val="16"/>
              </w:rPr>
              <w:t xml:space="preserve">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1 365,942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99 0 10 00000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17 071,788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Центры спортивной подготовки (сборные команды)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99 0 10 48200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16 942,576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129,212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99 0 12 00000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19 447,468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3 711,600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Поддержка мер по обеспечению сбалансированности бюджетов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99 0 12 72230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15 735,868</w:t>
            </w:r>
          </w:p>
        </w:tc>
      </w:tr>
      <w:tr w:rsidR="004B6879" w:rsidRPr="00861684" w:rsidTr="00861684">
        <w:trPr>
          <w:trHeight w:val="4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99 0 30 00000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387,176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Отдельные мероприятия в области автомобильного транспорта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99 0 30 30302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387,176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99 0 35 00000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2 110,311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99 0 35 35102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2 110,311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99 0 55 00000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2 381,672</w:t>
            </w:r>
          </w:p>
        </w:tc>
      </w:tr>
      <w:tr w:rsidR="004B6879" w:rsidRPr="00861684" w:rsidTr="00861684">
        <w:trPr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99 0 55 40001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678,560</w:t>
            </w:r>
          </w:p>
        </w:tc>
      </w:tr>
      <w:tr w:rsidR="004B6879" w:rsidRPr="00861684" w:rsidTr="00861684">
        <w:trPr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99 0 55 40001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628,112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99 0 55 98702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1 075,000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99 0 60 00000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(содержание свалки)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99 0 60 60005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99 0 89 00000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1 098,067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13,650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19,311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34,087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8,755</w:t>
            </w:r>
          </w:p>
        </w:tc>
      </w:tr>
      <w:tr w:rsidR="004B6879" w:rsidRPr="00861684" w:rsidTr="00861684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0,007</w:t>
            </w:r>
          </w:p>
        </w:tc>
      </w:tr>
      <w:tr w:rsidR="004B6879" w:rsidRPr="00861684" w:rsidTr="00861684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Центры спортивной подготовки (сборные команды)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99 0 89 48200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1 022,257</w:t>
            </w:r>
          </w:p>
        </w:tc>
      </w:tr>
      <w:tr w:rsidR="004B6879" w:rsidRPr="00861684" w:rsidTr="00861684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99 0 99 00000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10 244,598</w:t>
            </w:r>
          </w:p>
        </w:tc>
      </w:tr>
      <w:tr w:rsidR="004B6879" w:rsidRPr="00861684" w:rsidTr="00861684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Детские дошкольные учреждения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17,590</w:t>
            </w:r>
          </w:p>
        </w:tc>
      </w:tr>
      <w:tr w:rsidR="004B6879" w:rsidRPr="00861684" w:rsidTr="00861684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4B6879" w:rsidRPr="00861684" w:rsidTr="00861684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124,837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182,400</w:t>
            </w:r>
          </w:p>
        </w:tc>
      </w:tr>
      <w:tr w:rsidR="004B6879" w:rsidRPr="00861684" w:rsidTr="00861684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(стипендии)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4B6879" w:rsidRPr="00861684" w:rsidTr="00861684">
        <w:trPr>
          <w:trHeight w:val="15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2 394,160</w:t>
            </w:r>
          </w:p>
        </w:tc>
      </w:tr>
      <w:tr w:rsidR="004B6879" w:rsidRPr="00861684" w:rsidTr="00861684">
        <w:trPr>
          <w:trHeight w:val="15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6 157,765</w:t>
            </w:r>
          </w:p>
        </w:tc>
      </w:tr>
      <w:tr w:rsidR="004B6879" w:rsidRPr="00861684" w:rsidTr="00861684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1 051,760</w:t>
            </w:r>
          </w:p>
        </w:tc>
      </w:tr>
      <w:tr w:rsidR="004B6879" w:rsidRPr="00861684" w:rsidTr="00861684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22,852</w:t>
            </w:r>
          </w:p>
        </w:tc>
      </w:tr>
      <w:tr w:rsidR="004B6879" w:rsidRPr="00861684" w:rsidTr="00861684">
        <w:trPr>
          <w:trHeight w:val="15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263,234</w:t>
            </w:r>
          </w:p>
        </w:tc>
      </w:tr>
    </w:tbl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tbl>
      <w:tblPr>
        <w:tblW w:w="9555" w:type="dxa"/>
        <w:tblInd w:w="93" w:type="dxa"/>
        <w:tblLook w:val="0000"/>
      </w:tblPr>
      <w:tblGrid>
        <w:gridCol w:w="3795"/>
        <w:gridCol w:w="780"/>
        <w:gridCol w:w="960"/>
        <w:gridCol w:w="1480"/>
        <w:gridCol w:w="536"/>
        <w:gridCol w:w="2004"/>
      </w:tblGrid>
      <w:tr w:rsidR="004B6879" w:rsidRPr="00861684" w:rsidTr="00861684">
        <w:trPr>
          <w:trHeight w:val="1616"/>
        </w:trPr>
        <w:tc>
          <w:tcPr>
            <w:tcW w:w="9555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4B6879" w:rsidRPr="00861684" w:rsidRDefault="004B6879" w:rsidP="00861684">
            <w:pPr>
              <w:jc w:val="right"/>
            </w:pPr>
            <w:bookmarkStart w:id="3" w:name="RANGE!A1:F735"/>
            <w:bookmarkEnd w:id="3"/>
            <w:r w:rsidRPr="00861684">
              <w:t>Приложение 2</w:t>
            </w:r>
          </w:p>
          <w:p w:rsidR="004B6879" w:rsidRPr="00861684" w:rsidRDefault="004B6879" w:rsidP="00861684">
            <w:pPr>
              <w:jc w:val="right"/>
            </w:pPr>
            <w:r w:rsidRPr="00861684">
              <w:t>к решению Собрания депутатов</w:t>
            </w:r>
          </w:p>
          <w:p w:rsidR="004B6879" w:rsidRPr="00861684" w:rsidRDefault="004B6879" w:rsidP="00861684">
            <w:pPr>
              <w:jc w:val="right"/>
            </w:pPr>
            <w:r w:rsidRPr="00861684">
              <w:t>Кунашакского муниципального района</w:t>
            </w:r>
          </w:p>
          <w:p w:rsidR="004B6879" w:rsidRPr="00861684" w:rsidRDefault="004B6879" w:rsidP="00861684">
            <w:pPr>
              <w:jc w:val="right"/>
              <w:rPr>
                <w:color w:val="000000"/>
              </w:rPr>
            </w:pPr>
            <w:r w:rsidRPr="00861684">
              <w:rPr>
                <w:color w:val="000000"/>
              </w:rPr>
              <w:t xml:space="preserve">"Об исполнении районного бюджета за 2018 год" </w:t>
            </w:r>
          </w:p>
          <w:p w:rsidR="004B6879" w:rsidRPr="00861684" w:rsidRDefault="004B6879" w:rsidP="00861684">
            <w:pPr>
              <w:jc w:val="right"/>
            </w:pPr>
            <w:r>
              <w:t>от ________________ 2019</w:t>
            </w:r>
            <w:r w:rsidRPr="00861684">
              <w:t xml:space="preserve"> г. № _______</w:t>
            </w:r>
          </w:p>
        </w:tc>
      </w:tr>
      <w:tr w:rsidR="004B6879" w:rsidRPr="00861684" w:rsidTr="00861684">
        <w:trPr>
          <w:trHeight w:val="25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районного бюджета на 2018 год 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6879" w:rsidRPr="00861684" w:rsidRDefault="004B6879" w:rsidP="008616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6879" w:rsidRPr="00861684" w:rsidRDefault="004B6879" w:rsidP="00861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1684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B6879" w:rsidRPr="00861684" w:rsidTr="00861684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Собрание депутатов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3 487,286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3 468,894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3 468,894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3 455,244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2 220,340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2 220,340</w:t>
            </w:r>
          </w:p>
        </w:tc>
      </w:tr>
      <w:tr w:rsidR="004B6879" w:rsidRPr="00861684" w:rsidTr="00861684">
        <w:trPr>
          <w:trHeight w:val="8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1 460,763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755,926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3,651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99 0 04 21100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1 234,904</w:t>
            </w:r>
          </w:p>
        </w:tc>
      </w:tr>
      <w:tr w:rsidR="004B6879" w:rsidRPr="00861684" w:rsidTr="00861684">
        <w:trPr>
          <w:trHeight w:val="9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1 234,904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13,650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13,650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13,650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18,392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18,392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18,392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18,392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18,392</w:t>
            </w:r>
          </w:p>
        </w:tc>
      </w:tr>
      <w:tr w:rsidR="004B6879" w:rsidRPr="00861684" w:rsidTr="00861684">
        <w:trPr>
          <w:trHeight w:val="5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56 037,018</w:t>
            </w:r>
          </w:p>
        </w:tc>
      </w:tr>
      <w:tr w:rsidR="004B6879" w:rsidRPr="00861684" w:rsidTr="00861684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1 597,312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1 597,312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1 597,312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1 597,312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1 597,312</w:t>
            </w:r>
          </w:p>
        </w:tc>
      </w:tr>
      <w:tr w:rsidR="004B6879" w:rsidRPr="00861684" w:rsidTr="00861684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6168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31 938,761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31 938,761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31 919,450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31 919,450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31 919,450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25 356,308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6 266,581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296,561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19,311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19,311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19,311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21,862</w:t>
            </w:r>
          </w:p>
        </w:tc>
      </w:tr>
      <w:tr w:rsidR="004B6879" w:rsidRPr="00861684" w:rsidTr="00861684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99 0 02 51200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21,862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99 0 02 51200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21,862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221,974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01 07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221,374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6,935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01 07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214,439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01 07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0,600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01 07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0,600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99 0 04 07005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99 0 04 07005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15 295,469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 на 2014-2019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371,400</w:t>
            </w:r>
          </w:p>
        </w:tc>
      </w:tr>
      <w:tr w:rsidR="004B6879" w:rsidRPr="00861684" w:rsidTr="00861684">
        <w:trPr>
          <w:trHeight w:val="15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371,400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03 0 02 25800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371,400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03 0 02 25800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371,400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проведение землеустроительных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39 2 01 82300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302,640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39 2 01 82300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302,640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Проведение работ по описанию местоположения границ территориальных зон на территории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39 2 01 82700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39 2 01 82700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3 860,211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647,618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"Улучшение условий и охраны труда в Кунашакском муниципальном районе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8,650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8,650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"Описание границ населенных пунктов Кунашакского муниципального района на 2017-2019 гг."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638,968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638,968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79 0 00 12000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114,980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муниципальной службы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79 0 00 12010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92,800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79 0 00 12010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92,800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"Противодействия коррупции на территории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22,180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22,180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79 0 00 21020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843,601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476,866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366,735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74,012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64,012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11,092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38,920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2 180,000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"Доступное и комфортное жилье - гражданам России в Кунашакском муниципальном районе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на 2017-2019 гг."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2 180,000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79 6 00 35010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2 180,000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2 180,000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10 761,218</w:t>
            </w:r>
          </w:p>
        </w:tc>
      </w:tr>
      <w:tr w:rsidR="004B6879" w:rsidRPr="00861684" w:rsidTr="00861684">
        <w:trPr>
          <w:trHeight w:val="13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103,686</w:t>
            </w:r>
          </w:p>
        </w:tc>
      </w:tr>
      <w:tr w:rsidR="004B6879" w:rsidRPr="00861684" w:rsidTr="00861684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99 0 02 29700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103,686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103,686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10 657,532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10 657,532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2 941,949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7 318,951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396,632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Органы юстиции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2 542,400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"Реализация на территории Челябинской области гос.политики в сфере гос.регистрации актов гражданского состояния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42 0 00 00000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2 542,400</w:t>
            </w:r>
          </w:p>
        </w:tc>
      </w:tr>
      <w:tr w:rsidR="004B6879" w:rsidRPr="00861684" w:rsidTr="00861684">
        <w:trPr>
          <w:trHeight w:val="13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42 0 02 59300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2 542,400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1 853,327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624,464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64,609</w:t>
            </w:r>
          </w:p>
        </w:tc>
      </w:tr>
      <w:tr w:rsidR="004B6879" w:rsidRPr="00861684" w:rsidTr="00861684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373,640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373,640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373,640</w:t>
            </w:r>
          </w:p>
        </w:tc>
      </w:tr>
      <w:tr w:rsidR="004B6879" w:rsidRPr="00861684" w:rsidTr="00861684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2018 - 2020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373,640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15,310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358,330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265,799</w:t>
            </w:r>
          </w:p>
        </w:tc>
      </w:tr>
      <w:tr w:rsidR="004B6879" w:rsidRPr="00861684" w:rsidTr="00861684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22 0 00 00000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265,799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22 0 02 29900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265,799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22 0 02 29900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239,605</w:t>
            </w:r>
          </w:p>
        </w:tc>
      </w:tr>
      <w:tr w:rsidR="004B6879" w:rsidRPr="00861684" w:rsidTr="00861684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22 0 02 29900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26,194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134,000</w:t>
            </w:r>
          </w:p>
        </w:tc>
      </w:tr>
      <w:tr w:rsidR="004B6879" w:rsidRPr="00861684" w:rsidTr="00861684">
        <w:trPr>
          <w:trHeight w:val="6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 на оказание консультационной помощи по вопросам сельскохозяйственного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31 6 01 10130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134,000</w:t>
            </w:r>
          </w:p>
        </w:tc>
      </w:tr>
      <w:tr w:rsidR="004B6879" w:rsidRPr="00861684" w:rsidTr="00861684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31 6 01 10130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134,000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6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16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12 1 02 28600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12 1 02 28600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68,600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18,500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здравоохранения,</w:t>
            </w:r>
            <w:r w:rsidRPr="00861684">
              <w:rPr>
                <w:rFonts w:ascii="Arial" w:hAnsi="Arial" w:cs="Arial"/>
                <w:sz w:val="16"/>
                <w:szCs w:val="16"/>
              </w:rPr>
              <w:t xml:space="preserve">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18,500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18,500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79 0 00 33000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18,500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18,500</w:t>
            </w:r>
          </w:p>
        </w:tc>
      </w:tr>
      <w:tr w:rsidR="004B6879" w:rsidRPr="00861684" w:rsidTr="00861684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18,500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2 483,701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2 483,701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2 483,701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99 0 06 49100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2 249,247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2 249,247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2 249,247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234,454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234,454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1 075,000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99 0 55 98700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1 075,000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Субсидии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99 0 55 98702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1 075,000</w:t>
            </w:r>
          </w:p>
        </w:tc>
      </w:tr>
      <w:tr w:rsidR="004B6879" w:rsidRPr="00861684" w:rsidTr="00861684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1 909,150</w:t>
            </w:r>
          </w:p>
        </w:tc>
      </w:tr>
      <w:tr w:rsidR="004B6879" w:rsidRPr="00861684" w:rsidTr="00861684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1 909,150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1 909,150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1 909,143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780,818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780,818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555,673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224,771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0,374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1 128,325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1 128,325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0,007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99 0 89 20402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0,007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0,007</w:t>
            </w:r>
          </w:p>
        </w:tc>
      </w:tr>
      <w:tr w:rsidR="004B6879" w:rsidRPr="00861684" w:rsidTr="00861684">
        <w:trPr>
          <w:trHeight w:val="5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774,126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774,126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774,126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774,126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774,126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774,126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719,718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54,202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0,206</w:t>
            </w:r>
          </w:p>
        </w:tc>
      </w:tr>
      <w:tr w:rsidR="004B6879" w:rsidRPr="00861684" w:rsidTr="00861684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Муниципальное учреждение "Управление культуры, спорта, молодежной политики и информации администрации Кунашакского муниципального района"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112 719,235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10 378,564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410,568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410,568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44,050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44,050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9 923,946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МКУДО ДШИ с. Халитово, МКУДО с.Кунашак"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79 2 00 37020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9 923,946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8 766,050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1 140,134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17,762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388,101</w:t>
            </w:r>
          </w:p>
        </w:tc>
      </w:tr>
      <w:tr w:rsidR="004B6879" w:rsidRPr="00861684" w:rsidTr="00861684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и проведение мероприятий с детьми и молодежью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21 0 01 03300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188,100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21 0 01 03300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173,100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21 0 01 03300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эффективности реализации молодежной политики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79 0 00 37010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200,001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i/>
                <w:iCs/>
                <w:sz w:val="16"/>
                <w:szCs w:val="16"/>
              </w:rPr>
              <w:t>79 1 00 S3300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28,244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sz w:val="16"/>
                <w:szCs w:val="16"/>
              </w:rPr>
              <w:t>79 1 00 S3300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28,244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2 00 S3300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171,757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S3300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171,757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67 812,978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1 837,968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1 837,968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Комплектование книжных фондов муниципальных общедоступных  библиотек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38 1 01 L519A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212,100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 1 01 L519A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212,100</w:t>
            </w:r>
          </w:p>
        </w:tc>
      </w:tr>
      <w:tr w:rsidR="004B6879" w:rsidRPr="00861684" w:rsidTr="00861684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38 1 01 L519Г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66,730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 1 01 L519Г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66,730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 до 50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38 6 01 L4670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2 819,500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 6 01 L4670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2 819,500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30,000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79 1 00 34010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30,000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"Доступное и комфортное жилье - гражданам России в Кунашакском муниципальном районе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на 2017-2019 гг."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314,760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"Газификация в Кунашакском муниципальном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79 1 00 35010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314,760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314,760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59 874,526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79 1 00 37020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18 163,926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15 520,379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2 512,610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114,838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16,099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79 3 00 37020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1 153,864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844,809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309,055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79 4 00 37020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38 462,102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27 433,269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10 219,756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605,860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203,217</w:t>
            </w:r>
          </w:p>
        </w:tc>
      </w:tr>
      <w:tr w:rsidR="004B6879" w:rsidRPr="00861684" w:rsidTr="00861684">
        <w:trPr>
          <w:trHeight w:val="9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79 5 00 37020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1 852,970</w:t>
            </w:r>
          </w:p>
        </w:tc>
      </w:tr>
      <w:tr w:rsidR="004B6879" w:rsidRPr="00861684" w:rsidTr="00861684">
        <w:trPr>
          <w:trHeight w:val="9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12,600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1 840,370</w:t>
            </w:r>
          </w:p>
        </w:tc>
      </w:tr>
      <w:tr w:rsidR="004B6879" w:rsidRPr="00861684" w:rsidTr="00861684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"Сохранение, использование, популяризации и охрана объектов культурного наследия, находящихся в муниципальной собственности"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79 6 00 37020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241,664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241,664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2 657,394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2 657,394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2 394,160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2 394,160</w:t>
            </w:r>
          </w:p>
        </w:tc>
      </w:tr>
      <w:tr w:rsidR="004B6879" w:rsidRPr="00861684" w:rsidTr="00861684">
        <w:trPr>
          <w:trHeight w:val="9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(МКУ)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99 0 99 45202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263,234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263,234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8 626,194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5,459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5,459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56,763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туризма Кунашакского муниципального района"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79 7 00 37020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56,763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56,763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8 558,972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1 326,595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1 326,595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1 326,595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1 326,595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7 232,377</w:t>
            </w:r>
          </w:p>
        </w:tc>
      </w:tr>
      <w:tr w:rsidR="004B6879" w:rsidRPr="00861684" w:rsidTr="00861684">
        <w:trPr>
          <w:trHeight w:val="8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7 232,377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6 157,765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1 051,760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22,852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67,496</w:t>
            </w:r>
          </w:p>
        </w:tc>
      </w:tr>
      <w:tr w:rsidR="004B6879" w:rsidRPr="00861684" w:rsidTr="00861684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67,496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67,496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25 316,690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17 964,833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17 964,833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1 022,257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99 0 89 48200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1 022,257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99 0 89 48200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1 022,257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16 942,576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99 0 10 48200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16 942,576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99 0 10 48200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16 942,576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7 351,857</w:t>
            </w:r>
          </w:p>
        </w:tc>
      </w:tr>
      <w:tr w:rsidR="004B6879" w:rsidRPr="00861684" w:rsidTr="00861684">
        <w:trPr>
          <w:trHeight w:val="9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Оплата труда руководителей спортивных секций и физкультурно-спортивных организациях, детских спортивных клубах, спортивных школах и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20 1 01 71001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543,200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20 1 01 71001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543,200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20 1 01 71005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335,000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20 1 01 71005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335,000</w:t>
            </w:r>
          </w:p>
        </w:tc>
      </w:tr>
      <w:tr w:rsidR="004B6879" w:rsidRPr="00861684" w:rsidTr="00861684">
        <w:trPr>
          <w:trHeight w:val="9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Оплата труда руководителей спортивных секций для лиц с ограниченными возможностями здоровья и организаторов физкультурно-оздоравительной работы с указанными лицами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20 2 01 71006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186,100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20 2 01 71006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186,100</w:t>
            </w:r>
          </w:p>
        </w:tc>
      </w:tr>
      <w:tr w:rsidR="004B6879" w:rsidRPr="00861684" w:rsidTr="00861684">
        <w:trPr>
          <w:trHeight w:val="6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155,760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155,760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79 0 00 36000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6 131,797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6 131,797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4 042,986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1 253,811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402,735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432,265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129,212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129,212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129,212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129,212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99 0 10 44400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129,212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129,212</w:t>
            </w:r>
          </w:p>
        </w:tc>
      </w:tr>
      <w:tr w:rsidR="004B6879" w:rsidRPr="00861684" w:rsidTr="00861684">
        <w:trPr>
          <w:trHeight w:val="7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45 451,238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20 123,701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8 564,651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8 564,651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"Управление муниципальным имуществом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8 564,651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7 438,153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1 126,498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79 1 00 34010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11 559,050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11 524,963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278,233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278,233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11 246,730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11 246,730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8 991,331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1 095,328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1 160,071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34,087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34,087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34,087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678,560</w:t>
            </w:r>
          </w:p>
        </w:tc>
      </w:tr>
      <w:tr w:rsidR="004B6879" w:rsidRPr="00861684" w:rsidTr="00861684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 (за исключением субсидий областным государственным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учреждениям), индивидуальным предпринимателям,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99 0 55 00000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678,560</w:t>
            </w:r>
          </w:p>
        </w:tc>
      </w:tr>
      <w:tr w:rsidR="004B6879" w:rsidRPr="00861684" w:rsidTr="00861684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99 0 55 40001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678,560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99 0 55 40001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678,560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3 500,000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3 500,000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3 500,000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320,000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320,000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4 144,943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"Управление муниципальным имуществом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79 0 00 11020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2 216,831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2 216,831</w:t>
            </w:r>
          </w:p>
        </w:tc>
      </w:tr>
      <w:tr w:rsidR="004B6879" w:rsidRPr="00861684" w:rsidTr="00861684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"Энергосбережение на террит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ории Кунашакского муниципальног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района Челябинской области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79 0 00 38020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400,000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900,000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900,000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99 0 55 00000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628,112</w:t>
            </w:r>
          </w:p>
        </w:tc>
      </w:tr>
      <w:tr w:rsidR="004B6879" w:rsidRPr="00861684" w:rsidTr="00861684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99 0 55 40001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628,112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99 0 55 40001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628,112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1 037,819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1 037,819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1 037,819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1 037,819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15 646,215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«Дети Южного Урала»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15 646,215</w:t>
            </w:r>
          </w:p>
        </w:tc>
      </w:tr>
      <w:tr w:rsidR="004B6879" w:rsidRPr="00861684" w:rsidTr="00861684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15 646,215</w:t>
            </w:r>
          </w:p>
        </w:tc>
      </w:tr>
      <w:tr w:rsidR="004B6879" w:rsidRPr="00861684" w:rsidTr="00861684">
        <w:trPr>
          <w:trHeight w:val="11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15 646,215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15 646,215</w:t>
            </w:r>
          </w:p>
        </w:tc>
      </w:tr>
      <w:tr w:rsidR="004B6879" w:rsidRPr="00861684" w:rsidTr="00861684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551 406,916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122 040,412</w:t>
            </w:r>
          </w:p>
        </w:tc>
      </w:tr>
      <w:tr w:rsidR="004B6879" w:rsidRPr="00861684" w:rsidTr="00861684">
        <w:trPr>
          <w:trHeight w:val="6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59 443,970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04 0 01 00000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1 128,400</w:t>
            </w:r>
          </w:p>
        </w:tc>
      </w:tr>
      <w:tr w:rsidR="004B6879" w:rsidRPr="00861684" w:rsidTr="00861684">
        <w:trPr>
          <w:trHeight w:val="16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04 0 01 02220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1 128,400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04 0 01 02220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1 128,400</w:t>
            </w:r>
          </w:p>
        </w:tc>
      </w:tr>
      <w:tr w:rsidR="004B6879" w:rsidRPr="00861684" w:rsidTr="00861684">
        <w:trPr>
          <w:trHeight w:val="16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04 0 02 00000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58 315,570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04 0 02 01900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58 315,570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57 950,371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365,199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4 064,163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4 064,163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58 183,147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58 183,147</w:t>
            </w:r>
          </w:p>
        </w:tc>
      </w:tr>
      <w:tr w:rsidR="004B6879" w:rsidRPr="00861684" w:rsidTr="00861684">
        <w:trPr>
          <w:trHeight w:val="45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79 1 00 31010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54 127,422</w:t>
            </w:r>
          </w:p>
        </w:tc>
      </w:tr>
      <w:tr w:rsidR="004B6879" w:rsidRPr="00861684" w:rsidTr="00861684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25 094,962</w:t>
            </w:r>
          </w:p>
        </w:tc>
      </w:tr>
      <w:tr w:rsidR="004B6879" w:rsidRPr="00861684" w:rsidTr="00861684">
        <w:trPr>
          <w:trHeight w:val="432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27 463,263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1 569,197</w:t>
            </w:r>
          </w:p>
        </w:tc>
      </w:tr>
      <w:tr w:rsidR="004B6879" w:rsidRPr="00861684" w:rsidTr="00861684">
        <w:trPr>
          <w:trHeight w:val="6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79 9 00 31010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841,964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841,964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3 213,761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3 213,761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15,070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79 1 00 34010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15,070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15,070</w:t>
            </w:r>
          </w:p>
        </w:tc>
      </w:tr>
      <w:tr w:rsidR="004B6879" w:rsidRPr="00861684" w:rsidTr="00861684">
        <w:trPr>
          <w:trHeight w:val="13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61684">
              <w:rPr>
                <w:rFonts w:ascii="Arial" w:hAnsi="Arial" w:cs="Arial"/>
                <w:i/>
                <w:iCs/>
                <w:sz w:val="18"/>
                <w:szCs w:val="18"/>
              </w:rPr>
              <w:t>79 1 00 S2220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43,072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84">
              <w:rPr>
                <w:rFonts w:ascii="Arial" w:hAnsi="Arial" w:cs="Arial"/>
                <w:sz w:val="18"/>
                <w:szCs w:val="18"/>
              </w:rPr>
              <w:t>79 1 00 S2220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43,072</w:t>
            </w:r>
          </w:p>
        </w:tc>
      </w:tr>
      <w:tr w:rsidR="004B6879" w:rsidRPr="00861684" w:rsidTr="00861684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(софинансирование с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61684">
              <w:rPr>
                <w:rFonts w:ascii="Arial" w:hAnsi="Arial" w:cs="Arial"/>
                <w:i/>
                <w:iCs/>
                <w:sz w:val="18"/>
                <w:szCs w:val="18"/>
              </w:rPr>
              <w:t>79 1 00 S9900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248,400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84">
              <w:rPr>
                <w:rFonts w:ascii="Arial" w:hAnsi="Arial" w:cs="Arial"/>
                <w:sz w:val="18"/>
                <w:szCs w:val="18"/>
              </w:rPr>
              <w:t>79 1 00 S9900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248,400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42,590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42,590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99 0 99 42000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17,590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17,590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25,000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354 944,358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2014–2019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188 556,100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2 940,700</w:t>
            </w:r>
          </w:p>
        </w:tc>
      </w:tr>
      <w:tr w:rsidR="004B6879" w:rsidRPr="00861684" w:rsidTr="00861684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03 0 01 05500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2 446,300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03 0 01 05500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1 934,157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03 0 01 05500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512,143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01 0АА00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494,400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01 0АА00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494,400</w:t>
            </w:r>
          </w:p>
        </w:tc>
      </w:tr>
      <w:tr w:rsidR="004B6879" w:rsidRPr="00861684" w:rsidTr="00861684">
        <w:trPr>
          <w:trHeight w:val="13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185 615,400</w:t>
            </w:r>
          </w:p>
        </w:tc>
      </w:tr>
      <w:tr w:rsidR="004B6879" w:rsidRPr="00861684" w:rsidTr="00861684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03 0 02 48900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78,300</w:t>
            </w:r>
          </w:p>
        </w:tc>
      </w:tr>
      <w:tr w:rsidR="004B6879" w:rsidRPr="00861684" w:rsidTr="00861684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52,172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26,128</w:t>
            </w:r>
          </w:p>
        </w:tc>
      </w:tr>
      <w:tr w:rsidR="004B6879" w:rsidRPr="00861684" w:rsidTr="00861684">
        <w:trPr>
          <w:trHeight w:val="13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03 0 02 88900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185 537,100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158 649,305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1 482,758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25 405,037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12 530,854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12 530,854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153 732,567</w:t>
            </w:r>
          </w:p>
        </w:tc>
      </w:tr>
      <w:tr w:rsidR="004B6879" w:rsidRPr="00861684" w:rsidTr="00861684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(софинансирование с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i/>
                <w:iCs/>
                <w:sz w:val="16"/>
                <w:szCs w:val="16"/>
              </w:rPr>
              <w:t>79 1 00 S9900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327,581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sz w:val="16"/>
                <w:szCs w:val="16"/>
              </w:rPr>
              <w:t>79 1 00 S9900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327,581</w:t>
            </w:r>
          </w:p>
        </w:tc>
      </w:tr>
      <w:tr w:rsidR="004B6879" w:rsidRPr="00861684" w:rsidTr="00861684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i/>
                <w:iCs/>
                <w:sz w:val="16"/>
                <w:szCs w:val="16"/>
              </w:rPr>
              <w:t>79 2 00 SAA00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50,668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sz w:val="16"/>
                <w:szCs w:val="16"/>
              </w:rPr>
              <w:t>79 2 00 SAA00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50,668</w:t>
            </w:r>
          </w:p>
        </w:tc>
      </w:tr>
      <w:tr w:rsidR="004B6879" w:rsidRPr="00861684" w:rsidTr="00861684">
        <w:trPr>
          <w:trHeight w:val="9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(софинансирование с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i/>
                <w:iCs/>
                <w:sz w:val="16"/>
                <w:szCs w:val="16"/>
              </w:rPr>
              <w:t>79 4 00 S5500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4 187,000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sz w:val="16"/>
                <w:szCs w:val="16"/>
              </w:rPr>
              <w:t>79 4 00 S5500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4 187,000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149 118,522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общего образования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79 2 00 31010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137 173,845</w:t>
            </w:r>
          </w:p>
        </w:tc>
      </w:tr>
      <w:tr w:rsidR="004B6879" w:rsidRPr="00861684" w:rsidTr="00861684">
        <w:trPr>
          <w:trHeight w:val="9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57 119,813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54 447,186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20 513,702</w:t>
            </w:r>
          </w:p>
        </w:tc>
      </w:tr>
      <w:tr w:rsidR="004B6879" w:rsidRPr="00861684" w:rsidTr="00861684">
        <w:trPr>
          <w:trHeight w:val="229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5 093,144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питания детей в муниципальных образовательных учреждениях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79 4 00 31010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4 337,513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3 263,028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1 074,485</w:t>
            </w:r>
          </w:p>
        </w:tc>
      </w:tr>
      <w:tr w:rsidR="004B6879" w:rsidRPr="00861684" w:rsidTr="00861684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499,588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431,896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67,692</w:t>
            </w:r>
          </w:p>
        </w:tc>
      </w:tr>
      <w:tr w:rsidR="004B6879" w:rsidRPr="00861684" w:rsidTr="00861684">
        <w:trPr>
          <w:trHeight w:val="6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79 9 00 31010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1 103,187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1 087,087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16,100</w:t>
            </w:r>
          </w:p>
        </w:tc>
      </w:tr>
      <w:tr w:rsidR="004B6879" w:rsidRPr="00861684" w:rsidTr="00861684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6 004,389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5 948,389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56,000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48,796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79 1 00 34010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48,796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23,675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25,121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124,837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124,837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124,837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124,837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27 189,037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319,485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319,485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26 869,552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26 747,552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79 3 00 31010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25 912,900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4 232,047</w:t>
            </w:r>
          </w:p>
        </w:tc>
      </w:tr>
      <w:tr w:rsidR="004B6879" w:rsidRPr="00861684" w:rsidTr="00861684">
        <w:trPr>
          <w:trHeight w:val="45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545,865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21 134,188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0,800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834,652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834,652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122,000</w:t>
            </w:r>
          </w:p>
        </w:tc>
      </w:tr>
      <w:tr w:rsidR="004B6879" w:rsidRPr="00861684" w:rsidTr="00861684">
        <w:trPr>
          <w:trHeight w:val="5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122,000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10 238,741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отдыха детей в каникулярное время (софинансирование с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5 00 S4400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627,541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S4400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524,463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S4400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103,078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5 998,500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4 851,326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0,359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4 850,967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1 147,174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1 147,174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03 0 01 04400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3 612,700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1 683,000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1 929,700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25 841,680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23 806,371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23 767,871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"Прочие мероприятия в области образования 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79 6 00 31010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22 592,877</w:t>
            </w:r>
          </w:p>
        </w:tc>
      </w:tr>
      <w:tr w:rsidR="004B6879" w:rsidRPr="00861684" w:rsidTr="00861684">
        <w:trPr>
          <w:trHeight w:val="9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19 428,877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3 136,237</w:t>
            </w:r>
          </w:p>
        </w:tc>
      </w:tr>
      <w:tr w:rsidR="004B6879" w:rsidRPr="00861684" w:rsidTr="00861684">
        <w:trPr>
          <w:trHeight w:val="263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27,763</w:t>
            </w:r>
          </w:p>
        </w:tc>
      </w:tr>
      <w:tr w:rsidR="004B6879" w:rsidRPr="00861684" w:rsidTr="00861684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внешкольной и внеурочной деятельности"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79 7 00 31010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669,517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79 7 00 31010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669,517</w:t>
            </w:r>
          </w:p>
        </w:tc>
      </w:tr>
      <w:tr w:rsidR="004B6879" w:rsidRPr="00861684" w:rsidTr="00861684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Подпрограмма "Развитие кадрового потенциала системы образования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79 8 00 31010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264,370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79 8 00 31010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264,370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"Профилактика безнадзорности и правонарушений несовершеннолетних"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А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84,027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84,027</w:t>
            </w:r>
          </w:p>
        </w:tc>
      </w:tr>
      <w:tr w:rsidR="004B6879" w:rsidRPr="00861684" w:rsidTr="00861684">
        <w:trPr>
          <w:trHeight w:val="63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157,080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157,080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18,500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18,500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2 035,309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1 847,909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1 847,909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1 847,909</w:t>
            </w:r>
          </w:p>
        </w:tc>
      </w:tr>
      <w:tr w:rsidR="004B6879" w:rsidRPr="00861684" w:rsidTr="00861684">
        <w:trPr>
          <w:trHeight w:val="8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1 847,909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187,400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187,400</w:t>
            </w:r>
          </w:p>
        </w:tc>
      </w:tr>
      <w:tr w:rsidR="004B6879" w:rsidRPr="00861684" w:rsidTr="00861684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182,400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3 032,488</w:t>
            </w:r>
          </w:p>
        </w:tc>
      </w:tr>
      <w:tr w:rsidR="004B6879" w:rsidRPr="00861684" w:rsidTr="00861684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3 032,488</w:t>
            </w:r>
          </w:p>
        </w:tc>
      </w:tr>
      <w:tr w:rsidR="004B6879" w:rsidRPr="00861684" w:rsidTr="00861684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3 032,488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8 120,200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2014–2019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2 900,800</w:t>
            </w:r>
          </w:p>
        </w:tc>
      </w:tr>
      <w:tr w:rsidR="004B6879" w:rsidRPr="00861684" w:rsidTr="00861684">
        <w:trPr>
          <w:trHeight w:val="13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2 900,800</w:t>
            </w:r>
          </w:p>
        </w:tc>
      </w:tr>
      <w:tr w:rsidR="004B6879" w:rsidRPr="00861684" w:rsidTr="00861684">
        <w:trPr>
          <w:trHeight w:val="9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03 0 02 03900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2 900,800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03 0 02 03900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2 900,800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5 219,400</w:t>
            </w:r>
          </w:p>
        </w:tc>
      </w:tr>
      <w:tr w:rsidR="004B6879" w:rsidRPr="00861684" w:rsidTr="00861684">
        <w:trPr>
          <w:trHeight w:val="13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04 0 02 00000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4 844,200</w:t>
            </w:r>
          </w:p>
        </w:tc>
      </w:tr>
      <w:tr w:rsidR="004B6879" w:rsidRPr="00861684" w:rsidTr="00861684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04 0 02 04900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4 844,200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04 0 02 04900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4 844,200</w:t>
            </w:r>
          </w:p>
        </w:tc>
      </w:tr>
      <w:tr w:rsidR="004B6879" w:rsidRPr="00861684" w:rsidTr="00861684">
        <w:trPr>
          <w:trHeight w:val="13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04 0 01 09900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375,200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04 0 01 09900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375,200</w:t>
            </w:r>
          </w:p>
        </w:tc>
      </w:tr>
      <w:tr w:rsidR="004B6879" w:rsidRPr="00861684" w:rsidTr="00861684">
        <w:trPr>
          <w:trHeight w:val="8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244 776,808</w:t>
            </w:r>
          </w:p>
        </w:tc>
      </w:tr>
      <w:tr w:rsidR="004B6879" w:rsidRPr="00861684" w:rsidTr="00861684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6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6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568,861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568,861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568,861</w:t>
            </w:r>
          </w:p>
        </w:tc>
      </w:tr>
      <w:tr w:rsidR="004B6879" w:rsidRPr="00861684" w:rsidTr="00861684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33 814,673</w:t>
            </w:r>
          </w:p>
        </w:tc>
      </w:tr>
      <w:tr w:rsidR="004B6879" w:rsidRPr="00861684" w:rsidTr="00861684">
        <w:trPr>
          <w:trHeight w:val="6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33 814,673</w:t>
            </w:r>
          </w:p>
        </w:tc>
      </w:tr>
      <w:tr w:rsidR="004B6879" w:rsidRPr="00861684" w:rsidTr="00861684">
        <w:trPr>
          <w:trHeight w:val="13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28 4 02 00000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33 144,905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28 4 02 48000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33 144,905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28 4 02 48000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33 144,905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669,768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669,768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94 928,158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94 928,158</w:t>
            </w:r>
          </w:p>
        </w:tc>
      </w:tr>
      <w:tr w:rsidR="004B6879" w:rsidRPr="00861684" w:rsidTr="00861684">
        <w:trPr>
          <w:trHeight w:val="13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94 928,158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28 2 02 21100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13 301,206</w:t>
            </w:r>
          </w:p>
        </w:tc>
      </w:tr>
      <w:tr w:rsidR="004B6879" w:rsidRPr="00861684" w:rsidTr="00861684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221,506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13 079,700</w:t>
            </w:r>
          </w:p>
        </w:tc>
      </w:tr>
      <w:tr w:rsidR="004B6879" w:rsidRPr="00861684" w:rsidTr="00861684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28 2 02 21200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688,359</w:t>
            </w:r>
          </w:p>
        </w:tc>
      </w:tr>
      <w:tr w:rsidR="004B6879" w:rsidRPr="00861684" w:rsidTr="0086168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11,581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676,778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6 385,585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105,892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6 279,693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28 2 02 21400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74,461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1,179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73,282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защиты отдельных категорий граждан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28 2 02 21700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17,749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0,289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17,460</w:t>
            </w:r>
          </w:p>
        </w:tc>
      </w:tr>
      <w:tr w:rsidR="004B6879" w:rsidRPr="00861684" w:rsidTr="00861684">
        <w:trPr>
          <w:trHeight w:val="8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Распределение субвенций местным бюджетам на предоставление мер со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ц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.поддержки в соответствии с Законом ЧО "О дополнительных мерах соц.поддержки детей погибших участников ВОВ и приравненных к ним лицам"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28 2 02 76000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288,343</w:t>
            </w:r>
          </w:p>
        </w:tc>
      </w:tr>
      <w:tr w:rsidR="004B6879" w:rsidRPr="00861684" w:rsidTr="00861684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28 2 02 76000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4,808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28 2 02 76000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283,535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28 2 02 49000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14 150,000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231,533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13 918,467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28 2 02 51370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27 014,099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28 2 02 51370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394,033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28 2 02 51370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26 620,066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28 2 02 52200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287,828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4,053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283,775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28 2 02 52500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21 231,996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331,156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20 900,840</w:t>
            </w:r>
          </w:p>
        </w:tc>
      </w:tr>
      <w:tr w:rsidR="004B6879" w:rsidRPr="00861684" w:rsidTr="00861684">
        <w:trPr>
          <w:trHeight w:val="16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28 2 02 52800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1,129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0,017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28 2 02 52800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1,112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10 738,903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175,832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10 563,071</w:t>
            </w:r>
          </w:p>
        </w:tc>
      </w:tr>
      <w:tr w:rsidR="004B6879" w:rsidRPr="00861684" w:rsidTr="00861684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410,000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7,257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402,743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Распределение субвенций местным бюджетам на 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28 2 02 21900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338,500</w:t>
            </w:r>
          </w:p>
        </w:tc>
      </w:tr>
      <w:tr w:rsidR="004B6879" w:rsidRPr="00861684" w:rsidTr="00861684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9,849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328,651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Единовременная выплата в соответствии с Законом Челябинской области "О дополнительных мерах социальной поддержки отдельных категорий граждан в связи с переходом к цифровому телерадиовещанию"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28 2 02 21710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99 451,393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99 451,393</w:t>
            </w:r>
          </w:p>
        </w:tc>
      </w:tr>
      <w:tr w:rsidR="004B6879" w:rsidRPr="00861684" w:rsidTr="00861684">
        <w:trPr>
          <w:trHeight w:val="13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98 725,681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28 1 02 22100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23 704,940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23 704,940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взраста трех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02 R0840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3 730,665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R0840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R0840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3 730,665</w:t>
            </w:r>
          </w:p>
        </w:tc>
      </w:tr>
      <w:tr w:rsidR="004B6879" w:rsidRPr="00861684" w:rsidTr="00861684">
        <w:trPr>
          <w:trHeight w:val="9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 в случае рождения третьего ребенка и (или)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28 1 02 22330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54,301</w:t>
            </w:r>
          </w:p>
        </w:tc>
      </w:tr>
      <w:tr w:rsidR="004B6879" w:rsidRPr="00861684" w:rsidTr="00861684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28 1 02 22330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54,301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14 915,300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218,447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14 696,853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28 1 02 22500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1 106,705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15,705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1 091,000</w:t>
            </w:r>
          </w:p>
        </w:tc>
      </w:tr>
      <w:tr w:rsidR="004B6879" w:rsidRPr="00861684" w:rsidTr="00861684">
        <w:trPr>
          <w:trHeight w:val="16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28 1 02 22600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30 082,770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387,430</w:t>
            </w:r>
          </w:p>
        </w:tc>
      </w:tr>
      <w:tr w:rsidR="004B6879" w:rsidRPr="00861684" w:rsidTr="00861684">
        <w:trPr>
          <w:trHeight w:val="2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29 695,340</w:t>
            </w:r>
          </w:p>
        </w:tc>
      </w:tr>
      <w:tr w:rsidR="004B6879" w:rsidRPr="00861684" w:rsidTr="00861684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28 1 02 22700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4 639,500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69,458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4 570,042</w:t>
            </w:r>
          </w:p>
        </w:tc>
      </w:tr>
      <w:tr w:rsidR="004B6879" w:rsidRPr="00861684" w:rsidTr="00861684">
        <w:trPr>
          <w:trHeight w:val="21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28 1 02 53800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20 491,500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28 1 02 53800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1,340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28 1 02 53800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20 490,160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725,712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725,712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16 013,723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4 628,800</w:t>
            </w:r>
          </w:p>
        </w:tc>
      </w:tr>
      <w:tr w:rsidR="004B6879" w:rsidRPr="00861684" w:rsidTr="00861684">
        <w:trPr>
          <w:trHeight w:val="13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1 596,900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28 1 02 22900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1 596,900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1 476,683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28 1 02 22900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120,217</w:t>
            </w:r>
          </w:p>
        </w:tc>
      </w:tr>
      <w:tr w:rsidR="004B6879" w:rsidRPr="00861684" w:rsidTr="00861684">
        <w:trPr>
          <w:trHeight w:val="15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3 031,900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28 2 02 49000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3 031,900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2 666,478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365,422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1 668,589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"Комплексные меры по профилактике наркомании в Кунашакском муниципальном районе  на 2017-2019 годы"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4B6879" w:rsidRPr="00861684" w:rsidTr="00861684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79 0 00 34000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1 658,589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1 658,589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305,000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1 353,589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8 346,300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8 346,300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8 346,300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6 840,944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1 491,966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13,390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1 370,034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1 370,034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1 370,034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1 370,034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1 370,034</w:t>
            </w:r>
          </w:p>
        </w:tc>
      </w:tr>
      <w:tr w:rsidR="004B6879" w:rsidRPr="00861684" w:rsidTr="00861684">
        <w:trPr>
          <w:trHeight w:val="10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94 075,826</w:t>
            </w:r>
          </w:p>
        </w:tc>
      </w:tr>
      <w:tr w:rsidR="004B6879" w:rsidRPr="00861684" w:rsidTr="00861684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177,536</w:t>
            </w:r>
          </w:p>
        </w:tc>
      </w:tr>
      <w:tr w:rsidR="004B6879" w:rsidRPr="00861684" w:rsidTr="00861684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2018 - 2020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177,536</w:t>
            </w:r>
          </w:p>
        </w:tc>
      </w:tr>
      <w:tr w:rsidR="004B6879" w:rsidRPr="00861684" w:rsidTr="00861684">
        <w:trPr>
          <w:trHeight w:val="5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177,536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387,176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99 0 30 30302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387,176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99 0 30 30302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387,176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30 616,131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дорожного хозяйства в Челябинской области на 2015 - 2022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4 954,300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4 954,300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18 1 01 00160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4 954,300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18 1 01 00160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4 954,300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25 661,831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25 661,831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25 661,831</w:t>
            </w:r>
          </w:p>
        </w:tc>
      </w:tr>
      <w:tr w:rsidR="004B6879" w:rsidRPr="00861684" w:rsidTr="00861684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79 1 00 32040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2 512,462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2 512,462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79 2 00 32040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23 149,369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5 288,458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17 860,911</w:t>
            </w:r>
          </w:p>
        </w:tc>
      </w:tr>
      <w:tr w:rsidR="004B6879" w:rsidRPr="00861684" w:rsidTr="00861684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9 810,993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9 810,993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14 2 01 00000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9 810,993</w:t>
            </w:r>
          </w:p>
        </w:tc>
      </w:tr>
      <w:tr w:rsidR="004B6879" w:rsidRPr="00861684" w:rsidTr="00861684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14 2 01 00050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9 810,993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14 2 01 00050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9 810,993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10 109,552</w:t>
            </w:r>
          </w:p>
        </w:tc>
      </w:tr>
      <w:tr w:rsidR="004B6879" w:rsidRPr="00861684" w:rsidTr="00861684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Челябинской области" на 2018 - 2022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45 0 00 00000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10 109,552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45 0 01 00000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10 109,552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приоритетного проекта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45 0 01 L5550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10 109,552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45 0 01 L5550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10 109,552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Прочие мероприятия по благоустройству (содержание свалки)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i/>
                <w:iCs/>
                <w:sz w:val="16"/>
                <w:szCs w:val="16"/>
              </w:rPr>
              <w:t>99 0 60 60005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sz w:val="16"/>
                <w:szCs w:val="16"/>
              </w:rPr>
              <w:t>99 0 60 60005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36 965,892</w:t>
            </w:r>
          </w:p>
        </w:tc>
      </w:tr>
      <w:tr w:rsidR="004B6879" w:rsidRPr="00861684" w:rsidTr="00861684">
        <w:trPr>
          <w:trHeight w:val="8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16 048,378</w:t>
            </w:r>
          </w:p>
        </w:tc>
      </w:tr>
      <w:tr w:rsidR="004B6879" w:rsidRPr="00861684" w:rsidTr="00861684">
        <w:trPr>
          <w:trHeight w:val="8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14 2 01 00000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16 048,378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строительство газопроводов и газовых сетей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14 2 01 00040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16 048,378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14 2 01 00040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16 048,378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10 581,361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"Доступное и комфортное жилье - гражданам России в Кунашакском муниципальном районена 2017-2019 гг."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10 481,361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"Газификация в Кунашакском муниципальном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79 1 00 35010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4 312,172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54,430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4 257,742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5 946,624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4 298,245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1 648,379</w:t>
            </w:r>
          </w:p>
        </w:tc>
      </w:tr>
      <w:tr w:rsidR="004B6879" w:rsidRPr="00861684" w:rsidTr="00861684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"Капитальный ремонт многоквартирных домов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79 4 00 35010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222,565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79 4 00 35010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222,565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"Энергосбережение на территории Кунашакского муниципального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района Челябинской области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79 0 00 38020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10 336,153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8 194,368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8 194,368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8 194,368</w:t>
            </w:r>
          </w:p>
        </w:tc>
      </w:tr>
      <w:tr w:rsidR="004B6879" w:rsidRPr="00861684" w:rsidTr="00861684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7 619,637</w:t>
            </w:r>
          </w:p>
        </w:tc>
      </w:tr>
      <w:tr w:rsidR="004B6879" w:rsidRPr="00861684" w:rsidTr="00861684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572,093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2,638</w:t>
            </w:r>
          </w:p>
        </w:tc>
      </w:tr>
      <w:tr w:rsidR="004B6879" w:rsidRPr="00861684" w:rsidTr="00861684">
        <w:trPr>
          <w:trHeight w:val="6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99 0 02 65200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31,474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99 0 02 65200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25,074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99 0 02 65200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6,400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99 0 35 35102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2 110,311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99 0 35 35102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2 110,311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2 270,000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2 270,000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"Прочие мероприятия в области образования " на 2018-2020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79 6 00 31010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2 270,000</w:t>
            </w:r>
          </w:p>
        </w:tc>
      </w:tr>
      <w:tr w:rsidR="004B6879" w:rsidRPr="00861684" w:rsidTr="00861684">
        <w:trPr>
          <w:trHeight w:val="4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2 270,000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3 738,546</w:t>
            </w:r>
          </w:p>
        </w:tc>
      </w:tr>
      <w:tr w:rsidR="004B6879" w:rsidRPr="00861684" w:rsidTr="00861684">
        <w:trPr>
          <w:trHeight w:val="9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3 738,546</w:t>
            </w:r>
          </w:p>
        </w:tc>
      </w:tr>
      <w:tr w:rsidR="004B6879" w:rsidRPr="00861684" w:rsidTr="00861684">
        <w:trPr>
          <w:trHeight w:val="9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14 4 01 00000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3 738,546</w:t>
            </w:r>
          </w:p>
        </w:tc>
      </w:tr>
      <w:tr w:rsidR="004B6879" w:rsidRPr="00861684" w:rsidTr="00861684">
        <w:trPr>
          <w:trHeight w:val="13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предоставление молодым семьям - 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(софинансирование с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i/>
                <w:iCs/>
                <w:sz w:val="16"/>
                <w:szCs w:val="16"/>
              </w:rPr>
              <w:t>14 4 01 L4970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3 738,546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684">
              <w:rPr>
                <w:rFonts w:ascii="Arial CYR" w:hAnsi="Arial CYR" w:cs="Arial CYR"/>
                <w:sz w:val="16"/>
                <w:szCs w:val="16"/>
              </w:rPr>
              <w:t>14 4 01 L4970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3 738,546</w:t>
            </w:r>
          </w:p>
        </w:tc>
      </w:tr>
      <w:tr w:rsidR="004B6879" w:rsidRPr="00861684" w:rsidTr="00861684">
        <w:trPr>
          <w:trHeight w:val="5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684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sz w:val="16"/>
                <w:szCs w:val="16"/>
              </w:rPr>
              <w:t>55 992,464</w:t>
            </w:r>
          </w:p>
        </w:tc>
      </w:tr>
      <w:tr w:rsidR="004B6879" w:rsidRPr="00861684" w:rsidTr="00861684">
        <w:trPr>
          <w:trHeight w:val="6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61684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13 596,145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13 596,145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13 587,390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13 587,390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13 587,390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11 653,760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1 928,532</w:t>
            </w:r>
          </w:p>
        </w:tc>
      </w:tr>
      <w:tr w:rsidR="004B6879" w:rsidRPr="00861684" w:rsidTr="00861684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5,098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8,755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8,755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8,755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99 0 04 07005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99 0 04 07005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115,727</w:t>
            </w:r>
          </w:p>
        </w:tc>
      </w:tr>
      <w:tr w:rsidR="004B6879" w:rsidRPr="00861684" w:rsidTr="00861684">
        <w:trPr>
          <w:trHeight w:val="9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"Организация общественных работ  и временного трудоустройства безработных граждан, испытывающих трудности в поиске работы на территории Кунашакского муниципального района  на 2018 год"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61,352</w:t>
            </w:r>
          </w:p>
        </w:tc>
      </w:tr>
      <w:tr w:rsidR="004B6879" w:rsidRPr="00861684" w:rsidTr="00861684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61,352</w:t>
            </w:r>
          </w:p>
        </w:tc>
      </w:tr>
      <w:tr w:rsidR="004B6879" w:rsidRPr="00861684" w:rsidTr="00861684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"Обеспечение общественного порядка и противодействие престпности в Кунашакском муниципальном районе на 2018-2020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54,375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54,375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1 562,300</w:t>
            </w:r>
          </w:p>
        </w:tc>
      </w:tr>
      <w:tr w:rsidR="004B6879" w:rsidRPr="00861684" w:rsidTr="00861684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1 562,300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19 4 00 00000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1 562,300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19 4 02 51180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1 562,300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19 4 02 51180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1 562,300</w:t>
            </w:r>
          </w:p>
        </w:tc>
      </w:tr>
      <w:tr w:rsidR="004B6879" w:rsidRPr="00861684" w:rsidTr="00861684">
        <w:trPr>
          <w:trHeight w:val="2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50,000</w:t>
            </w:r>
          </w:p>
        </w:tc>
      </w:tr>
      <w:tr w:rsidR="004B6879" w:rsidRPr="00861684" w:rsidTr="00861684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2018 - 2020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50,000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861684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99,200</w:t>
            </w:r>
          </w:p>
        </w:tc>
      </w:tr>
      <w:tr w:rsidR="004B6879" w:rsidRPr="00861684" w:rsidTr="00861684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31 6 02 91000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99,200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31 6 02 91000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99,200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1 635,682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МП "Доступное и комфортное жилье - гражданам России в Кунашакском муниципальном районе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на 2017-2019 гг."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99,478</w:t>
            </w:r>
          </w:p>
        </w:tc>
      </w:tr>
      <w:tr w:rsidR="004B6879" w:rsidRPr="00861684" w:rsidTr="00861684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99,478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99,478</w:t>
            </w:r>
          </w:p>
        </w:tc>
      </w:tr>
      <w:tr w:rsidR="004B6879" w:rsidRPr="00861684" w:rsidTr="00861684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99 0 07 06010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1 536,204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1 536,204</w:t>
            </w:r>
          </w:p>
        </w:tc>
      </w:tr>
      <w:tr w:rsidR="004B6879" w:rsidRPr="00861684" w:rsidTr="00861684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1 365,942</w:t>
            </w:r>
          </w:p>
        </w:tc>
      </w:tr>
      <w:tr w:rsidR="004B6879" w:rsidRPr="00861684" w:rsidTr="00861684">
        <w:trPr>
          <w:trHeight w:val="8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99 0 07 06010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1 365,942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1 365,942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37 567,468</w:t>
            </w:r>
          </w:p>
        </w:tc>
      </w:tr>
      <w:tr w:rsidR="004B6879" w:rsidRPr="00861684" w:rsidTr="00861684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21 831,600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18 120,000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"Выравнивание бюджетной обеспеченности муниципальных образований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10 4 00 00000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18 120,000</w:t>
            </w:r>
          </w:p>
        </w:tc>
      </w:tr>
      <w:tr w:rsidR="004B6879" w:rsidRPr="00861684" w:rsidTr="00861684">
        <w:trPr>
          <w:trHeight w:val="16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10 4 02 00000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18 120,000</w:t>
            </w:r>
          </w:p>
        </w:tc>
      </w:tr>
      <w:tr w:rsidR="004B6879" w:rsidRPr="00861684" w:rsidTr="00861684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10 4 02 72870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18 120,000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10 4 02 72870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18 120,000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3 711,600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3 711,600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99 0 12 71130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3 711,600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3 711,600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дотации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15 735,868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15 735,868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Дотации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15 735,868</w:t>
            </w:r>
          </w:p>
        </w:tc>
      </w:tr>
      <w:tr w:rsidR="004B6879" w:rsidRPr="00861684" w:rsidTr="00861684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99 0 12 72230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1684">
              <w:rPr>
                <w:rFonts w:ascii="Arial" w:hAnsi="Arial" w:cs="Arial"/>
                <w:i/>
                <w:iCs/>
                <w:sz w:val="16"/>
                <w:szCs w:val="16"/>
              </w:rPr>
              <w:t>15 735,868</w:t>
            </w:r>
          </w:p>
        </w:tc>
      </w:tr>
      <w:tr w:rsidR="004B6879" w:rsidRPr="00861684" w:rsidTr="00861684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861684" w:rsidRDefault="004B6879" w:rsidP="00861684">
            <w:pPr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99 0 12 72230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15 735,868</w:t>
            </w:r>
          </w:p>
        </w:tc>
      </w:tr>
      <w:tr w:rsidR="004B6879" w:rsidRPr="00861684" w:rsidTr="00861684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B6879" w:rsidRPr="00861684" w:rsidRDefault="004B6879" w:rsidP="00861684">
            <w:pPr>
              <w:rPr>
                <w:rFonts w:ascii="Arial" w:hAnsi="Arial" w:cs="Arial"/>
                <w:b/>
                <w:bCs/>
              </w:rPr>
            </w:pPr>
            <w:r w:rsidRPr="00861684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6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68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68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68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4B6879" w:rsidRPr="00861684" w:rsidRDefault="004B6879" w:rsidP="0086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684">
              <w:rPr>
                <w:rFonts w:ascii="Arial" w:hAnsi="Arial" w:cs="Arial"/>
                <w:b/>
                <w:bCs/>
              </w:rPr>
              <w:t>1 166 630,067</w:t>
            </w:r>
          </w:p>
        </w:tc>
      </w:tr>
    </w:tbl>
    <w:p w:rsidR="004B6879" w:rsidRDefault="004B6879" w:rsidP="00D85AF7">
      <w:pPr>
        <w:tabs>
          <w:tab w:val="left" w:pos="561"/>
        </w:tabs>
        <w:jc w:val="both"/>
      </w:pPr>
    </w:p>
    <w:tbl>
      <w:tblPr>
        <w:tblW w:w="9555" w:type="dxa"/>
        <w:tblInd w:w="93" w:type="dxa"/>
        <w:tblLook w:val="0000"/>
      </w:tblPr>
      <w:tblGrid>
        <w:gridCol w:w="4875"/>
        <w:gridCol w:w="1440"/>
        <w:gridCol w:w="3240"/>
      </w:tblGrid>
      <w:tr w:rsidR="004B6879" w:rsidRPr="006E0FB7" w:rsidTr="006E0FB7">
        <w:trPr>
          <w:trHeight w:val="1876"/>
        </w:trPr>
        <w:tc>
          <w:tcPr>
            <w:tcW w:w="9555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4B6879" w:rsidRPr="006E0FB7" w:rsidRDefault="004B6879" w:rsidP="006E0FB7">
            <w:pPr>
              <w:jc w:val="right"/>
            </w:pPr>
            <w:r w:rsidRPr="006E0FB7">
              <w:t>Приложение 3</w:t>
            </w:r>
          </w:p>
          <w:p w:rsidR="004B6879" w:rsidRPr="006E0FB7" w:rsidRDefault="004B6879" w:rsidP="006E0FB7">
            <w:pPr>
              <w:jc w:val="right"/>
            </w:pPr>
            <w:r w:rsidRPr="006E0FB7">
              <w:t>к решению Собрания депутатов</w:t>
            </w:r>
          </w:p>
          <w:p w:rsidR="004B6879" w:rsidRPr="006E0FB7" w:rsidRDefault="004B6879" w:rsidP="006E0FB7">
            <w:pPr>
              <w:jc w:val="right"/>
            </w:pPr>
            <w:r w:rsidRPr="006E0FB7">
              <w:t>Кунашакского муниципального района</w:t>
            </w:r>
          </w:p>
          <w:p w:rsidR="004B6879" w:rsidRPr="006E0FB7" w:rsidRDefault="004B6879" w:rsidP="006E0FB7">
            <w:pPr>
              <w:jc w:val="right"/>
              <w:rPr>
                <w:color w:val="000000"/>
              </w:rPr>
            </w:pPr>
            <w:r w:rsidRPr="006E0FB7">
              <w:rPr>
                <w:color w:val="000000"/>
              </w:rPr>
              <w:t xml:space="preserve">"Об исполнении районного бюджета за 2018 год" </w:t>
            </w:r>
          </w:p>
          <w:p w:rsidR="004B6879" w:rsidRPr="006E0FB7" w:rsidRDefault="004B6879" w:rsidP="006E0FB7">
            <w:pPr>
              <w:jc w:val="right"/>
            </w:pPr>
            <w:r w:rsidRPr="006E0FB7">
              <w:t>от ________________ 2019 г. № _______</w:t>
            </w:r>
          </w:p>
        </w:tc>
      </w:tr>
      <w:tr w:rsidR="004B6879" w:rsidRPr="006E0FB7" w:rsidTr="006E0FB7">
        <w:trPr>
          <w:trHeight w:val="276"/>
        </w:trPr>
        <w:tc>
          <w:tcPr>
            <w:tcW w:w="9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6E0FB7" w:rsidRDefault="004B6879" w:rsidP="006E0FB7">
            <w:pPr>
              <w:jc w:val="center"/>
              <w:rPr>
                <w:b/>
                <w:bCs/>
              </w:rPr>
            </w:pPr>
            <w:r w:rsidRPr="006E0FB7">
              <w:rPr>
                <w:b/>
                <w:bCs/>
              </w:rPr>
              <w:t>Распределение бюджетных ассигнований и по разделам и подразделам классификации расходов бюджетов на 2018 год</w:t>
            </w:r>
          </w:p>
        </w:tc>
      </w:tr>
      <w:tr w:rsidR="004B6879" w:rsidRPr="006E0FB7" w:rsidTr="006E0FB7">
        <w:trPr>
          <w:trHeight w:val="435"/>
        </w:trPr>
        <w:tc>
          <w:tcPr>
            <w:tcW w:w="9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6E0FB7" w:rsidRDefault="004B6879" w:rsidP="006E0FB7">
            <w:pPr>
              <w:rPr>
                <w:b/>
                <w:bCs/>
              </w:rPr>
            </w:pP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6879" w:rsidRPr="006E0FB7" w:rsidRDefault="004B6879" w:rsidP="006E0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6879" w:rsidRPr="006E0FB7" w:rsidRDefault="004B6879" w:rsidP="006E0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6879" w:rsidRPr="006E0FB7" w:rsidRDefault="004B6879" w:rsidP="006E0F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0FB7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4B6879" w:rsidRPr="006E0FB7" w:rsidTr="006E0FB7">
        <w:trPr>
          <w:trHeight w:val="255"/>
        </w:trPr>
        <w:tc>
          <w:tcPr>
            <w:tcW w:w="4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B6879" w:rsidRPr="006E0FB7" w:rsidTr="006E0FB7">
        <w:trPr>
          <w:trHeight w:val="720"/>
        </w:trPr>
        <w:tc>
          <w:tcPr>
            <w:tcW w:w="4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B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B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B7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89 063,121</w:t>
            </w:r>
          </w:p>
        </w:tc>
      </w:tr>
      <w:tr w:rsidR="004B6879" w:rsidRPr="006E0FB7" w:rsidTr="006E0FB7">
        <w:trPr>
          <w:trHeight w:val="55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1 597,312</w:t>
            </w:r>
          </w:p>
        </w:tc>
      </w:tr>
      <w:tr w:rsidR="004B6879" w:rsidRPr="006E0FB7" w:rsidTr="006E0FB7">
        <w:trPr>
          <w:trHeight w:val="54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3 468,894</w:t>
            </w:r>
          </w:p>
        </w:tc>
      </w:tr>
      <w:tr w:rsidR="004B6879" w:rsidRPr="006E0FB7" w:rsidTr="006E0FB7">
        <w:trPr>
          <w:trHeight w:val="82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31 938,761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21,862</w:t>
            </w:r>
          </w:p>
        </w:tc>
      </w:tr>
      <w:tr w:rsidR="004B6879" w:rsidRPr="006E0FB7" w:rsidTr="006E0FB7">
        <w:trPr>
          <w:trHeight w:val="55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16 279,421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221,974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35 534,897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1 562,300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1 562,300</w:t>
            </w:r>
          </w:p>
        </w:tc>
      </w:tr>
      <w:tr w:rsidR="004B6879" w:rsidRPr="006E0FB7" w:rsidTr="006E0FB7">
        <w:trPr>
          <w:trHeight w:val="52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3 143,576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0304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2 542,400</w:t>
            </w:r>
          </w:p>
        </w:tc>
      </w:tr>
      <w:tr w:rsidR="004B6879" w:rsidRPr="006E0FB7" w:rsidTr="006E0FB7">
        <w:trPr>
          <w:trHeight w:val="55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601,176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35 680,866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265,799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233,200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1 065,736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34 116,131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64 353,004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10 130,993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11 745,234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42 476,777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553 290,893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122 040,412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354 944,358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37 567,601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10 626,842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28 111,680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76 507,772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67 812,978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8 694,794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1 625,180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0909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1 625,180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277 314,985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33 814,673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104 268,781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123 217,808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16 013,723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25 316,690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17 964,833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7 351,857</w:t>
            </w:r>
          </w:p>
        </w:tc>
      </w:tr>
      <w:tr w:rsidR="004B6879" w:rsidRPr="006E0FB7" w:rsidTr="006E0FB7">
        <w:trPr>
          <w:trHeight w:val="2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B7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B7">
              <w:rPr>
                <w:b/>
                <w:bCs/>
                <w:sz w:val="16"/>
                <w:szCs w:val="16"/>
              </w:rPr>
              <w:t>1 204,212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1201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129,212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1 075,000</w:t>
            </w:r>
          </w:p>
        </w:tc>
      </w:tr>
      <w:tr w:rsidR="004B6879" w:rsidRPr="006E0FB7" w:rsidTr="006E0FB7">
        <w:trPr>
          <w:trHeight w:val="52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sz w:val="20"/>
                <w:szCs w:val="20"/>
              </w:rPr>
            </w:pPr>
            <w:r w:rsidRPr="006E0FB7">
              <w:rPr>
                <w:b/>
                <w:bCs/>
                <w:sz w:val="20"/>
                <w:szCs w:val="20"/>
              </w:rPr>
              <w:t>37 567,468</w:t>
            </w:r>
          </w:p>
        </w:tc>
      </w:tr>
      <w:tr w:rsidR="004B6879" w:rsidRPr="006E0FB7" w:rsidTr="006E0FB7">
        <w:trPr>
          <w:trHeight w:val="55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21 831,600</w:t>
            </w:r>
          </w:p>
        </w:tc>
      </w:tr>
      <w:tr w:rsidR="004B6879" w:rsidRPr="006E0FB7" w:rsidTr="006E0FB7">
        <w:trPr>
          <w:trHeight w:val="2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Иные дотации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1402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0FB7">
              <w:rPr>
                <w:b/>
                <w:bCs/>
                <w:i/>
                <w:iCs/>
                <w:sz w:val="20"/>
                <w:szCs w:val="20"/>
              </w:rPr>
              <w:t>15 735,868</w:t>
            </w:r>
          </w:p>
        </w:tc>
      </w:tr>
      <w:tr w:rsidR="004B6879" w:rsidRPr="006E0FB7" w:rsidTr="006E0FB7">
        <w:trPr>
          <w:trHeight w:val="30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rPr>
                <w:b/>
                <w:bCs/>
              </w:rPr>
            </w:pPr>
            <w:r w:rsidRPr="006E0FB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4B6879" w:rsidRPr="006E0FB7" w:rsidRDefault="004B6879" w:rsidP="006E0FB7">
            <w:pPr>
              <w:jc w:val="center"/>
              <w:rPr>
                <w:b/>
                <w:bCs/>
              </w:rPr>
            </w:pPr>
            <w:r w:rsidRPr="006E0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4B6879" w:rsidRPr="006E0FB7" w:rsidRDefault="004B6879" w:rsidP="006E0FB7">
            <w:pPr>
              <w:jc w:val="center"/>
              <w:rPr>
                <w:b/>
                <w:bCs/>
              </w:rPr>
            </w:pPr>
            <w:r w:rsidRPr="006E0FB7">
              <w:rPr>
                <w:b/>
                <w:bCs/>
                <w:sz w:val="22"/>
                <w:szCs w:val="22"/>
              </w:rPr>
              <w:t>1 166 630,067</w:t>
            </w:r>
          </w:p>
        </w:tc>
      </w:tr>
    </w:tbl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Pr="00C83AC0" w:rsidRDefault="004B6879" w:rsidP="006E0FB7">
      <w:pPr>
        <w:jc w:val="right"/>
      </w:pPr>
      <w:r w:rsidRPr="00C83AC0">
        <w:t>Приложение 4</w:t>
      </w:r>
    </w:p>
    <w:p w:rsidR="004B6879" w:rsidRPr="00C83AC0" w:rsidRDefault="004B6879" w:rsidP="006E0FB7">
      <w:pPr>
        <w:jc w:val="right"/>
      </w:pPr>
      <w:r w:rsidRPr="00C83AC0">
        <w:t>к решению Собрания депутатов</w:t>
      </w:r>
    </w:p>
    <w:p w:rsidR="004B6879" w:rsidRPr="00C83AC0" w:rsidRDefault="004B6879" w:rsidP="006E0FB7">
      <w:pPr>
        <w:jc w:val="right"/>
      </w:pPr>
      <w:r w:rsidRPr="00C83AC0">
        <w:t>Кунашакского муниципального района</w:t>
      </w:r>
    </w:p>
    <w:p w:rsidR="004B6879" w:rsidRPr="00C83AC0" w:rsidRDefault="004B6879" w:rsidP="006E0FB7">
      <w:pPr>
        <w:jc w:val="right"/>
      </w:pPr>
      <w:r w:rsidRPr="00C83AC0">
        <w:t xml:space="preserve">"Об исполнении районного бюджета за 2018 год" </w:t>
      </w:r>
    </w:p>
    <w:p w:rsidR="004B6879" w:rsidRPr="00C83AC0" w:rsidRDefault="004B6879" w:rsidP="006E0FB7">
      <w:pPr>
        <w:jc w:val="right"/>
      </w:pPr>
      <w:r>
        <w:t>от ________________ 2019</w:t>
      </w:r>
      <w:r w:rsidRPr="00C83AC0">
        <w:t xml:space="preserve"> г. № _______</w:t>
      </w:r>
    </w:p>
    <w:p w:rsidR="004B6879" w:rsidRPr="00C83AC0" w:rsidRDefault="004B6879" w:rsidP="006E0FB7">
      <w:pPr>
        <w:jc w:val="right"/>
      </w:pPr>
    </w:p>
    <w:p w:rsidR="004B6879" w:rsidRPr="00C83AC0" w:rsidRDefault="004B6879" w:rsidP="006E0FB7">
      <w:pPr>
        <w:jc w:val="right"/>
      </w:pPr>
    </w:p>
    <w:p w:rsidR="004B6879" w:rsidRPr="00C83AC0" w:rsidRDefault="004B6879" w:rsidP="006E0FB7">
      <w:pPr>
        <w:jc w:val="center"/>
      </w:pPr>
      <w:r w:rsidRPr="00C83AC0">
        <w:t>Источники</w:t>
      </w:r>
    </w:p>
    <w:p w:rsidR="004B6879" w:rsidRPr="00C83AC0" w:rsidRDefault="004B6879" w:rsidP="006E0FB7">
      <w:pPr>
        <w:jc w:val="center"/>
      </w:pPr>
      <w:r w:rsidRPr="00C83AC0">
        <w:t>внутреннего финансирования дефицита районного бюджета на 2018 год</w:t>
      </w:r>
    </w:p>
    <w:p w:rsidR="004B6879" w:rsidRPr="00C83AC0" w:rsidRDefault="004B6879" w:rsidP="006E0FB7">
      <w:pPr>
        <w:jc w:val="center"/>
      </w:pPr>
    </w:p>
    <w:p w:rsidR="004B6879" w:rsidRPr="00C83AC0" w:rsidRDefault="004B6879" w:rsidP="006E0FB7">
      <w:pPr>
        <w:ind w:left="4956" w:firstLine="708"/>
        <w:jc w:val="right"/>
      </w:pPr>
      <w:r w:rsidRPr="00C83AC0">
        <w:t>тыс. руб.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4500"/>
        <w:gridCol w:w="2160"/>
      </w:tblGrid>
      <w:tr w:rsidR="004B6879" w:rsidRPr="00C83AC0" w:rsidTr="006E0FB7">
        <w:tc>
          <w:tcPr>
            <w:tcW w:w="2988" w:type="dxa"/>
          </w:tcPr>
          <w:p w:rsidR="004B6879" w:rsidRPr="00C83AC0" w:rsidRDefault="004B6879" w:rsidP="006E0FB7">
            <w:pPr>
              <w:jc w:val="center"/>
            </w:pPr>
            <w:r w:rsidRPr="00C83AC0">
              <w:t>Код бюджетной классификации Российской Федерации</w:t>
            </w:r>
          </w:p>
        </w:tc>
        <w:tc>
          <w:tcPr>
            <w:tcW w:w="4500" w:type="dxa"/>
          </w:tcPr>
          <w:p w:rsidR="004B6879" w:rsidRPr="00C83AC0" w:rsidRDefault="004B6879" w:rsidP="006E0FB7">
            <w:pPr>
              <w:jc w:val="center"/>
            </w:pPr>
            <w:r w:rsidRPr="00C83AC0">
              <w:t>Наименование источника средств</w:t>
            </w:r>
          </w:p>
        </w:tc>
        <w:tc>
          <w:tcPr>
            <w:tcW w:w="2160" w:type="dxa"/>
          </w:tcPr>
          <w:p w:rsidR="004B6879" w:rsidRPr="00C83AC0" w:rsidRDefault="004B6879" w:rsidP="006E0FB7">
            <w:pPr>
              <w:jc w:val="center"/>
            </w:pPr>
            <w:r w:rsidRPr="00C83AC0">
              <w:t>2018 год</w:t>
            </w:r>
          </w:p>
          <w:p w:rsidR="004B6879" w:rsidRPr="00C83AC0" w:rsidRDefault="004B6879" w:rsidP="006E0FB7">
            <w:pPr>
              <w:jc w:val="center"/>
            </w:pPr>
          </w:p>
        </w:tc>
      </w:tr>
      <w:tr w:rsidR="004B6879" w:rsidRPr="00C83AC0" w:rsidTr="006E0FB7">
        <w:tc>
          <w:tcPr>
            <w:tcW w:w="2988" w:type="dxa"/>
          </w:tcPr>
          <w:p w:rsidR="004B6879" w:rsidRPr="00C83AC0" w:rsidRDefault="004B6879" w:rsidP="006E0FB7">
            <w:pPr>
              <w:jc w:val="center"/>
              <w:rPr>
                <w:b/>
                <w:bCs/>
              </w:rPr>
            </w:pPr>
            <w:r w:rsidRPr="00C83AC0">
              <w:rPr>
                <w:b/>
                <w:bCs/>
              </w:rPr>
              <w:t>01 00 00 00 00 0000 000</w:t>
            </w:r>
          </w:p>
        </w:tc>
        <w:tc>
          <w:tcPr>
            <w:tcW w:w="4500" w:type="dxa"/>
          </w:tcPr>
          <w:p w:rsidR="004B6879" w:rsidRPr="00C83AC0" w:rsidRDefault="004B6879" w:rsidP="006E0FB7">
            <w:pPr>
              <w:rPr>
                <w:b/>
                <w:bCs/>
              </w:rPr>
            </w:pPr>
            <w:r w:rsidRPr="00C83AC0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</w:tcPr>
          <w:p w:rsidR="004B6879" w:rsidRPr="00C83AC0" w:rsidRDefault="004B6879" w:rsidP="006E0FB7">
            <w:pPr>
              <w:jc w:val="center"/>
              <w:rPr>
                <w:b/>
                <w:bCs/>
              </w:rPr>
            </w:pPr>
            <w:r w:rsidRPr="00C83AC0">
              <w:rPr>
                <w:b/>
                <w:bCs/>
              </w:rPr>
              <w:t>0</w:t>
            </w:r>
          </w:p>
        </w:tc>
      </w:tr>
      <w:tr w:rsidR="004B6879" w:rsidRPr="00C83AC0" w:rsidTr="006E0FB7">
        <w:tc>
          <w:tcPr>
            <w:tcW w:w="2988" w:type="dxa"/>
          </w:tcPr>
          <w:p w:rsidR="004B6879" w:rsidRPr="00C83AC0" w:rsidRDefault="004B6879" w:rsidP="006E0FB7">
            <w:pPr>
              <w:jc w:val="center"/>
            </w:pPr>
            <w:r w:rsidRPr="00C83AC0">
              <w:t>01 05 00 00 00 0000 000</w:t>
            </w:r>
          </w:p>
        </w:tc>
        <w:tc>
          <w:tcPr>
            <w:tcW w:w="4500" w:type="dxa"/>
          </w:tcPr>
          <w:p w:rsidR="004B6879" w:rsidRPr="00C83AC0" w:rsidRDefault="004B6879" w:rsidP="006E0FB7">
            <w:r w:rsidRPr="00C83AC0"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</w:tcPr>
          <w:p w:rsidR="004B6879" w:rsidRPr="00C83AC0" w:rsidRDefault="004B6879" w:rsidP="006E0FB7">
            <w:pPr>
              <w:jc w:val="center"/>
            </w:pPr>
            <w:r w:rsidRPr="00C83AC0">
              <w:t>2 367,347</w:t>
            </w:r>
          </w:p>
        </w:tc>
      </w:tr>
    </w:tbl>
    <w:p w:rsidR="004B6879" w:rsidRPr="00C83AC0" w:rsidRDefault="004B6879" w:rsidP="006E0FB7">
      <w:pPr>
        <w:jc w:val="center"/>
      </w:pPr>
    </w:p>
    <w:p w:rsidR="004B6879" w:rsidRPr="00C83AC0" w:rsidRDefault="004B6879" w:rsidP="006E0FB7">
      <w:pPr>
        <w:autoSpaceDE w:val="0"/>
        <w:autoSpaceDN w:val="0"/>
        <w:adjustRightInd w:val="0"/>
        <w:jc w:val="center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D85AF7">
      <w:pPr>
        <w:tabs>
          <w:tab w:val="left" w:pos="561"/>
        </w:tabs>
        <w:jc w:val="both"/>
      </w:pPr>
    </w:p>
    <w:p w:rsidR="004B6879" w:rsidRDefault="004B6879" w:rsidP="006E0FB7">
      <w:pPr>
        <w:rPr>
          <w:rFonts w:ascii="Calibri" w:hAnsi="Calibri"/>
          <w:sz w:val="22"/>
          <w:szCs w:val="22"/>
        </w:rPr>
        <w:sectPr w:rsidR="004B6879" w:rsidSect="00A644F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481" w:type="dxa"/>
        <w:tblInd w:w="93" w:type="dxa"/>
        <w:tblLayout w:type="fixed"/>
        <w:tblLook w:val="0000"/>
      </w:tblPr>
      <w:tblGrid>
        <w:gridCol w:w="735"/>
        <w:gridCol w:w="2160"/>
        <w:gridCol w:w="2140"/>
        <w:gridCol w:w="2540"/>
        <w:gridCol w:w="1980"/>
        <w:gridCol w:w="900"/>
        <w:gridCol w:w="1452"/>
        <w:gridCol w:w="1420"/>
        <w:gridCol w:w="1154"/>
      </w:tblGrid>
      <w:tr w:rsidR="004B6879" w:rsidRPr="006E0FB7" w:rsidTr="001F7100">
        <w:trPr>
          <w:trHeight w:val="1801"/>
        </w:trPr>
        <w:tc>
          <w:tcPr>
            <w:tcW w:w="14481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noWrap/>
          </w:tcPr>
          <w:p w:rsidR="004B6879" w:rsidRPr="006E0FB7" w:rsidRDefault="004B6879" w:rsidP="00AF6ABD">
            <w:pPr>
              <w:jc w:val="right"/>
              <w:rPr>
                <w:rFonts w:ascii="Calibri" w:hAnsi="Calibri"/>
              </w:rPr>
            </w:pPr>
            <w:r w:rsidRPr="006E0FB7">
              <w:rPr>
                <w:rFonts w:ascii="Calibri" w:hAnsi="Calibri"/>
                <w:sz w:val="22"/>
                <w:szCs w:val="22"/>
              </w:rPr>
              <w:t> </w:t>
            </w:r>
          </w:p>
          <w:p w:rsidR="004B6879" w:rsidRPr="006E0FB7" w:rsidRDefault="004B6879" w:rsidP="00AF6ABD">
            <w:pPr>
              <w:jc w:val="right"/>
            </w:pPr>
            <w:r w:rsidRPr="006E0FB7">
              <w:rPr>
                <w:sz w:val="22"/>
                <w:szCs w:val="22"/>
              </w:rPr>
              <w:t>Приложение 5</w:t>
            </w:r>
          </w:p>
          <w:p w:rsidR="004B6879" w:rsidRPr="006E0FB7" w:rsidRDefault="004B6879" w:rsidP="00AF6ABD">
            <w:pPr>
              <w:jc w:val="right"/>
            </w:pPr>
            <w:r w:rsidRPr="006E0FB7">
              <w:rPr>
                <w:sz w:val="22"/>
                <w:szCs w:val="22"/>
              </w:rPr>
              <w:t>к решению Собрания депутатов</w:t>
            </w:r>
          </w:p>
          <w:p w:rsidR="004B6879" w:rsidRPr="006E0FB7" w:rsidRDefault="004B6879" w:rsidP="00AF6ABD">
            <w:pPr>
              <w:jc w:val="right"/>
            </w:pPr>
            <w:r w:rsidRPr="006E0FB7">
              <w:rPr>
                <w:sz w:val="22"/>
                <w:szCs w:val="22"/>
              </w:rPr>
              <w:t>Кунашакского муниципального района</w:t>
            </w:r>
          </w:p>
          <w:p w:rsidR="004B6879" w:rsidRPr="006E0FB7" w:rsidRDefault="004B6879" w:rsidP="00AF6ABD">
            <w:pPr>
              <w:jc w:val="right"/>
            </w:pPr>
            <w:r w:rsidRPr="006E0FB7">
              <w:rPr>
                <w:sz w:val="22"/>
                <w:szCs w:val="22"/>
              </w:rPr>
              <w:t>"Об исполнении районного бюджета за 2018 год"</w:t>
            </w:r>
          </w:p>
          <w:p w:rsidR="004B6879" w:rsidRPr="00AF6ABD" w:rsidRDefault="004B6879" w:rsidP="001F7100">
            <w:pPr>
              <w:jc w:val="right"/>
            </w:pPr>
            <w:r w:rsidRPr="006E0FB7">
              <w:rPr>
                <w:sz w:val="22"/>
                <w:szCs w:val="22"/>
              </w:rPr>
              <w:t>от ____________________2019 г. № ______</w:t>
            </w:r>
          </w:p>
        </w:tc>
      </w:tr>
      <w:tr w:rsidR="004B6879" w:rsidRPr="009A792E" w:rsidTr="001F7100">
        <w:trPr>
          <w:trHeight w:val="300"/>
        </w:trPr>
        <w:tc>
          <w:tcPr>
            <w:tcW w:w="14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</w:rPr>
            </w:pPr>
            <w:r w:rsidRPr="009A792E">
              <w:rPr>
                <w:b/>
                <w:bCs/>
                <w:sz w:val="22"/>
                <w:szCs w:val="22"/>
              </w:rPr>
              <w:t>Реестр источников доходов районного бюджета  за   2018 год</w:t>
            </w:r>
          </w:p>
        </w:tc>
      </w:tr>
      <w:tr w:rsidR="004B6879" w:rsidRPr="009A792E" w:rsidTr="001F7100">
        <w:trPr>
          <w:trHeight w:val="300"/>
        </w:trPr>
        <w:tc>
          <w:tcPr>
            <w:tcW w:w="14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B6879" w:rsidRPr="009A792E" w:rsidTr="001F7100">
        <w:trPr>
          <w:trHeight w:val="6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</w:tr>
      <w:tr w:rsidR="004B6879" w:rsidRPr="009A792E" w:rsidTr="001F7100">
        <w:trPr>
          <w:trHeight w:val="63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Номер </w:t>
            </w:r>
            <w:r w:rsidRPr="009A792E">
              <w:rPr>
                <w:sz w:val="16"/>
                <w:szCs w:val="16"/>
              </w:rPr>
              <w:br/>
              <w:t xml:space="preserve">реестровой </w:t>
            </w:r>
            <w:r w:rsidRPr="009A792E">
              <w:rPr>
                <w:sz w:val="16"/>
                <w:szCs w:val="16"/>
              </w:rPr>
              <w:br/>
              <w:t>записи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Классификация доходов бюджетов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Код строки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Факт  2017 г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План на  2018 год       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Факт 2018г</w:t>
            </w:r>
          </w:p>
        </w:tc>
      </w:tr>
      <w:tr w:rsidR="004B6879" w:rsidRPr="009A792E" w:rsidTr="001F7100">
        <w:trPr>
          <w:trHeight w:val="112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код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</w:p>
        </w:tc>
      </w:tr>
      <w:tr w:rsidR="004B6879" w:rsidRPr="009A792E" w:rsidTr="001F710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9</w:t>
            </w:r>
          </w:p>
        </w:tc>
      </w:tr>
      <w:tr w:rsidR="004B6879" w:rsidRPr="009A792E" w:rsidTr="001F710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263 480,010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292 975,076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288 713,690  </w:t>
            </w:r>
          </w:p>
        </w:tc>
      </w:tr>
      <w:tr w:rsidR="004B6879" w:rsidRPr="009A792E" w:rsidTr="001F7100">
        <w:trPr>
          <w:trHeight w:val="10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182.1.01.00000.00.0000.000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182 258,280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209 192,566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204 931,180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182.1.01.02010.01.0000.110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181 261,930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207 445,952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203 184,566  </w:t>
            </w:r>
          </w:p>
        </w:tc>
      </w:tr>
      <w:tr w:rsidR="004B6879" w:rsidRPr="009A792E" w:rsidTr="001F7100">
        <w:trPr>
          <w:trHeight w:val="20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182.1.01.02020.01.0000.110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193,860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284,141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284,141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182.1.01.02030.01.0000.110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236,370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668,053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668,053  </w:t>
            </w:r>
          </w:p>
        </w:tc>
      </w:tr>
      <w:tr w:rsidR="004B6879" w:rsidRPr="009A792E" w:rsidTr="001F7100">
        <w:trPr>
          <w:trHeight w:val="18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182.1.01.02040.01.0000.111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566,120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794,420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794,420  </w:t>
            </w:r>
          </w:p>
        </w:tc>
      </w:tr>
      <w:tr w:rsidR="004B6879" w:rsidRPr="009A792E" w:rsidTr="001F7100">
        <w:trPr>
          <w:trHeight w:val="10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100.1.03.02000.01.0000.110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32 885,660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33 023,679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33 023,679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100.1.03.02230.01.0000.110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13 512,700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14 714,206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14 714,206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100.1.03.02240.01.0000.110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137,180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141,708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141,708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100.1.03.02250.01.0000.110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21 852,870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21 464,582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21 464,582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100.1.03.02260.01.0000.110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-2 617,090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-3 296,817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-3 296,817  </w:t>
            </w:r>
          </w:p>
        </w:tc>
      </w:tr>
      <w:tr w:rsidR="004B6879" w:rsidRPr="009A792E" w:rsidTr="001F7100">
        <w:trPr>
          <w:trHeight w:val="10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182.1.05.00000.00.0000.000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11 571,700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11 048,376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11 048,376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182.1.05.01010.01.0000.110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6 859,890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6 888,732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6 888,732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182.1.05.02010.02.0000.110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4 084,370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3 426,864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3 426,864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182.1.05.03010.01.0000.110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273,390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255,517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255,517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182.1.05.04020.02.0000.110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354,050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477,263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477,263  </w:t>
            </w:r>
          </w:p>
        </w:tc>
      </w:tr>
      <w:tr w:rsidR="004B6879" w:rsidRPr="009A792E" w:rsidTr="001F7100">
        <w:trPr>
          <w:trHeight w:val="10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182.1.07.00000.00.0000.110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741,430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670,061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670,061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182.1.07.01020.01.0000.110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733,800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664,589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664,589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182.1.07.01030.01.0000.110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7,630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5,472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5,472  </w:t>
            </w:r>
          </w:p>
        </w:tc>
      </w:tr>
      <w:tr w:rsidR="004B6879" w:rsidRPr="009A792E" w:rsidTr="001F7100">
        <w:trPr>
          <w:trHeight w:val="4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000.1.08.00000.01.0000.000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5 367,230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6 068,572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6 068,572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182.1.08.03010.01.0000.110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3 468,430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3 735,347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3 735,347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182.1.08.07010.01.0000.110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26,800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35,360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35,360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188.1.08.06000.01.8000.110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Главное управление Министерства внутренних дел Российской Федерации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50,400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132,650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132,650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188.1.08.07100.01.8030.110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 xml:space="preserve">Государственная пошлина за выдачу и обмен паспорта гражданина Российской Федерации </w:t>
            </w:r>
            <w:r w:rsidRPr="009A792E">
              <w:rPr>
                <w:color w:val="000000"/>
                <w:sz w:val="16"/>
                <w:szCs w:val="16"/>
                <w:vertAlign w:val="superscript"/>
              </w:rPr>
              <w:t>2,4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Главное управление Министерства внутренних дел Российской Федерации по Челябинской области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119,760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198,035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198,035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188.1.08.07141.01.8000.110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 регистрационных знаков, водительских удостоверений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Главное управление Министерства внутренних дел Российской Федерации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191,420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607,475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607,475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772.1.08.07150.01.1000.110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 xml:space="preserve">Госпошлина за выдачу разрешения на установку рекламной конструкции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20,000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20,000  </w:t>
            </w:r>
          </w:p>
        </w:tc>
      </w:tr>
      <w:tr w:rsidR="004B6879" w:rsidRPr="009A792E" w:rsidTr="001F7100">
        <w:trPr>
          <w:trHeight w:val="13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321.1.08.07020.01.0000.110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1 510,420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1 339,705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1 339,705  </w:t>
            </w:r>
          </w:p>
        </w:tc>
      </w:tr>
      <w:tr w:rsidR="004B6879" w:rsidRPr="009A792E" w:rsidTr="001F7100">
        <w:trPr>
          <w:trHeight w:val="8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000.1.11.00000.00.0000.000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9 026,030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10 401,535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10 401,535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772.1.11.05013.05.0000.120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4 469,670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5 712,486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5 712,486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772.1.11.05025.05.0000.120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34,740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94,196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94,196  </w:t>
            </w:r>
          </w:p>
        </w:tc>
      </w:tr>
      <w:tr w:rsidR="004B6879" w:rsidRPr="009A792E" w:rsidTr="001F7100">
        <w:trPr>
          <w:trHeight w:val="18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741.1.11.05035.05.0000.120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культуры, спорта, молодежной политики и информации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47,050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53,450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53,450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761.1.11.05035.05.0000.120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261,360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294,264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294,264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772.1.11.07015.05.0000.120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1 452,540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514,954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514,954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772.1.11.05075.05.0000.120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2 631,190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3 684,743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3 684,743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772.1.11.09045.05.0000.120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129,480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47,442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47,442  </w:t>
            </w:r>
          </w:p>
        </w:tc>
      </w:tr>
      <w:tr w:rsidR="004B6879" w:rsidRPr="009A792E" w:rsidTr="001F7100">
        <w:trPr>
          <w:trHeight w:val="14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048.1.12.01040.01.0000.120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Управление Федеральной службы по надзору в сфере природопользования по Челябинской области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246,820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96,552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96,552  </w:t>
            </w:r>
          </w:p>
        </w:tc>
      </w:tr>
      <w:tr w:rsidR="004B6879" w:rsidRPr="009A792E" w:rsidTr="001F7100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000.1.13.00000.00.0000.000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12 627,330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10 458,343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10 458,343  </w:t>
            </w:r>
          </w:p>
        </w:tc>
      </w:tr>
      <w:tr w:rsidR="004B6879" w:rsidRPr="009A792E" w:rsidTr="001F7100">
        <w:trPr>
          <w:trHeight w:val="18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741.1.13.01995.05.0000.130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культуры, спорта, молодежной политики и информации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242,380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295,422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295,422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761.1.13.01995.05.0000.130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9 663,440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9 355,263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9 355,263  </w:t>
            </w:r>
          </w:p>
        </w:tc>
      </w:tr>
      <w:tr w:rsidR="004B6879" w:rsidRPr="009A792E" w:rsidTr="001F7100">
        <w:trPr>
          <w:trHeight w:val="18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741.1.13.02995.05.0000.130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культуры, спорта, молодежной политики и информации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29,540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8,530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8,530  </w:t>
            </w:r>
          </w:p>
        </w:tc>
      </w:tr>
      <w:tr w:rsidR="004B6879" w:rsidRPr="009A792E" w:rsidTr="001F7100">
        <w:trPr>
          <w:trHeight w:val="22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760.1.13.02995.05.0000.130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Управление по жилищно-коммунальному хозяйству, строительству и энергообеспечению администрации Кунашакского муниципального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57,790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0,000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761.1.13.02995.05.0000.130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1 955,060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211,421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211,421  </w:t>
            </w:r>
          </w:p>
        </w:tc>
      </w:tr>
      <w:tr w:rsidR="004B6879" w:rsidRPr="009A792E" w:rsidTr="001F7100">
        <w:trPr>
          <w:trHeight w:val="11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762.1.13.02995.05.0000.130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Администрация Кунашакского муниципального района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637,330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241,391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241,391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763.1.13.02995.05.0000.130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2,050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100,786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100,786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766.1.13.02995.05.0000.130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Контрольное управление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40,768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40,768  </w:t>
            </w:r>
          </w:p>
        </w:tc>
      </w:tr>
      <w:tr w:rsidR="004B6879" w:rsidRPr="009A792E" w:rsidTr="001F7100">
        <w:trPr>
          <w:trHeight w:val="18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768.1.13.02995.05.0000.130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социальной защиты населения администрации Кунашакского муниципального района Челябинской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39,740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34,947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34,947  </w:t>
            </w:r>
          </w:p>
        </w:tc>
      </w:tr>
      <w:tr w:rsidR="004B6879" w:rsidRPr="009A792E" w:rsidTr="001F7100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771.1.13.02995.05.0000.130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Собрание депутатов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23,776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23,776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772.1.13.02995.05.0000.130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146,039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146,039  </w:t>
            </w:r>
          </w:p>
        </w:tc>
      </w:tr>
      <w:tr w:rsidR="004B6879" w:rsidRPr="009A792E" w:rsidTr="001F7100">
        <w:trPr>
          <w:trHeight w:val="16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772.1.14.00000.00.0000.000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6 756,190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8 902,410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8 902,410  </w:t>
            </w:r>
          </w:p>
        </w:tc>
      </w:tr>
      <w:tr w:rsidR="004B6879" w:rsidRPr="009A792E" w:rsidTr="001F7100">
        <w:trPr>
          <w:trHeight w:val="18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772.1.14.02050.05.0000.410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1 470,690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1 436,710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1 436,710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772.1.14.06013.05.0000.430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color w:val="000000"/>
                <w:sz w:val="16"/>
                <w:szCs w:val="16"/>
              </w:rPr>
            </w:pPr>
            <w:r w:rsidRPr="009A792E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5 285,500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7 465,700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7 465,700  </w:t>
            </w:r>
          </w:p>
        </w:tc>
      </w:tr>
      <w:tr w:rsidR="004B6879" w:rsidRPr="009A792E" w:rsidTr="001F7100">
        <w:trPr>
          <w:trHeight w:val="4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000.1.16.00000.00.0000.000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1 990,910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3 104,271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3 104,271  </w:t>
            </w:r>
          </w:p>
        </w:tc>
      </w:tr>
      <w:tr w:rsidR="004B6879" w:rsidRPr="009A792E" w:rsidTr="001F7100">
        <w:trPr>
          <w:trHeight w:val="4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000.1.17.00000.00.0000.000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8,430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8,711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8,711  </w:t>
            </w:r>
          </w:p>
        </w:tc>
      </w:tr>
      <w:tr w:rsidR="004B6879" w:rsidRPr="009A792E" w:rsidTr="001F7100">
        <w:trPr>
          <w:trHeight w:val="18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741.1.17.00000,00.0000.000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культуры, спорта, молодежной политики и информации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761.1.17.00000,00.0000.000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1,000  </w:t>
            </w:r>
          </w:p>
        </w:tc>
      </w:tr>
      <w:tr w:rsidR="004B6879" w:rsidRPr="009A792E" w:rsidTr="001F7100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763.1.17.00000.00.0000.000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</w:tr>
      <w:tr w:rsidR="004B6879" w:rsidRPr="009A792E" w:rsidTr="001F7100">
        <w:trPr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772.1.17.00000.00.0000.000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8,430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7,711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7,711  </w:t>
            </w:r>
          </w:p>
        </w:tc>
      </w:tr>
      <w:tr w:rsidR="004B6879" w:rsidRPr="009A792E" w:rsidTr="001F7100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000.2.02.00000.00.0000.000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774 384,470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880 700,050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876 018,505  </w:t>
            </w:r>
          </w:p>
        </w:tc>
      </w:tr>
      <w:tr w:rsidR="004B6879" w:rsidRPr="009A792E" w:rsidTr="001F7100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000.2.02.15001.10.0000.151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57 359,000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41 332,000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41 332,000  </w:t>
            </w:r>
          </w:p>
        </w:tc>
      </w:tr>
      <w:tr w:rsidR="004B6879" w:rsidRPr="009A792E" w:rsidTr="001F7100">
        <w:trPr>
          <w:trHeight w:val="6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000.2.02.15002.10.0000.151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Дотации бюджетам муниципальных районов 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22 492,070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27 953,750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27 953,750  </w:t>
            </w:r>
          </w:p>
        </w:tc>
      </w:tr>
      <w:tr w:rsidR="004B6879" w:rsidRPr="009A792E" w:rsidTr="001F7100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000.2.02.20000.10.0000.151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Субсидии муниципальным районам, выделяемые из областного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158 158,470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262 531,880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260 982,043  </w:t>
            </w:r>
          </w:p>
        </w:tc>
      </w:tr>
      <w:tr w:rsidR="004B6879" w:rsidRPr="009A792E" w:rsidTr="001F7100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000.2.02.30000.10.0000.151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Субвенции муниципальным районам, выделяемые из областного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536 374,930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548 882,420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545 750,712  </w:t>
            </w:r>
          </w:p>
        </w:tc>
      </w:tr>
      <w:tr w:rsidR="004B6879" w:rsidRPr="009A792E" w:rsidTr="001F7100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000.2.02.40000.10.0000.151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sz w:val="16"/>
                <w:szCs w:val="16"/>
              </w:rPr>
            </w:pPr>
            <w:r w:rsidRPr="009A792E">
              <w:rPr>
                <w:sz w:val="16"/>
                <w:szCs w:val="16"/>
              </w:rPr>
              <w:t xml:space="preserve">0,000  </w:t>
            </w:r>
          </w:p>
        </w:tc>
      </w:tr>
      <w:tr w:rsidR="004B6879" w:rsidRPr="009A792E" w:rsidTr="001F7100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000.2.07.05030.10.0000.180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241,490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476,434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476,434  </w:t>
            </w:r>
          </w:p>
        </w:tc>
      </w:tr>
      <w:tr w:rsidR="004B6879" w:rsidRPr="009A792E" w:rsidTr="001F7100">
        <w:trPr>
          <w:trHeight w:val="12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Возврат остатков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000.2.18.00010.05.0000.151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4,563  </w:t>
            </w:r>
          </w:p>
        </w:tc>
      </w:tr>
      <w:tr w:rsidR="004B6879" w:rsidRPr="009A792E" w:rsidTr="001F7100">
        <w:trPr>
          <w:trHeight w:val="10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Возврат остатков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000.2.19.00010.05.0000.151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-2 484,550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-39,510  </w:t>
            </w:r>
          </w:p>
        </w:tc>
      </w:tr>
      <w:tr w:rsidR="004B6879" w:rsidRPr="009A792E" w:rsidTr="001F7100">
        <w:trPr>
          <w:trHeight w:val="8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Возврат остатков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000.2.19.25064.05.0000.151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A792E">
              <w:rPr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-522,000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</w:tr>
      <w:tr w:rsidR="004B6879" w:rsidRPr="009A792E" w:rsidTr="001F7100">
        <w:trPr>
          <w:trHeight w:val="300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6879" w:rsidRPr="009A792E" w:rsidRDefault="004B6879" w:rsidP="006E0FB7">
            <w:pPr>
              <w:jc w:val="right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1 035 099,420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1 174 151,560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6879" w:rsidRPr="009A792E" w:rsidRDefault="004B6879" w:rsidP="006E0FB7">
            <w:pPr>
              <w:jc w:val="center"/>
              <w:rPr>
                <w:b/>
                <w:bCs/>
                <w:sz w:val="16"/>
                <w:szCs w:val="16"/>
              </w:rPr>
            </w:pPr>
            <w:r w:rsidRPr="009A792E">
              <w:rPr>
                <w:b/>
                <w:bCs/>
                <w:sz w:val="16"/>
                <w:szCs w:val="16"/>
              </w:rPr>
              <w:t xml:space="preserve">1 165 173,682  </w:t>
            </w:r>
          </w:p>
        </w:tc>
      </w:tr>
    </w:tbl>
    <w:p w:rsidR="004B6879" w:rsidRPr="009A792E" w:rsidRDefault="004B6879" w:rsidP="00D85AF7">
      <w:pPr>
        <w:tabs>
          <w:tab w:val="left" w:pos="561"/>
        </w:tabs>
        <w:jc w:val="both"/>
        <w:rPr>
          <w:sz w:val="16"/>
          <w:szCs w:val="16"/>
        </w:rPr>
      </w:pPr>
    </w:p>
    <w:p w:rsidR="004B6879" w:rsidRPr="009A792E" w:rsidRDefault="004B6879" w:rsidP="00D85AF7">
      <w:pPr>
        <w:tabs>
          <w:tab w:val="left" w:pos="561"/>
        </w:tabs>
        <w:jc w:val="both"/>
        <w:rPr>
          <w:sz w:val="16"/>
          <w:szCs w:val="16"/>
        </w:rPr>
      </w:pPr>
    </w:p>
    <w:sectPr w:rsidR="004B6879" w:rsidRPr="009A792E" w:rsidSect="006E0F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79" w:rsidRDefault="004B6879">
      <w:r>
        <w:separator/>
      </w:r>
    </w:p>
  </w:endnote>
  <w:endnote w:type="continuationSeparator" w:id="1">
    <w:p w:rsidR="004B6879" w:rsidRDefault="004B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79" w:rsidRDefault="004B6879" w:rsidP="007059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6879" w:rsidRDefault="004B6879" w:rsidP="00A644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79" w:rsidRDefault="004B6879" w:rsidP="007059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6879" w:rsidRDefault="004B6879" w:rsidP="00A644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79" w:rsidRDefault="004B6879">
      <w:r>
        <w:separator/>
      </w:r>
    </w:p>
  </w:footnote>
  <w:footnote w:type="continuationSeparator" w:id="1">
    <w:p w:rsidR="004B6879" w:rsidRDefault="004B6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CFB"/>
    <w:multiLevelType w:val="hybridMultilevel"/>
    <w:tmpl w:val="14DA51A2"/>
    <w:lvl w:ilvl="0" w:tplc="E9FC17B6">
      <w:start w:val="2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785"/>
    <w:rsid w:val="00092D8F"/>
    <w:rsid w:val="000A5928"/>
    <w:rsid w:val="00162EA9"/>
    <w:rsid w:val="00171FAC"/>
    <w:rsid w:val="001C394A"/>
    <w:rsid w:val="001F7100"/>
    <w:rsid w:val="00201263"/>
    <w:rsid w:val="0022128E"/>
    <w:rsid w:val="002E18B4"/>
    <w:rsid w:val="002E6235"/>
    <w:rsid w:val="003727B3"/>
    <w:rsid w:val="003F5785"/>
    <w:rsid w:val="00405CAC"/>
    <w:rsid w:val="004B6879"/>
    <w:rsid w:val="004F7F85"/>
    <w:rsid w:val="006E0FB7"/>
    <w:rsid w:val="00705986"/>
    <w:rsid w:val="007F63D9"/>
    <w:rsid w:val="00855083"/>
    <w:rsid w:val="00861684"/>
    <w:rsid w:val="00936B5E"/>
    <w:rsid w:val="00955825"/>
    <w:rsid w:val="009A792E"/>
    <w:rsid w:val="009B3A2F"/>
    <w:rsid w:val="00A644FD"/>
    <w:rsid w:val="00AD6B9B"/>
    <w:rsid w:val="00AF6ABD"/>
    <w:rsid w:val="00B64852"/>
    <w:rsid w:val="00C1192B"/>
    <w:rsid w:val="00C61D1F"/>
    <w:rsid w:val="00C83AC0"/>
    <w:rsid w:val="00C96DC8"/>
    <w:rsid w:val="00CD1CDC"/>
    <w:rsid w:val="00D85AF7"/>
    <w:rsid w:val="00E40168"/>
    <w:rsid w:val="00E53BD8"/>
    <w:rsid w:val="00E90103"/>
    <w:rsid w:val="00F27865"/>
    <w:rsid w:val="00F5722B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48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6168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61684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66">
    <w:name w:val="xl66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68">
    <w:name w:val="xl68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69">
    <w:name w:val="xl69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70">
    <w:name w:val="xl70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1">
    <w:name w:val="xl71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74">
    <w:name w:val="xl74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6">
    <w:name w:val="xl76"/>
    <w:basedOn w:val="Normal"/>
    <w:uiPriority w:val="99"/>
    <w:rsid w:val="00861684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77">
    <w:name w:val="xl77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78">
    <w:name w:val="xl78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80">
    <w:name w:val="xl80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861684"/>
    <w:pP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82">
    <w:name w:val="xl82"/>
    <w:basedOn w:val="Normal"/>
    <w:uiPriority w:val="99"/>
    <w:rsid w:val="00861684"/>
    <w:pP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861684"/>
    <w:pP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84">
    <w:name w:val="xl84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85">
    <w:name w:val="xl85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86">
    <w:name w:val="xl86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87">
    <w:name w:val="xl87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88">
    <w:name w:val="xl88"/>
    <w:basedOn w:val="Normal"/>
    <w:uiPriority w:val="99"/>
    <w:rsid w:val="00861684"/>
    <w:pP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89">
    <w:name w:val="xl89"/>
    <w:basedOn w:val="Normal"/>
    <w:uiPriority w:val="99"/>
    <w:rsid w:val="00861684"/>
    <w:pP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91">
    <w:name w:val="xl91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93">
    <w:name w:val="xl93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4">
    <w:name w:val="xl94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5">
    <w:name w:val="xl95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99">
    <w:name w:val="xl99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textAlignment w:val="center"/>
    </w:pPr>
    <w:rPr>
      <w:rFonts w:eastAsia="Calibri"/>
      <w:b/>
      <w:bCs/>
    </w:rPr>
  </w:style>
  <w:style w:type="paragraph" w:customStyle="1" w:styleId="xl100">
    <w:name w:val="xl100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01">
    <w:name w:val="xl101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</w:rPr>
  </w:style>
  <w:style w:type="paragraph" w:customStyle="1" w:styleId="xl102">
    <w:name w:val="xl102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sz w:val="16"/>
      <w:szCs w:val="16"/>
    </w:rPr>
  </w:style>
  <w:style w:type="paragraph" w:customStyle="1" w:styleId="xl104">
    <w:name w:val="xl104"/>
    <w:basedOn w:val="Normal"/>
    <w:uiPriority w:val="99"/>
    <w:rsid w:val="00861684"/>
    <w:pP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5">
    <w:name w:val="xl105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7">
    <w:name w:val="xl107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8">
    <w:name w:val="xl108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109">
    <w:name w:val="xl109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110">
    <w:name w:val="xl110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111">
    <w:name w:val="xl111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112">
    <w:name w:val="xl112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113">
    <w:name w:val="xl113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114">
    <w:name w:val="xl114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116">
    <w:name w:val="xl116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7">
    <w:name w:val="xl117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b/>
      <w:bCs/>
      <w:sz w:val="16"/>
      <w:szCs w:val="16"/>
    </w:rPr>
  </w:style>
  <w:style w:type="paragraph" w:customStyle="1" w:styleId="xl118">
    <w:name w:val="xl118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9">
    <w:name w:val="xl119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2">
    <w:name w:val="xl122"/>
    <w:basedOn w:val="Normal"/>
    <w:uiPriority w:val="99"/>
    <w:rsid w:val="00861684"/>
    <w:pP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b/>
      <w:bCs/>
      <w:sz w:val="16"/>
      <w:szCs w:val="16"/>
    </w:rPr>
  </w:style>
  <w:style w:type="paragraph" w:customStyle="1" w:styleId="xl123">
    <w:name w:val="xl123"/>
    <w:basedOn w:val="Normal"/>
    <w:uiPriority w:val="99"/>
    <w:rsid w:val="008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b/>
      <w:bCs/>
      <w:sz w:val="16"/>
      <w:szCs w:val="16"/>
    </w:rPr>
  </w:style>
  <w:style w:type="paragraph" w:customStyle="1" w:styleId="xl124">
    <w:name w:val="xl124"/>
    <w:basedOn w:val="Normal"/>
    <w:uiPriority w:val="99"/>
    <w:rsid w:val="00861684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125">
    <w:name w:val="xl125"/>
    <w:basedOn w:val="Normal"/>
    <w:uiPriority w:val="99"/>
    <w:rsid w:val="00861684"/>
    <w:pPr>
      <w:spacing w:before="100" w:beforeAutospacing="1" w:after="100" w:afterAutospacing="1"/>
      <w:jc w:val="right"/>
    </w:pPr>
    <w:rPr>
      <w:rFonts w:eastAsia="Calibri"/>
      <w:color w:val="000000"/>
    </w:rPr>
  </w:style>
  <w:style w:type="paragraph" w:customStyle="1" w:styleId="xl126">
    <w:name w:val="xl126"/>
    <w:basedOn w:val="Normal"/>
    <w:uiPriority w:val="99"/>
    <w:rsid w:val="00861684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font5">
    <w:name w:val="font5"/>
    <w:basedOn w:val="Normal"/>
    <w:uiPriority w:val="99"/>
    <w:rsid w:val="00861684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44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94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44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71</Pages>
  <Words>29917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17</cp:revision>
  <cp:lastPrinted>2019-05-06T07:21:00Z</cp:lastPrinted>
  <dcterms:created xsi:type="dcterms:W3CDTF">2017-05-16T03:32:00Z</dcterms:created>
  <dcterms:modified xsi:type="dcterms:W3CDTF">2019-05-06T09:03:00Z</dcterms:modified>
</cp:coreProperties>
</file>