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B9" w:rsidRPr="00D845BB" w:rsidRDefault="002F43B9" w:rsidP="00F541AA">
      <w:pPr>
        <w:pStyle w:val="ConsPlusNormal"/>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ПРОЕКТ</w:t>
      </w:r>
    </w:p>
    <w:p w:rsidR="002F43B9" w:rsidRPr="00D845BB" w:rsidRDefault="002F43B9" w:rsidP="00F541AA">
      <w:pPr>
        <w:pStyle w:val="ConsPlusNormal"/>
        <w:jc w:val="both"/>
        <w:rPr>
          <w:rFonts w:ascii="Times New Roman" w:hAnsi="Times New Roman" w:cs="Times New Roman"/>
          <w:sz w:val="24"/>
          <w:szCs w:val="24"/>
        </w:rPr>
      </w:pPr>
      <w:r w:rsidRPr="00D845BB">
        <w:rPr>
          <w:rFonts w:ascii="Times New Roman" w:hAnsi="Times New Roman" w:cs="Times New Roman"/>
          <w:sz w:val="24"/>
          <w:szCs w:val="24"/>
        </w:rPr>
        <w:t xml:space="preserve"> </w:t>
      </w:r>
    </w:p>
    <w:p w:rsidR="002F43B9" w:rsidRDefault="002F43B9" w:rsidP="00F541AA">
      <w:pPr>
        <w:pStyle w:val="ConsPlusNormal"/>
        <w:jc w:val="both"/>
        <w:rPr>
          <w:rFonts w:ascii="Times New Roman" w:hAnsi="Times New Roman" w:cs="Times New Roman"/>
          <w:sz w:val="24"/>
          <w:szCs w:val="24"/>
        </w:rPr>
      </w:pPr>
    </w:p>
    <w:p w:rsidR="002F43B9" w:rsidRPr="00D845BB" w:rsidRDefault="002F43B9" w:rsidP="00F541AA">
      <w:pPr>
        <w:pStyle w:val="ConsPlusNormal"/>
        <w:jc w:val="both"/>
        <w:rPr>
          <w:rFonts w:ascii="Times New Roman" w:hAnsi="Times New Roman" w:cs="Times New Roman"/>
          <w:sz w:val="24"/>
          <w:szCs w:val="24"/>
        </w:rPr>
      </w:pPr>
    </w:p>
    <w:p w:rsidR="002F43B9" w:rsidRPr="00D845BB" w:rsidRDefault="002F43B9" w:rsidP="00F541AA">
      <w:pPr>
        <w:pStyle w:val="a8"/>
        <w:jc w:val="center"/>
        <w:rPr>
          <w:rFonts w:ascii="Times New Roman" w:hAnsi="Times New Roman"/>
          <w:b/>
          <w:sz w:val="24"/>
          <w:szCs w:val="24"/>
        </w:rPr>
      </w:pPr>
      <w:bookmarkStart w:id="1" w:name="P36"/>
      <w:bookmarkEnd w:id="1"/>
      <w:r w:rsidRPr="00D845BB">
        <w:rPr>
          <w:rFonts w:ascii="Times New Roman" w:hAnsi="Times New Roman"/>
          <w:b/>
          <w:sz w:val="24"/>
          <w:szCs w:val="24"/>
        </w:rPr>
        <w:t>ПОЛОЖЕНИЕ</w:t>
      </w:r>
    </w:p>
    <w:p w:rsidR="002F43B9" w:rsidRPr="00D845BB" w:rsidRDefault="002F43B9" w:rsidP="00F541AA">
      <w:pPr>
        <w:pStyle w:val="a8"/>
        <w:jc w:val="center"/>
        <w:rPr>
          <w:rFonts w:ascii="Times New Roman" w:hAnsi="Times New Roman"/>
          <w:b/>
          <w:sz w:val="24"/>
          <w:szCs w:val="24"/>
        </w:rPr>
      </w:pPr>
      <w:r w:rsidRPr="00D845BB">
        <w:rPr>
          <w:rFonts w:ascii="Times New Roman" w:hAnsi="Times New Roman"/>
          <w:b/>
          <w:sz w:val="24"/>
          <w:szCs w:val="24"/>
        </w:rPr>
        <w:t xml:space="preserve">о муниципальном земельном контроле </w:t>
      </w:r>
    </w:p>
    <w:p w:rsidR="002F43B9" w:rsidRPr="00D845BB" w:rsidRDefault="002F43B9" w:rsidP="00F541AA">
      <w:pPr>
        <w:pStyle w:val="a8"/>
        <w:jc w:val="center"/>
        <w:rPr>
          <w:rFonts w:ascii="Times New Roman" w:hAnsi="Times New Roman"/>
          <w:b/>
          <w:sz w:val="24"/>
          <w:szCs w:val="24"/>
        </w:rPr>
      </w:pPr>
      <w:r w:rsidRPr="00D845BB">
        <w:rPr>
          <w:rFonts w:ascii="Times New Roman" w:hAnsi="Times New Roman"/>
          <w:b/>
          <w:sz w:val="24"/>
          <w:szCs w:val="24"/>
        </w:rPr>
        <w:t>на территории Кунашакского муниципального района</w:t>
      </w:r>
    </w:p>
    <w:p w:rsidR="002F43B9" w:rsidRPr="00D845BB" w:rsidRDefault="002F43B9" w:rsidP="00F541AA">
      <w:pPr>
        <w:pStyle w:val="a8"/>
        <w:jc w:val="center"/>
        <w:rPr>
          <w:rFonts w:ascii="Times New Roman" w:hAnsi="Times New Roman"/>
          <w:b/>
          <w:sz w:val="24"/>
          <w:szCs w:val="24"/>
        </w:rPr>
      </w:pPr>
    </w:p>
    <w:p w:rsidR="002F43B9" w:rsidRPr="00D845BB" w:rsidRDefault="002F43B9" w:rsidP="00F541AA">
      <w:pPr>
        <w:pStyle w:val="a8"/>
        <w:jc w:val="center"/>
        <w:rPr>
          <w:rFonts w:ascii="Times New Roman" w:hAnsi="Times New Roman"/>
          <w:b/>
          <w:sz w:val="24"/>
          <w:szCs w:val="24"/>
        </w:rPr>
      </w:pPr>
      <w:r w:rsidRPr="00D845BB">
        <w:rPr>
          <w:rFonts w:ascii="Times New Roman" w:hAnsi="Times New Roman"/>
          <w:b/>
          <w:sz w:val="24"/>
          <w:szCs w:val="24"/>
        </w:rPr>
        <w:t>1. Общие положения</w:t>
      </w:r>
    </w:p>
    <w:p w:rsidR="002F43B9" w:rsidRPr="00D845BB" w:rsidRDefault="002F43B9" w:rsidP="00F541AA">
      <w:pPr>
        <w:pStyle w:val="a8"/>
        <w:jc w:val="center"/>
        <w:rPr>
          <w:rFonts w:ascii="Times New Roman" w:hAnsi="Times New Roman"/>
          <w:sz w:val="24"/>
          <w:szCs w:val="24"/>
        </w:rPr>
      </w:pPr>
    </w:p>
    <w:p w:rsidR="002F43B9" w:rsidRPr="00D845BB" w:rsidRDefault="002F43B9" w:rsidP="00F541AA">
      <w:pPr>
        <w:pStyle w:val="a8"/>
        <w:ind w:firstLine="851"/>
        <w:jc w:val="both"/>
        <w:rPr>
          <w:rFonts w:ascii="Times New Roman" w:hAnsi="Times New Roman"/>
          <w:sz w:val="24"/>
          <w:szCs w:val="24"/>
        </w:rPr>
      </w:pPr>
      <w:r w:rsidRPr="00D845BB">
        <w:rPr>
          <w:rFonts w:ascii="Times New Roman" w:hAnsi="Times New Roman"/>
          <w:sz w:val="24"/>
          <w:szCs w:val="24"/>
        </w:rPr>
        <w:t xml:space="preserve">1. Положение о муниципальном земельном контроле на территории Кунашакского муниципального района (далее - Положение) разработано в соответствии со ст.72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D845BB">
        <w:rPr>
          <w:rStyle w:val="apple-converted-space"/>
          <w:rFonts w:ascii="Times New Roman" w:hAnsi="Times New Roman"/>
          <w:sz w:val="24"/>
          <w:szCs w:val="24"/>
          <w:shd w:val="clear" w:color="auto" w:fill="FFFFFF"/>
        </w:rPr>
        <w:t> </w:t>
      </w:r>
      <w:r w:rsidRPr="00D845BB">
        <w:rPr>
          <w:rFonts w:ascii="Times New Roman" w:hAnsi="Times New Roman"/>
          <w:sz w:val="24"/>
          <w:szCs w:val="24"/>
          <w:shd w:val="clear" w:color="auto" w:fill="FFFFFF"/>
        </w:rPr>
        <w:t>Законом</w:t>
      </w:r>
      <w:r w:rsidRPr="00D845BB">
        <w:rPr>
          <w:rStyle w:val="apple-converted-space"/>
          <w:rFonts w:ascii="Times New Roman" w:hAnsi="Times New Roman"/>
          <w:sz w:val="24"/>
          <w:szCs w:val="24"/>
          <w:shd w:val="clear" w:color="auto" w:fill="FFFFFF"/>
        </w:rPr>
        <w:t> </w:t>
      </w:r>
      <w:r w:rsidRPr="00D845BB">
        <w:rPr>
          <w:rFonts w:ascii="Times New Roman" w:hAnsi="Times New Roman"/>
          <w:sz w:val="24"/>
          <w:szCs w:val="24"/>
          <w:shd w:val="clear" w:color="auto" w:fill="FFFFFF"/>
        </w:rPr>
        <w:t>Челябинской области от 13.04.2015 N 154-ЗО "О земельных отношениях",</w:t>
      </w:r>
      <w:r w:rsidRPr="00D845BB">
        <w:rPr>
          <w:rStyle w:val="apple-converted-space"/>
          <w:rFonts w:ascii="Times New Roman" w:hAnsi="Times New Roman"/>
          <w:sz w:val="24"/>
          <w:szCs w:val="24"/>
          <w:shd w:val="clear" w:color="auto" w:fill="FFFFFF"/>
        </w:rPr>
        <w:t> </w:t>
      </w:r>
      <w:r w:rsidRPr="00D845BB">
        <w:rPr>
          <w:rFonts w:ascii="Times New Roman" w:hAnsi="Times New Roman"/>
          <w:sz w:val="24"/>
          <w:szCs w:val="24"/>
        </w:rPr>
        <w:t xml:space="preserve">Уставом Кунашакского муниципального района и устанавливает порядок осуществления муниципального земельного контроля в отношении расположенных в границах Кунашакского муниципального района объектов земельных отношений (далее - муниципальный земельный контроль). </w:t>
      </w:r>
    </w:p>
    <w:p w:rsidR="002F43B9" w:rsidRPr="00D845BB" w:rsidRDefault="002F43B9" w:rsidP="00F541AA">
      <w:pPr>
        <w:pStyle w:val="a8"/>
        <w:ind w:firstLine="709"/>
        <w:jc w:val="both"/>
        <w:rPr>
          <w:rFonts w:ascii="Times New Roman" w:hAnsi="Times New Roman"/>
          <w:sz w:val="24"/>
          <w:szCs w:val="24"/>
          <w:shd w:val="clear" w:color="auto" w:fill="FFFFFF"/>
        </w:rPr>
      </w:pPr>
      <w:r w:rsidRPr="00D845BB">
        <w:rPr>
          <w:rFonts w:ascii="Times New Roman" w:hAnsi="Times New Roman"/>
          <w:sz w:val="24"/>
          <w:szCs w:val="24"/>
          <w:shd w:val="clear" w:color="auto" w:fill="FFFFFF"/>
        </w:rPr>
        <w:t>2. Настоящее Положение регулирует порядок организации и осуществления муниципального земельного контроля за использованием земель на территории Кунашакского муниципального района юридическими лицами, независимо от организационно-правовых форм, индивидуальными предпринимателями и гражданами, а также права и обязанности органов, уполномоченных на осуществление муниципального земельного контроля, права и обязанности юридических лиц, индивидуальных предпринимателей и граждан, при осуществлении муниципального земельного контроля.</w:t>
      </w:r>
    </w:p>
    <w:p w:rsidR="002F43B9" w:rsidRPr="00D845BB" w:rsidRDefault="002F43B9" w:rsidP="00F541AA">
      <w:pPr>
        <w:pStyle w:val="a8"/>
        <w:ind w:firstLine="709"/>
        <w:jc w:val="both"/>
        <w:rPr>
          <w:rFonts w:ascii="Times New Roman" w:hAnsi="Times New Roman"/>
          <w:sz w:val="24"/>
          <w:szCs w:val="24"/>
        </w:rPr>
      </w:pPr>
      <w:r w:rsidRPr="00D845BB">
        <w:rPr>
          <w:rFonts w:ascii="Times New Roman" w:hAnsi="Times New Roman"/>
          <w:sz w:val="24"/>
          <w:szCs w:val="24"/>
        </w:rPr>
        <w:t xml:space="preserve">3. Предметом муниципального земельного контроля является </w:t>
      </w:r>
      <w:r w:rsidRPr="00D845BB">
        <w:rPr>
          <w:rFonts w:ascii="Times New Roman" w:hAnsi="Times New Roman"/>
          <w:spacing w:val="2"/>
          <w:sz w:val="24"/>
          <w:szCs w:val="24"/>
        </w:rPr>
        <w:t>соблюдение</w:t>
      </w:r>
      <w:r w:rsidRPr="00D845BB">
        <w:rPr>
          <w:rStyle w:val="apple-converted-space"/>
          <w:rFonts w:ascii="Times New Roman" w:hAnsi="Times New Roman"/>
          <w:spacing w:val="2"/>
          <w:sz w:val="24"/>
          <w:szCs w:val="24"/>
        </w:rPr>
        <w:t> </w:t>
      </w:r>
      <w:r w:rsidRPr="00D845BB">
        <w:rPr>
          <w:rFonts w:ascii="Times New Roman" w:hAnsi="Times New Roman"/>
          <w:sz w:val="24"/>
          <w:szCs w:val="24"/>
        </w:rPr>
        <w:t xml:space="preserve">в </w:t>
      </w:r>
      <w:r w:rsidRPr="00D845BB">
        <w:rPr>
          <w:rFonts w:ascii="Times New Roman" w:hAnsi="Times New Roman"/>
          <w:spacing w:val="2"/>
          <w:sz w:val="24"/>
          <w:szCs w:val="24"/>
        </w:rPr>
        <w:t xml:space="preserve"> отношении объектов земельных отношений юридическими лицами, индивидуальными предпринимателями и гражданами требований законодательства, за нарушение которых законодательством Российской Федерации, законодательством Челябинской области предусмотрена административная и иная ответственность.</w:t>
      </w:r>
    </w:p>
    <w:p w:rsidR="002F43B9" w:rsidRPr="00D845BB" w:rsidRDefault="002F43B9" w:rsidP="00F541AA">
      <w:pPr>
        <w:pStyle w:val="a8"/>
        <w:ind w:firstLine="709"/>
        <w:jc w:val="both"/>
        <w:rPr>
          <w:rFonts w:ascii="Times New Roman" w:hAnsi="Times New Roman"/>
          <w:sz w:val="24"/>
          <w:szCs w:val="24"/>
        </w:rPr>
      </w:pPr>
      <w:r w:rsidRPr="00D845BB">
        <w:rPr>
          <w:rFonts w:ascii="Times New Roman" w:hAnsi="Times New Roman"/>
          <w:sz w:val="24"/>
          <w:szCs w:val="24"/>
        </w:rPr>
        <w:t>4. Муниципальный земельный контроль осуществляется специально уполномоченным органом -</w:t>
      </w:r>
      <w:r w:rsidRPr="00D845BB">
        <w:rPr>
          <w:rStyle w:val="apple-converted-space"/>
          <w:rFonts w:ascii="Times New Roman" w:hAnsi="Times New Roman"/>
          <w:sz w:val="24"/>
          <w:szCs w:val="24"/>
        </w:rPr>
        <w:t> </w:t>
      </w:r>
      <w:r>
        <w:rPr>
          <w:rStyle w:val="apple-converted-space"/>
          <w:rFonts w:ascii="Times New Roman" w:hAnsi="Times New Roman"/>
          <w:sz w:val="24"/>
          <w:szCs w:val="24"/>
        </w:rPr>
        <w:t xml:space="preserve"> </w:t>
      </w:r>
      <w:r w:rsidRPr="00D845BB">
        <w:rPr>
          <w:rStyle w:val="aa"/>
          <w:rFonts w:ascii="Times New Roman" w:hAnsi="Times New Roman"/>
          <w:i w:val="0"/>
          <w:iCs w:val="0"/>
          <w:sz w:val="24"/>
          <w:szCs w:val="24"/>
        </w:rPr>
        <w:t>Управление</w:t>
      </w:r>
      <w:r w:rsidRPr="00D845BB">
        <w:rPr>
          <w:rStyle w:val="apple-converted-space"/>
          <w:rFonts w:ascii="Times New Roman" w:hAnsi="Times New Roman"/>
          <w:sz w:val="24"/>
          <w:szCs w:val="24"/>
        </w:rPr>
        <w:t> </w:t>
      </w:r>
      <w:r w:rsidRPr="00D845BB">
        <w:rPr>
          <w:rFonts w:ascii="Times New Roman" w:hAnsi="Times New Roman"/>
          <w:sz w:val="24"/>
          <w:szCs w:val="24"/>
        </w:rPr>
        <w:t xml:space="preserve">имущественных </w:t>
      </w:r>
      <w:r>
        <w:rPr>
          <w:rFonts w:ascii="Times New Roman" w:hAnsi="Times New Roman"/>
          <w:sz w:val="24"/>
          <w:szCs w:val="24"/>
        </w:rPr>
        <w:t xml:space="preserve">и земельных </w:t>
      </w:r>
      <w:r w:rsidRPr="00D845BB">
        <w:rPr>
          <w:rFonts w:ascii="Times New Roman" w:hAnsi="Times New Roman"/>
          <w:sz w:val="24"/>
          <w:szCs w:val="24"/>
        </w:rPr>
        <w:t>отношений администрации Кунашакского муниципального района (далее –</w:t>
      </w:r>
      <w:r w:rsidRPr="00D845BB">
        <w:rPr>
          <w:rStyle w:val="apple-converted-space"/>
          <w:rFonts w:ascii="Times New Roman" w:hAnsi="Times New Roman"/>
          <w:sz w:val="24"/>
          <w:szCs w:val="24"/>
        </w:rPr>
        <w:t> </w:t>
      </w:r>
      <w:r w:rsidRPr="00D845BB">
        <w:rPr>
          <w:rStyle w:val="aa"/>
          <w:rFonts w:ascii="Times New Roman" w:hAnsi="Times New Roman"/>
          <w:i w:val="0"/>
          <w:iCs w:val="0"/>
          <w:sz w:val="24"/>
          <w:szCs w:val="24"/>
        </w:rPr>
        <w:t>Управление)</w:t>
      </w:r>
      <w:r w:rsidRPr="00D845BB">
        <w:rPr>
          <w:rFonts w:ascii="Times New Roman" w:hAnsi="Times New Roman"/>
          <w:sz w:val="24"/>
          <w:szCs w:val="24"/>
        </w:rPr>
        <w:t>.</w:t>
      </w:r>
    </w:p>
    <w:p w:rsidR="002F43B9" w:rsidRPr="00D845BB" w:rsidRDefault="002F43B9" w:rsidP="00F541AA">
      <w:pPr>
        <w:pStyle w:val="a8"/>
        <w:ind w:firstLine="709"/>
        <w:jc w:val="both"/>
        <w:rPr>
          <w:rFonts w:ascii="Times New Roman" w:hAnsi="Times New Roman"/>
          <w:sz w:val="24"/>
          <w:szCs w:val="24"/>
        </w:rPr>
      </w:pPr>
      <w:r w:rsidRPr="00D845BB">
        <w:rPr>
          <w:rFonts w:ascii="Times New Roman" w:hAnsi="Times New Roman"/>
          <w:sz w:val="24"/>
          <w:szCs w:val="24"/>
        </w:rPr>
        <w:t>5. Полномочиями по осуществлению муниципального земельного контроля наделяются лица, замещающие муниц</w:t>
      </w:r>
      <w:r>
        <w:rPr>
          <w:rFonts w:ascii="Times New Roman" w:hAnsi="Times New Roman"/>
          <w:sz w:val="24"/>
          <w:szCs w:val="24"/>
        </w:rPr>
        <w:t>ипальные должности в Управлении</w:t>
      </w:r>
      <w:r w:rsidRPr="00D845BB">
        <w:rPr>
          <w:rFonts w:ascii="Times New Roman" w:hAnsi="Times New Roman"/>
          <w:sz w:val="24"/>
          <w:szCs w:val="24"/>
        </w:rPr>
        <w:t xml:space="preserve">, уполномоченные на осуществление муниципального земельного контроля в соответствии с настоящим Положением и действующие на основании Положения об Управлении имущественных и земельных отношений и должностной инструкции </w:t>
      </w:r>
      <w:r>
        <w:rPr>
          <w:rFonts w:ascii="Times New Roman" w:hAnsi="Times New Roman"/>
          <w:sz w:val="24"/>
          <w:szCs w:val="24"/>
        </w:rPr>
        <w:t>должностного лица</w:t>
      </w:r>
      <w:r w:rsidRPr="00D845BB">
        <w:rPr>
          <w:rFonts w:ascii="Times New Roman" w:hAnsi="Times New Roman"/>
          <w:sz w:val="24"/>
          <w:szCs w:val="24"/>
        </w:rPr>
        <w:t xml:space="preserve">. </w:t>
      </w:r>
    </w:p>
    <w:p w:rsidR="002F43B9" w:rsidRPr="00D845BB" w:rsidRDefault="002F43B9" w:rsidP="00F541AA">
      <w:pPr>
        <w:pStyle w:val="a8"/>
        <w:ind w:firstLine="709"/>
        <w:jc w:val="both"/>
        <w:rPr>
          <w:rFonts w:ascii="Times New Roman" w:hAnsi="Times New Roman"/>
          <w:sz w:val="24"/>
          <w:szCs w:val="24"/>
        </w:rPr>
      </w:pPr>
      <w:r w:rsidRPr="00D845BB">
        <w:rPr>
          <w:rFonts w:ascii="Times New Roman" w:hAnsi="Times New Roman"/>
          <w:sz w:val="24"/>
          <w:szCs w:val="24"/>
        </w:rPr>
        <w:t>6. Должностные лица Управления, уполномоченные на осуществление муниципального земельного контроля, являются муниципальными земельными инспекторами (далее – должностн</w:t>
      </w:r>
      <w:r>
        <w:rPr>
          <w:rFonts w:ascii="Times New Roman" w:hAnsi="Times New Roman"/>
          <w:sz w:val="24"/>
          <w:szCs w:val="24"/>
        </w:rPr>
        <w:t>ые</w:t>
      </w:r>
      <w:r w:rsidRPr="00D845BB">
        <w:rPr>
          <w:rFonts w:ascii="Times New Roman" w:hAnsi="Times New Roman"/>
          <w:sz w:val="24"/>
          <w:szCs w:val="24"/>
        </w:rPr>
        <w:t xml:space="preserve"> лиц</w:t>
      </w:r>
      <w:r>
        <w:rPr>
          <w:rFonts w:ascii="Times New Roman" w:hAnsi="Times New Roman"/>
          <w:sz w:val="24"/>
          <w:szCs w:val="24"/>
        </w:rPr>
        <w:t>а</w:t>
      </w:r>
      <w:r w:rsidRPr="00D845BB">
        <w:rPr>
          <w:rFonts w:ascii="Times New Roman" w:hAnsi="Times New Roman"/>
          <w:sz w:val="24"/>
          <w:szCs w:val="24"/>
        </w:rPr>
        <w:t>).</w:t>
      </w:r>
    </w:p>
    <w:p w:rsidR="002F43B9" w:rsidRPr="00D845BB" w:rsidRDefault="002F43B9" w:rsidP="00F541AA">
      <w:pPr>
        <w:pStyle w:val="a8"/>
        <w:ind w:firstLine="709"/>
        <w:jc w:val="both"/>
        <w:rPr>
          <w:rFonts w:ascii="Times New Roman" w:hAnsi="Times New Roman"/>
          <w:sz w:val="24"/>
          <w:szCs w:val="24"/>
          <w:shd w:val="clear" w:color="auto" w:fill="FFFFFF"/>
        </w:rPr>
      </w:pPr>
      <w:r w:rsidRPr="00D845BB">
        <w:rPr>
          <w:rFonts w:ascii="Times New Roman" w:hAnsi="Times New Roman"/>
          <w:sz w:val="24"/>
          <w:szCs w:val="24"/>
        </w:rPr>
        <w:t xml:space="preserve">7. При осуществлении муниципального земельного контроля Управление взаимодействует с органами государственного земельного надзора в порядке, установленном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w:t>
      </w:r>
      <w:r w:rsidRPr="00D845BB">
        <w:rPr>
          <w:rFonts w:ascii="Times New Roman" w:hAnsi="Times New Roman"/>
          <w:sz w:val="24"/>
          <w:szCs w:val="24"/>
        </w:rPr>
        <w:lastRenderedPageBreak/>
        <w:t>осуществляющими муниципальный земельный контроль»</w:t>
      </w:r>
      <w:r>
        <w:rPr>
          <w:rFonts w:ascii="Times New Roman" w:hAnsi="Times New Roman"/>
          <w:sz w:val="24"/>
          <w:szCs w:val="24"/>
        </w:rPr>
        <w:t xml:space="preserve">, </w:t>
      </w:r>
      <w:r w:rsidRPr="00D845BB">
        <w:rPr>
          <w:rFonts w:ascii="Times New Roman" w:hAnsi="Times New Roman"/>
          <w:sz w:val="24"/>
          <w:szCs w:val="24"/>
          <w:shd w:val="clear" w:color="auto" w:fill="FFFFFF"/>
        </w:rPr>
        <w:t>а также другими органами местного самоуправления, правоохранительными органами и</w:t>
      </w:r>
      <w:r w:rsidRPr="00D845BB">
        <w:rPr>
          <w:rFonts w:ascii="Times New Roman" w:hAnsi="Times New Roman"/>
          <w:spacing w:val="2"/>
          <w:sz w:val="24"/>
          <w:szCs w:val="24"/>
        </w:rPr>
        <w:t xml:space="preserve"> органами прокуратуры в пределах своих полномочий при осуществлении муниципального земельного контроля</w:t>
      </w:r>
      <w:r>
        <w:rPr>
          <w:rFonts w:ascii="Times New Roman" w:hAnsi="Times New Roman"/>
          <w:sz w:val="24"/>
          <w:szCs w:val="24"/>
          <w:shd w:val="clear" w:color="auto" w:fill="FFFFFF"/>
        </w:rPr>
        <w:t>.</w:t>
      </w:r>
    </w:p>
    <w:p w:rsidR="002F43B9" w:rsidRPr="00D845BB" w:rsidRDefault="002F43B9" w:rsidP="009264BF">
      <w:pPr>
        <w:shd w:val="clear" w:color="auto" w:fill="FFFFFF"/>
        <w:spacing w:after="0" w:line="240" w:lineRule="auto"/>
        <w:ind w:firstLine="195"/>
        <w:jc w:val="both"/>
        <w:textAlignment w:val="baseline"/>
        <w:rPr>
          <w:rFonts w:ascii="Times New Roman" w:hAnsi="Times New Roman"/>
          <w:sz w:val="24"/>
          <w:szCs w:val="24"/>
        </w:rPr>
      </w:pPr>
      <w:r>
        <w:rPr>
          <w:rFonts w:ascii="Times New Roman" w:hAnsi="Times New Roman"/>
          <w:sz w:val="24"/>
          <w:szCs w:val="24"/>
        </w:rPr>
        <w:t xml:space="preserve">       8</w:t>
      </w:r>
      <w:r w:rsidRPr="00D845BB">
        <w:rPr>
          <w:rFonts w:ascii="Times New Roman" w:hAnsi="Times New Roman"/>
          <w:sz w:val="24"/>
          <w:szCs w:val="24"/>
        </w:rPr>
        <w:t>.</w:t>
      </w:r>
      <w:r>
        <w:rPr>
          <w:rFonts w:ascii="Times New Roman" w:hAnsi="Times New Roman"/>
          <w:sz w:val="24"/>
          <w:szCs w:val="24"/>
        </w:rPr>
        <w:t xml:space="preserve"> </w:t>
      </w:r>
      <w:r w:rsidRPr="00D845BB">
        <w:rPr>
          <w:rFonts w:ascii="Times New Roman" w:hAnsi="Times New Roman"/>
          <w:sz w:val="24"/>
          <w:szCs w:val="24"/>
        </w:rPr>
        <w:t xml:space="preserve">При необходимости к проверкам привлекаются сотрудники структурных подразделений администрации </w:t>
      </w:r>
      <w:r>
        <w:rPr>
          <w:rFonts w:ascii="Times New Roman" w:hAnsi="Times New Roman"/>
          <w:sz w:val="24"/>
          <w:szCs w:val="24"/>
        </w:rPr>
        <w:t>Кунашакского муниципального района, администрации сельских поселений Кунашакского муниципального района</w:t>
      </w:r>
    </w:p>
    <w:p w:rsidR="002F43B9" w:rsidRPr="00D845BB" w:rsidRDefault="002F43B9" w:rsidP="00F541AA">
      <w:pPr>
        <w:pStyle w:val="a8"/>
        <w:ind w:firstLine="709"/>
        <w:jc w:val="both"/>
        <w:rPr>
          <w:rFonts w:ascii="Times New Roman" w:hAnsi="Times New Roman"/>
          <w:sz w:val="24"/>
          <w:szCs w:val="24"/>
        </w:rPr>
      </w:pPr>
      <w:r>
        <w:rPr>
          <w:rFonts w:ascii="Times New Roman" w:hAnsi="Times New Roman"/>
          <w:sz w:val="24"/>
          <w:szCs w:val="24"/>
        </w:rPr>
        <w:t>9</w:t>
      </w:r>
      <w:r w:rsidRPr="00D845BB">
        <w:rPr>
          <w:rFonts w:ascii="Times New Roman" w:hAnsi="Times New Roman"/>
          <w:sz w:val="24"/>
          <w:szCs w:val="24"/>
        </w:rPr>
        <w:t xml:space="preserve">. Муниципальный земельный контроль осуществляется в форме проверок, представляющих совокупность действий должностных лиц, наделенных полномочиями по осуществлению муниципального земельного контроля, связанных с проведением контроля соблюдения юридическими и физическими лицами требований земельного законодательства и закреплением результата проверки в форме акта проверки соблюдения земельного законодательства и приложений к нему. </w:t>
      </w:r>
    </w:p>
    <w:p w:rsidR="002F43B9" w:rsidRPr="00D845BB" w:rsidRDefault="002F43B9" w:rsidP="00F541AA">
      <w:pPr>
        <w:pStyle w:val="a8"/>
        <w:ind w:firstLine="708"/>
        <w:jc w:val="both"/>
        <w:rPr>
          <w:rFonts w:ascii="Times New Roman" w:hAnsi="Times New Roman"/>
          <w:sz w:val="24"/>
          <w:szCs w:val="24"/>
        </w:rPr>
      </w:pPr>
    </w:p>
    <w:p w:rsidR="002F43B9" w:rsidRPr="00D845BB" w:rsidRDefault="002F43B9" w:rsidP="00F541AA">
      <w:pPr>
        <w:pStyle w:val="s3"/>
        <w:shd w:val="clear" w:color="auto" w:fill="FFFFFF"/>
        <w:spacing w:before="0" w:beforeAutospacing="0" w:after="0" w:afterAutospacing="0"/>
        <w:jc w:val="center"/>
        <w:rPr>
          <w:b/>
        </w:rPr>
      </w:pPr>
      <w:r w:rsidRPr="00D845BB">
        <w:rPr>
          <w:b/>
        </w:rPr>
        <w:t>2. Задачи муниципального земельного контроля</w:t>
      </w:r>
    </w:p>
    <w:p w:rsidR="002F43B9" w:rsidRPr="00D845BB" w:rsidRDefault="002F43B9" w:rsidP="00F541AA">
      <w:pPr>
        <w:pStyle w:val="s3"/>
        <w:shd w:val="clear" w:color="auto" w:fill="FFFFFF"/>
        <w:spacing w:before="0" w:beforeAutospacing="0" w:after="0" w:afterAutospacing="0"/>
        <w:jc w:val="center"/>
        <w:rPr>
          <w:b/>
        </w:rPr>
      </w:pPr>
    </w:p>
    <w:p w:rsidR="002F43B9" w:rsidRDefault="002F43B9" w:rsidP="00F541AA">
      <w:pPr>
        <w:pStyle w:val="a8"/>
        <w:jc w:val="both"/>
        <w:rPr>
          <w:rFonts w:ascii="Times New Roman" w:hAnsi="Times New Roman"/>
          <w:sz w:val="24"/>
          <w:szCs w:val="24"/>
          <w:u w:val="single"/>
        </w:rPr>
      </w:pPr>
      <w:r w:rsidRPr="00D845BB">
        <w:rPr>
          <w:rFonts w:ascii="Times New Roman" w:hAnsi="Times New Roman"/>
          <w:sz w:val="24"/>
          <w:szCs w:val="24"/>
          <w:u w:val="single"/>
        </w:rPr>
        <w:t xml:space="preserve">Основными задачами муниципального земельного контроля являются: </w:t>
      </w:r>
    </w:p>
    <w:p w:rsidR="002F43B9" w:rsidRPr="00D845BB" w:rsidRDefault="002F43B9" w:rsidP="00F541AA">
      <w:pPr>
        <w:pStyle w:val="a8"/>
        <w:jc w:val="both"/>
        <w:rPr>
          <w:rFonts w:ascii="Times New Roman" w:hAnsi="Times New Roman"/>
          <w:sz w:val="24"/>
          <w:szCs w:val="24"/>
          <w:u w:val="single"/>
        </w:rPr>
      </w:pPr>
    </w:p>
    <w:p w:rsidR="002F43B9" w:rsidRPr="00D845BB" w:rsidRDefault="002F43B9" w:rsidP="00F541AA">
      <w:pPr>
        <w:pStyle w:val="s1"/>
        <w:shd w:val="clear" w:color="auto" w:fill="FFFFFF"/>
        <w:spacing w:before="0" w:beforeAutospacing="0" w:after="0" w:afterAutospacing="0"/>
        <w:ind w:firstLine="708"/>
        <w:jc w:val="both"/>
      </w:pPr>
      <w:r w:rsidRPr="00D845BB">
        <w:t>1) соблюдение порядка, исключающего самовольное занятие земельных участков или использование их без оформления в установленном порядке документов, удостоверяющих права на землю;</w:t>
      </w:r>
    </w:p>
    <w:p w:rsidR="002F43B9" w:rsidRPr="00D845BB" w:rsidRDefault="002F43B9" w:rsidP="00F541AA">
      <w:pPr>
        <w:pStyle w:val="s1"/>
        <w:shd w:val="clear" w:color="auto" w:fill="FFFFFF"/>
        <w:spacing w:before="0" w:beforeAutospacing="0" w:after="0" w:afterAutospacing="0"/>
        <w:ind w:firstLine="708"/>
        <w:jc w:val="both"/>
      </w:pPr>
      <w:r w:rsidRPr="00D845BB">
        <w:t>2) использование земель по целевому назначению, своевременное использование земельных участков, предназначенных для сельскохозяйственного производства либо для жилищного или иного строительства, в указанных целях в течение срока, установленного федеральным законом, а также выполнение установленных требований и обязательных мероприятий по улучшению земель и охране почв от ветровой, водной эрозии и предотвращение других процессов, ухудшающих качественное состояние земель;</w:t>
      </w:r>
    </w:p>
    <w:p w:rsidR="002F43B9" w:rsidRPr="00D845BB" w:rsidRDefault="002F43B9" w:rsidP="00F541AA">
      <w:pPr>
        <w:pStyle w:val="s1"/>
        <w:shd w:val="clear" w:color="auto" w:fill="FFFFFF"/>
        <w:spacing w:before="0" w:beforeAutospacing="0" w:after="0" w:afterAutospacing="0"/>
        <w:ind w:firstLine="708"/>
        <w:jc w:val="both"/>
      </w:pPr>
      <w:r w:rsidRPr="00D845BB">
        <w:t>3) соблюдение сроков возврата временно занимаемых земель и своевременное выполнение обязанностей по приведению земель в состояние, пригодное для использования по целевому назначению (включая контроль за исполнением обязанностей по рекультивации нарушенных земель и т.п.);</w:t>
      </w:r>
    </w:p>
    <w:p w:rsidR="002F43B9" w:rsidRPr="00D845BB" w:rsidRDefault="002F43B9" w:rsidP="00F541AA">
      <w:pPr>
        <w:pStyle w:val="s1"/>
        <w:shd w:val="clear" w:color="auto" w:fill="FFFFFF"/>
        <w:spacing w:before="0" w:beforeAutospacing="0" w:after="0" w:afterAutospacing="0"/>
        <w:ind w:firstLine="708"/>
        <w:jc w:val="both"/>
      </w:pPr>
      <w:r w:rsidRPr="00D845BB">
        <w:t xml:space="preserve">4) соблюдение особого режима использования земель в </w:t>
      </w:r>
      <w:proofErr w:type="spellStart"/>
      <w:r w:rsidRPr="00D845BB">
        <w:t>водоохранных</w:t>
      </w:r>
      <w:proofErr w:type="spellEnd"/>
      <w:r w:rsidRPr="00D845BB">
        <w:t xml:space="preserve"> зонах и в пределах береговой полосы водных объектов;</w:t>
      </w:r>
    </w:p>
    <w:p w:rsidR="002F43B9" w:rsidRPr="00D845BB" w:rsidRDefault="002F43B9" w:rsidP="00F541AA">
      <w:pPr>
        <w:pStyle w:val="s1"/>
        <w:shd w:val="clear" w:color="auto" w:fill="FFFFFF"/>
        <w:spacing w:before="0" w:beforeAutospacing="0" w:after="0" w:afterAutospacing="0"/>
        <w:ind w:firstLine="708"/>
        <w:jc w:val="both"/>
      </w:pPr>
      <w:r w:rsidRPr="00D845BB">
        <w:t>5) соблюдение порядка переуступки предоставленного права пользования землей на условиях аренды;</w:t>
      </w:r>
    </w:p>
    <w:p w:rsidR="002F43B9" w:rsidRPr="00D845BB" w:rsidRDefault="002F43B9" w:rsidP="00F541AA">
      <w:pPr>
        <w:pStyle w:val="s1"/>
        <w:shd w:val="clear" w:color="auto" w:fill="FFFFFF"/>
        <w:spacing w:before="0" w:beforeAutospacing="0" w:after="0" w:afterAutospacing="0"/>
        <w:ind w:firstLine="708"/>
        <w:jc w:val="both"/>
      </w:pPr>
      <w:r w:rsidRPr="00D845BB">
        <w:t>6) соблюдение принципа платности пользования землей и своевременного внесения арендной платы за землю;</w:t>
      </w:r>
    </w:p>
    <w:p w:rsidR="002F43B9" w:rsidRPr="00D845BB" w:rsidRDefault="002F43B9" w:rsidP="00F541AA">
      <w:pPr>
        <w:pStyle w:val="s1"/>
        <w:shd w:val="clear" w:color="auto" w:fill="FFFFFF"/>
        <w:spacing w:before="0" w:beforeAutospacing="0" w:after="0" w:afterAutospacing="0"/>
        <w:ind w:firstLine="708"/>
        <w:jc w:val="both"/>
      </w:pPr>
      <w:r w:rsidRPr="00D845BB">
        <w:t>7) защита муниципальных и общественных интересов, а также прав граждан и юридических лиц в области использования земель</w:t>
      </w:r>
      <w:r>
        <w:t>;</w:t>
      </w:r>
      <w:r w:rsidRPr="00D845BB">
        <w:t xml:space="preserve"> </w:t>
      </w:r>
    </w:p>
    <w:p w:rsidR="002F43B9" w:rsidRPr="00D845BB" w:rsidRDefault="002F43B9" w:rsidP="00F541AA">
      <w:pPr>
        <w:pStyle w:val="s1"/>
        <w:shd w:val="clear" w:color="auto" w:fill="FFFFFF"/>
        <w:spacing w:before="0" w:beforeAutospacing="0" w:after="0" w:afterAutospacing="0"/>
        <w:ind w:firstLine="708"/>
        <w:jc w:val="both"/>
      </w:pPr>
      <w:r w:rsidRPr="00D845BB">
        <w:t xml:space="preserve">8) контроль выполнения землепользователями требований о наличии и сохранности межевых знаков границ земельных участков; </w:t>
      </w:r>
    </w:p>
    <w:p w:rsidR="002F43B9" w:rsidRPr="00D845BB" w:rsidRDefault="002F43B9" w:rsidP="00F541AA">
      <w:pPr>
        <w:pStyle w:val="s1"/>
        <w:shd w:val="clear" w:color="auto" w:fill="FFFFFF"/>
        <w:spacing w:before="0" w:beforeAutospacing="0" w:after="0" w:afterAutospacing="0"/>
        <w:ind w:firstLine="708"/>
        <w:jc w:val="both"/>
      </w:pPr>
      <w:r w:rsidRPr="00D845BB">
        <w:t>9) исполнение предписаний по вопросам соблюдения земельного законодательства и устранения нарушений в области использования земель, вынесенных муниципальным инспектором;</w:t>
      </w:r>
    </w:p>
    <w:p w:rsidR="002F43B9" w:rsidRPr="00D845BB" w:rsidRDefault="002F43B9" w:rsidP="00F541AA">
      <w:pPr>
        <w:pStyle w:val="s1"/>
        <w:shd w:val="clear" w:color="auto" w:fill="FFFFFF"/>
        <w:spacing w:before="0" w:beforeAutospacing="0" w:after="0" w:afterAutospacing="0"/>
        <w:ind w:firstLine="708"/>
        <w:jc w:val="both"/>
      </w:pPr>
      <w:r w:rsidRPr="00D845BB">
        <w:t>10) контроль за использованием земельных участков без оформленных в установленном порядке правоустанавливающих документов, своевременностью оформления, переоформления правоустанавливающих документов на земельные участки;</w:t>
      </w:r>
    </w:p>
    <w:p w:rsidR="002F43B9" w:rsidRPr="00D845BB" w:rsidRDefault="002F43B9" w:rsidP="00F541AA">
      <w:pPr>
        <w:pStyle w:val="s1"/>
        <w:shd w:val="clear" w:color="auto" w:fill="FFFFFF"/>
        <w:spacing w:before="0" w:beforeAutospacing="0" w:after="0" w:afterAutospacing="0"/>
        <w:ind w:firstLine="708"/>
        <w:jc w:val="both"/>
      </w:pPr>
      <w:r w:rsidRPr="00D845BB">
        <w:t xml:space="preserve">11) проверка достоверности предоставленных сведений о состоянии земель; </w:t>
      </w:r>
    </w:p>
    <w:p w:rsidR="002F43B9" w:rsidRPr="00D845BB" w:rsidRDefault="002F43B9" w:rsidP="00F541AA">
      <w:pPr>
        <w:pStyle w:val="s1"/>
        <w:shd w:val="clear" w:color="auto" w:fill="FFFFFF"/>
        <w:spacing w:before="0" w:beforeAutospacing="0" w:after="0" w:afterAutospacing="0"/>
        <w:ind w:firstLine="708"/>
        <w:jc w:val="both"/>
      </w:pPr>
      <w:r w:rsidRPr="00D845BB">
        <w:t>12) выполнение мероприятий, направленных на предотвращение порчи земель;</w:t>
      </w:r>
    </w:p>
    <w:p w:rsidR="002F43B9" w:rsidRPr="00D845BB" w:rsidRDefault="002F43B9" w:rsidP="00F541AA">
      <w:pPr>
        <w:pStyle w:val="s1"/>
        <w:shd w:val="clear" w:color="auto" w:fill="FFFFFF"/>
        <w:spacing w:before="0" w:beforeAutospacing="0" w:after="0" w:afterAutospacing="0"/>
        <w:ind w:firstLine="708"/>
        <w:jc w:val="both"/>
      </w:pPr>
      <w:r w:rsidRPr="00D845BB">
        <w:t>13) соблюдение иных требований земельного законодательства и требований, установленных муниципальными правовыми актами, в области использования земель, за неисполнение которых предусмотрена административная, дисциплинарная, уголовная</w:t>
      </w:r>
      <w:r>
        <w:t>, имущественная ответственность;</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lastRenderedPageBreak/>
        <w:t xml:space="preserve">14) проверка соблюдения всеми должностными, юридическими и физическими лицами требований правил землепользования и застройки, иных муниципальных правовых актов, регулирующих земельные отношения;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15) выявление фактов использования земельных участков с нарушением разрешенного вида использования;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16) контроль соблюдения условий договоров аренды и соглашений об исполнении обязательств за фактическое использование земельного участка;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17) своевременное принятие мер в соответствии с гражданским, земельным законодательством по прекращению прав на земельные участки; </w:t>
      </w:r>
    </w:p>
    <w:p w:rsidR="002F43B9" w:rsidRPr="00D845BB" w:rsidRDefault="002F43B9" w:rsidP="00F541AA">
      <w:pPr>
        <w:pStyle w:val="ac"/>
        <w:spacing w:before="0" w:beforeAutospacing="0" w:after="0" w:afterAutospacing="0"/>
        <w:jc w:val="both"/>
      </w:pPr>
      <w:r w:rsidRPr="00D845BB">
        <w:tab/>
      </w:r>
      <w:r>
        <w:t xml:space="preserve">18)  </w:t>
      </w:r>
      <w:r w:rsidRPr="00D845BB">
        <w:t xml:space="preserve"> выполнение иных требований земельного законодательства.</w:t>
      </w:r>
    </w:p>
    <w:p w:rsidR="002F43B9" w:rsidRPr="00D845BB" w:rsidRDefault="002F43B9" w:rsidP="00F541AA">
      <w:pPr>
        <w:pStyle w:val="a8"/>
        <w:jc w:val="both"/>
        <w:rPr>
          <w:rFonts w:ascii="Times New Roman" w:hAnsi="Times New Roman"/>
          <w:sz w:val="24"/>
          <w:szCs w:val="24"/>
        </w:rPr>
      </w:pPr>
    </w:p>
    <w:p w:rsidR="002F43B9" w:rsidRPr="00D845BB" w:rsidRDefault="002F43B9" w:rsidP="00F541AA">
      <w:pPr>
        <w:pStyle w:val="a8"/>
        <w:jc w:val="both"/>
        <w:rPr>
          <w:rFonts w:ascii="Times New Roman" w:hAnsi="Times New Roman"/>
          <w:sz w:val="24"/>
          <w:szCs w:val="24"/>
        </w:rPr>
      </w:pPr>
    </w:p>
    <w:p w:rsidR="002F43B9" w:rsidRPr="00D845BB" w:rsidRDefault="002F43B9" w:rsidP="00F541AA">
      <w:pPr>
        <w:pStyle w:val="a8"/>
        <w:jc w:val="center"/>
        <w:rPr>
          <w:rFonts w:ascii="Times New Roman" w:hAnsi="Times New Roman"/>
          <w:b/>
          <w:sz w:val="24"/>
          <w:szCs w:val="24"/>
        </w:rPr>
      </w:pPr>
      <w:r>
        <w:rPr>
          <w:rFonts w:ascii="Times New Roman" w:hAnsi="Times New Roman"/>
          <w:b/>
          <w:sz w:val="24"/>
          <w:szCs w:val="24"/>
        </w:rPr>
        <w:t>3</w:t>
      </w:r>
      <w:r w:rsidRPr="00D845BB">
        <w:rPr>
          <w:rFonts w:ascii="Times New Roman" w:hAnsi="Times New Roman"/>
          <w:b/>
          <w:sz w:val="24"/>
          <w:szCs w:val="24"/>
        </w:rPr>
        <w:t xml:space="preserve">. Права, обязанности и </w:t>
      </w:r>
      <w:r>
        <w:rPr>
          <w:rFonts w:ascii="Times New Roman" w:hAnsi="Times New Roman"/>
          <w:b/>
          <w:sz w:val="24"/>
          <w:szCs w:val="24"/>
        </w:rPr>
        <w:t>ответственность должностных лиц</w:t>
      </w:r>
      <w:r w:rsidRPr="00D845BB">
        <w:rPr>
          <w:rFonts w:ascii="Times New Roman" w:hAnsi="Times New Roman"/>
          <w:b/>
          <w:sz w:val="24"/>
          <w:szCs w:val="24"/>
        </w:rPr>
        <w:t>, осуществляющих муниципальный земельный контроль.</w:t>
      </w:r>
    </w:p>
    <w:p w:rsidR="002F43B9" w:rsidRPr="00D845BB" w:rsidRDefault="002F43B9" w:rsidP="00F541AA">
      <w:pPr>
        <w:pStyle w:val="a8"/>
        <w:jc w:val="center"/>
        <w:rPr>
          <w:rFonts w:ascii="Times New Roman" w:hAnsi="Times New Roman"/>
          <w:sz w:val="24"/>
          <w:szCs w:val="24"/>
        </w:rPr>
      </w:pPr>
    </w:p>
    <w:p w:rsidR="002F43B9" w:rsidRPr="00D845BB" w:rsidRDefault="002F43B9" w:rsidP="00F541AA">
      <w:pPr>
        <w:pStyle w:val="formattexttopleveltext"/>
        <w:shd w:val="clear" w:color="auto" w:fill="FFFFFF"/>
        <w:spacing w:before="0" w:beforeAutospacing="0" w:after="0" w:afterAutospacing="0"/>
        <w:textAlignment w:val="baseline"/>
        <w:rPr>
          <w:spacing w:val="2"/>
          <w:u w:val="single"/>
        </w:rPr>
      </w:pPr>
      <w:r w:rsidRPr="00D845BB">
        <w:rPr>
          <w:spacing w:val="2"/>
          <w:u w:val="single"/>
        </w:rPr>
        <w:t>При осуществлении муниципального земельного контроля должностные лица имеют право:</w:t>
      </w:r>
    </w:p>
    <w:p w:rsidR="002F43B9" w:rsidRPr="00D845BB" w:rsidRDefault="002F43B9" w:rsidP="00F541AA">
      <w:pPr>
        <w:pStyle w:val="a8"/>
        <w:ind w:firstLine="708"/>
        <w:jc w:val="both"/>
        <w:rPr>
          <w:rFonts w:ascii="Times New Roman" w:hAnsi="Times New Roman"/>
          <w:sz w:val="24"/>
          <w:szCs w:val="24"/>
          <w:u w:val="single"/>
        </w:rPr>
      </w:pP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1</w:t>
      </w:r>
      <w:r>
        <w:rPr>
          <w:rFonts w:ascii="Times New Roman" w:hAnsi="Times New Roman"/>
          <w:sz w:val="24"/>
          <w:szCs w:val="24"/>
        </w:rPr>
        <w:t>. П</w:t>
      </w:r>
      <w:r w:rsidRPr="00D845BB">
        <w:rPr>
          <w:rFonts w:ascii="Times New Roman" w:hAnsi="Times New Roman"/>
          <w:sz w:val="24"/>
          <w:szCs w:val="24"/>
        </w:rPr>
        <w:t>осещать в порядке, установленном законодательством Российской Федерации организации и объекты, обследовать земельные участки, находящиеся в собственности, владении, пользовании и аренде, и земельные участки, занятые специальными объектами (с учетом у</w:t>
      </w:r>
      <w:r>
        <w:rPr>
          <w:rFonts w:ascii="Times New Roman" w:hAnsi="Times New Roman"/>
          <w:sz w:val="24"/>
          <w:szCs w:val="24"/>
        </w:rPr>
        <w:t>становленного режима посещения).</w:t>
      </w:r>
    </w:p>
    <w:p w:rsidR="002F43B9" w:rsidRPr="00D845BB" w:rsidRDefault="002F43B9" w:rsidP="00D47175">
      <w:pPr>
        <w:pStyle w:val="a8"/>
        <w:tabs>
          <w:tab w:val="left" w:pos="720"/>
        </w:tabs>
        <w:jc w:val="both"/>
        <w:rPr>
          <w:rFonts w:ascii="Times New Roman" w:hAnsi="Times New Roman"/>
          <w:sz w:val="24"/>
          <w:szCs w:val="24"/>
        </w:rPr>
      </w:pPr>
      <w:r w:rsidRPr="00D845BB">
        <w:rPr>
          <w:rFonts w:ascii="Times New Roman" w:hAnsi="Times New Roman"/>
          <w:sz w:val="24"/>
          <w:szCs w:val="24"/>
        </w:rPr>
        <w:t xml:space="preserve"> </w:t>
      </w:r>
      <w:r w:rsidRPr="00D845BB">
        <w:rPr>
          <w:rFonts w:ascii="Times New Roman" w:hAnsi="Times New Roman"/>
          <w:sz w:val="24"/>
          <w:szCs w:val="24"/>
        </w:rPr>
        <w:tab/>
        <w:t>2</w:t>
      </w:r>
      <w:r>
        <w:rPr>
          <w:rFonts w:ascii="Times New Roman" w:hAnsi="Times New Roman"/>
          <w:sz w:val="24"/>
          <w:szCs w:val="24"/>
        </w:rPr>
        <w:t>. С</w:t>
      </w:r>
      <w:r w:rsidRPr="00D845BB">
        <w:rPr>
          <w:rFonts w:ascii="Times New Roman" w:hAnsi="Times New Roman"/>
          <w:sz w:val="24"/>
          <w:szCs w:val="24"/>
        </w:rPr>
        <w:t>оставлять акты о проведении проверки соблюдения земельного законодательства и передавать их на рассмотрение должностным лицам, осуществляющим государственный з</w:t>
      </w:r>
      <w:r>
        <w:rPr>
          <w:rFonts w:ascii="Times New Roman" w:hAnsi="Times New Roman"/>
          <w:sz w:val="24"/>
          <w:szCs w:val="24"/>
        </w:rPr>
        <w:t>емельный контроль на территории Кунашакского муниципального района.</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3</w:t>
      </w:r>
      <w:r>
        <w:rPr>
          <w:rFonts w:ascii="Times New Roman" w:hAnsi="Times New Roman"/>
          <w:sz w:val="24"/>
          <w:szCs w:val="24"/>
        </w:rPr>
        <w:t>. П</w:t>
      </w:r>
      <w:r w:rsidRPr="00D845BB">
        <w:rPr>
          <w:rFonts w:ascii="Times New Roman" w:hAnsi="Times New Roman"/>
          <w:sz w:val="24"/>
          <w:szCs w:val="24"/>
        </w:rPr>
        <w:t xml:space="preserve">олучать от землепользователей (граждан) и юридических лиц объяснения, сведения и другие материалы, связанные с использованием земельных участков.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4</w:t>
      </w:r>
      <w:r>
        <w:rPr>
          <w:rFonts w:ascii="Times New Roman" w:hAnsi="Times New Roman"/>
          <w:sz w:val="24"/>
          <w:szCs w:val="24"/>
        </w:rPr>
        <w:t>. О</w:t>
      </w:r>
      <w:r w:rsidRPr="00D845BB">
        <w:rPr>
          <w:rFonts w:ascii="Times New Roman" w:hAnsi="Times New Roman"/>
          <w:sz w:val="24"/>
          <w:szCs w:val="24"/>
        </w:rPr>
        <w:t>бращаться в установленном порядке в правоохранительные органы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w:t>
      </w:r>
      <w:r>
        <w:rPr>
          <w:rFonts w:ascii="Times New Roman" w:hAnsi="Times New Roman"/>
          <w:sz w:val="24"/>
          <w:szCs w:val="24"/>
        </w:rPr>
        <w:t>емельного законодательства.</w:t>
      </w:r>
    </w:p>
    <w:p w:rsidR="002F43B9" w:rsidRPr="00D845BB" w:rsidRDefault="002F43B9" w:rsidP="00F541AA">
      <w:pPr>
        <w:pStyle w:val="a8"/>
        <w:jc w:val="both"/>
        <w:rPr>
          <w:rFonts w:ascii="Times New Roman" w:hAnsi="Times New Roman"/>
          <w:sz w:val="24"/>
          <w:szCs w:val="24"/>
        </w:rPr>
      </w:pPr>
      <w:r w:rsidRPr="00D845BB">
        <w:rPr>
          <w:rFonts w:ascii="Times New Roman" w:hAnsi="Times New Roman"/>
          <w:sz w:val="24"/>
          <w:szCs w:val="24"/>
        </w:rPr>
        <w:tab/>
        <w:t>5</w:t>
      </w:r>
      <w:r>
        <w:rPr>
          <w:rFonts w:ascii="Times New Roman" w:hAnsi="Times New Roman"/>
          <w:sz w:val="24"/>
          <w:szCs w:val="24"/>
        </w:rPr>
        <w:t>. З</w:t>
      </w:r>
      <w:r w:rsidRPr="00D845BB">
        <w:rPr>
          <w:rFonts w:ascii="Times New Roman" w:hAnsi="Times New Roman"/>
          <w:sz w:val="24"/>
          <w:szCs w:val="24"/>
        </w:rPr>
        <w:t>апрашивать от лиц, использующих земельные участки, заверенные копии документов, подтверждающие их права на пользование земельными участками, запрашивать от хозяйствующих субъектов и получать в соответствии с действующим законодательством документы и материалы, необходимые для осуществления контроля</w:t>
      </w:r>
      <w:r>
        <w:rPr>
          <w:rFonts w:ascii="Times New Roman" w:hAnsi="Times New Roman"/>
          <w:sz w:val="24"/>
          <w:szCs w:val="24"/>
        </w:rPr>
        <w:t>.</w:t>
      </w:r>
    </w:p>
    <w:p w:rsidR="002F43B9" w:rsidRPr="00D845BB" w:rsidRDefault="002F43B9" w:rsidP="00F541AA">
      <w:pPr>
        <w:pStyle w:val="a8"/>
        <w:jc w:val="both"/>
        <w:rPr>
          <w:rFonts w:ascii="Times New Roman" w:hAnsi="Times New Roman"/>
          <w:sz w:val="24"/>
          <w:szCs w:val="24"/>
        </w:rPr>
      </w:pPr>
      <w:r w:rsidRPr="00D845BB">
        <w:rPr>
          <w:rFonts w:ascii="Times New Roman" w:hAnsi="Times New Roman"/>
          <w:sz w:val="24"/>
          <w:szCs w:val="24"/>
        </w:rPr>
        <w:t>          6</w:t>
      </w:r>
      <w:r>
        <w:rPr>
          <w:rFonts w:ascii="Times New Roman" w:hAnsi="Times New Roman"/>
          <w:sz w:val="24"/>
          <w:szCs w:val="24"/>
        </w:rPr>
        <w:t>. Б</w:t>
      </w:r>
      <w:r w:rsidRPr="00D845BB">
        <w:rPr>
          <w:rFonts w:ascii="Times New Roman" w:hAnsi="Times New Roman"/>
          <w:sz w:val="24"/>
          <w:szCs w:val="24"/>
        </w:rPr>
        <w:t xml:space="preserve">еспрепятственно (при предъявлении служебного удостоверения и копии распоряжения </w:t>
      </w:r>
      <w:r>
        <w:rPr>
          <w:rFonts w:ascii="Times New Roman" w:hAnsi="Times New Roman"/>
          <w:sz w:val="24"/>
          <w:szCs w:val="24"/>
        </w:rPr>
        <w:t>Управления</w:t>
      </w:r>
      <w:r w:rsidRPr="00D845BB">
        <w:rPr>
          <w:rFonts w:ascii="Times New Roman" w:hAnsi="Times New Roman"/>
          <w:sz w:val="24"/>
          <w:szCs w:val="24"/>
        </w:rPr>
        <w:t xml:space="preserve"> о проведении проверки) получать доступ на земельные участки и осматривать такие земельные участки для осуществления мун</w:t>
      </w:r>
      <w:r>
        <w:rPr>
          <w:rFonts w:ascii="Times New Roman" w:hAnsi="Times New Roman"/>
          <w:sz w:val="24"/>
          <w:szCs w:val="24"/>
        </w:rPr>
        <w:t>иципального земельного контроля.</w:t>
      </w:r>
    </w:p>
    <w:p w:rsidR="002F43B9" w:rsidRPr="00D845BB" w:rsidRDefault="002F43B9" w:rsidP="00F541AA">
      <w:pPr>
        <w:pStyle w:val="ac"/>
        <w:spacing w:before="0" w:beforeAutospacing="0" w:after="0" w:afterAutospacing="0"/>
        <w:jc w:val="both"/>
      </w:pPr>
      <w:r w:rsidRPr="00D845BB">
        <w:t>       </w:t>
      </w:r>
      <w:r>
        <w:t xml:space="preserve"> </w:t>
      </w:r>
      <w:r w:rsidRPr="00D845BB">
        <w:t>  </w:t>
      </w:r>
      <w:r>
        <w:t xml:space="preserve"> </w:t>
      </w:r>
      <w:r w:rsidRPr="00D845BB">
        <w:t>7</w:t>
      </w:r>
      <w:r>
        <w:t>.  З</w:t>
      </w:r>
      <w:r w:rsidRPr="00D845BB">
        <w:t xml:space="preserve">апрашивать и безвозмездно получать на основании запросов в письменной форме от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w:t>
      </w:r>
      <w:r>
        <w:t>относящейся к предмету проверки.</w:t>
      </w:r>
    </w:p>
    <w:p w:rsidR="002F43B9" w:rsidRPr="00D845BB" w:rsidRDefault="002F43B9" w:rsidP="00F541AA">
      <w:pPr>
        <w:pStyle w:val="ac"/>
        <w:spacing w:before="0" w:beforeAutospacing="0" w:after="0" w:afterAutospacing="0"/>
        <w:ind w:firstLine="708"/>
        <w:jc w:val="both"/>
      </w:pPr>
      <w:r>
        <w:t xml:space="preserve"> </w:t>
      </w:r>
      <w:r w:rsidRPr="00D845BB">
        <w:t>8</w:t>
      </w:r>
      <w:r>
        <w:t>. В</w:t>
      </w:r>
      <w:r w:rsidRPr="00D845BB">
        <w:t xml:space="preserve"> пределах полномочий, предусмотренных законодательством Российской Федерации, выдавать обязательные для исполнения предписания об устранении выявленных в результате проверок нарушений требований, установленных муниципальными правовыми актами в области земельного законодательства, а также осуществлять контроль за исполнением указанных пр</w:t>
      </w:r>
      <w:r>
        <w:t>едписаний в установленные сроки.</w:t>
      </w:r>
    </w:p>
    <w:p w:rsidR="002F43B9" w:rsidRPr="00D845BB" w:rsidRDefault="002F43B9" w:rsidP="00F541AA">
      <w:pPr>
        <w:pStyle w:val="ac"/>
        <w:tabs>
          <w:tab w:val="left" w:pos="720"/>
        </w:tabs>
        <w:spacing w:before="0" w:beforeAutospacing="0" w:after="0" w:afterAutospacing="0"/>
        <w:jc w:val="both"/>
      </w:pPr>
      <w:r w:rsidRPr="00D845BB">
        <w:lastRenderedPageBreak/>
        <w:t>          </w:t>
      </w:r>
      <w:r>
        <w:t>9. П</w:t>
      </w:r>
      <w:r w:rsidRPr="00D845BB">
        <w:t xml:space="preserve">ривлекать экспертов и экспертные организации к проведению проверок соблюдения требований законодательства Российской Федерации и законодательства </w:t>
      </w:r>
      <w:r>
        <w:t>Челябинской</w:t>
      </w:r>
      <w:r w:rsidRPr="00D845BB">
        <w:t xml:space="preserve"> област</w:t>
      </w:r>
      <w:r>
        <w:t>и в области земельных отношений.</w:t>
      </w:r>
    </w:p>
    <w:p w:rsidR="002F43B9" w:rsidRDefault="002F43B9" w:rsidP="00F541AA">
      <w:pPr>
        <w:pStyle w:val="ac"/>
        <w:spacing w:before="0" w:beforeAutospacing="0" w:after="0" w:afterAutospacing="0"/>
        <w:jc w:val="both"/>
      </w:pPr>
      <w:r w:rsidRPr="00D845BB">
        <w:rPr>
          <w:i/>
        </w:rPr>
        <w:t>          </w:t>
      </w:r>
      <w:r w:rsidRPr="006A641D">
        <w:t>10</w:t>
      </w:r>
      <w:r>
        <w:t>. О</w:t>
      </w:r>
      <w:r w:rsidRPr="006A641D">
        <w:t xml:space="preserve">существлять иные права, предусмотренные </w:t>
      </w:r>
      <w:r>
        <w:t xml:space="preserve">Законодательством Российской Федерации и </w:t>
      </w:r>
      <w:r w:rsidRPr="006A641D">
        <w:t>Челябинской области.</w:t>
      </w:r>
    </w:p>
    <w:p w:rsidR="002F43B9" w:rsidRPr="006A641D" w:rsidRDefault="002F43B9" w:rsidP="00F541AA">
      <w:pPr>
        <w:pStyle w:val="ac"/>
        <w:spacing w:before="0" w:beforeAutospacing="0" w:after="0" w:afterAutospacing="0"/>
        <w:jc w:val="both"/>
      </w:pPr>
    </w:p>
    <w:p w:rsidR="002F43B9" w:rsidRPr="00D845BB" w:rsidRDefault="002F43B9" w:rsidP="00F541AA">
      <w:pPr>
        <w:pStyle w:val="formattexttopleveltext"/>
        <w:shd w:val="clear" w:color="auto" w:fill="FFFFFF"/>
        <w:spacing w:before="0" w:beforeAutospacing="0" w:after="0" w:afterAutospacing="0"/>
        <w:textAlignment w:val="baseline"/>
        <w:rPr>
          <w:spacing w:val="2"/>
          <w:u w:val="single"/>
        </w:rPr>
      </w:pPr>
      <w:r w:rsidRPr="00D845BB">
        <w:rPr>
          <w:spacing w:val="2"/>
          <w:u w:val="single"/>
        </w:rPr>
        <w:t>При проведении проверки должностные лица обязаны:</w:t>
      </w:r>
    </w:p>
    <w:p w:rsidR="002F43B9" w:rsidRPr="00D845BB" w:rsidRDefault="002F43B9" w:rsidP="00F541AA">
      <w:pPr>
        <w:pStyle w:val="a8"/>
        <w:ind w:firstLine="708"/>
        <w:jc w:val="both"/>
        <w:rPr>
          <w:rFonts w:ascii="Times New Roman" w:hAnsi="Times New Roman"/>
          <w:sz w:val="24"/>
          <w:szCs w:val="24"/>
          <w:u w:val="single"/>
        </w:rPr>
      </w:pPr>
    </w:p>
    <w:p w:rsidR="002F43B9" w:rsidRPr="00D845BB" w:rsidRDefault="002F43B9" w:rsidP="00F541AA">
      <w:pPr>
        <w:pStyle w:val="a8"/>
        <w:numPr>
          <w:ilvl w:val="0"/>
          <w:numId w:val="6"/>
        </w:numPr>
        <w:tabs>
          <w:tab w:val="clear" w:pos="720"/>
          <w:tab w:val="num" w:pos="0"/>
          <w:tab w:val="left" w:pos="900"/>
          <w:tab w:val="left" w:pos="1080"/>
        </w:tabs>
        <w:ind w:left="0" w:firstLine="720"/>
        <w:jc w:val="both"/>
        <w:rPr>
          <w:rStyle w:val="apple-converted-space"/>
          <w:rFonts w:ascii="Times New Roman" w:hAnsi="Times New Roman"/>
          <w:spacing w:val="2"/>
          <w:sz w:val="24"/>
          <w:szCs w:val="24"/>
        </w:rPr>
      </w:pPr>
      <w:r w:rsidRPr="00D845BB">
        <w:rPr>
          <w:rFonts w:ascii="Times New Roman" w:hAnsi="Times New Roman"/>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sidRPr="00D845BB">
        <w:rPr>
          <w:rStyle w:val="apple-converted-space"/>
          <w:rFonts w:ascii="Times New Roman" w:hAnsi="Times New Roman"/>
          <w:spacing w:val="2"/>
          <w:sz w:val="24"/>
          <w:szCs w:val="24"/>
        </w:rPr>
        <w:t> </w:t>
      </w:r>
      <w:r w:rsidRPr="00D845BB">
        <w:rPr>
          <w:rFonts w:ascii="Times New Roman" w:hAnsi="Times New Roman"/>
          <w:sz w:val="24"/>
          <w:szCs w:val="24"/>
        </w:rPr>
        <w:t>требований законодательства Российской Федерации, законодательства Челябинской  области в отношении объектов земельных отношений, за нарушение которых законодательством Российской Федерации, законодательством Челябинской области предусмотрена административная и иная ответственность.</w:t>
      </w:r>
      <w:r w:rsidRPr="00D845BB">
        <w:rPr>
          <w:rStyle w:val="apple-converted-space"/>
          <w:rFonts w:ascii="Times New Roman" w:hAnsi="Times New Roman"/>
          <w:spacing w:val="2"/>
          <w:sz w:val="24"/>
          <w:szCs w:val="24"/>
        </w:rPr>
        <w:t> </w:t>
      </w:r>
    </w:p>
    <w:p w:rsidR="002F43B9" w:rsidRPr="00D845BB" w:rsidRDefault="002F43B9" w:rsidP="00F541AA">
      <w:pPr>
        <w:pStyle w:val="a8"/>
        <w:numPr>
          <w:ilvl w:val="0"/>
          <w:numId w:val="6"/>
        </w:numPr>
        <w:tabs>
          <w:tab w:val="clear" w:pos="720"/>
          <w:tab w:val="num" w:pos="0"/>
          <w:tab w:val="left" w:pos="900"/>
          <w:tab w:val="left" w:pos="1080"/>
        </w:tabs>
        <w:ind w:left="0" w:firstLine="720"/>
        <w:jc w:val="both"/>
        <w:rPr>
          <w:rStyle w:val="apple-converted-space"/>
          <w:rFonts w:ascii="Times New Roman" w:hAnsi="Times New Roman"/>
          <w:spacing w:val="2"/>
          <w:sz w:val="24"/>
          <w:szCs w:val="24"/>
        </w:rPr>
      </w:pPr>
      <w:r w:rsidRPr="00D845BB">
        <w:rPr>
          <w:rFonts w:ascii="Times New Roman" w:hAnsi="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в отношении которых проводится проверка.</w:t>
      </w:r>
      <w:r w:rsidRPr="00D845BB">
        <w:rPr>
          <w:rStyle w:val="apple-converted-space"/>
          <w:rFonts w:ascii="Times New Roman" w:hAnsi="Times New Roman"/>
          <w:spacing w:val="2"/>
          <w:sz w:val="24"/>
          <w:szCs w:val="24"/>
        </w:rPr>
        <w:t> </w:t>
      </w:r>
    </w:p>
    <w:p w:rsidR="002F43B9" w:rsidRPr="00D845BB" w:rsidRDefault="002F43B9" w:rsidP="00F541AA">
      <w:pPr>
        <w:pStyle w:val="a8"/>
        <w:numPr>
          <w:ilvl w:val="0"/>
          <w:numId w:val="6"/>
        </w:numPr>
        <w:tabs>
          <w:tab w:val="clear" w:pos="720"/>
          <w:tab w:val="num" w:pos="0"/>
          <w:tab w:val="left" w:pos="900"/>
        </w:tabs>
        <w:ind w:left="0" w:firstLine="720"/>
        <w:jc w:val="both"/>
        <w:rPr>
          <w:rFonts w:ascii="Times New Roman" w:hAnsi="Times New Roman"/>
          <w:sz w:val="24"/>
          <w:szCs w:val="24"/>
        </w:rPr>
      </w:pPr>
      <w:r w:rsidRPr="00D845BB">
        <w:rPr>
          <w:rFonts w:ascii="Times New Roman" w:hAnsi="Times New Roman"/>
          <w:sz w:val="24"/>
          <w:szCs w:val="24"/>
        </w:rPr>
        <w:t xml:space="preserve">   Проводить проверку </w:t>
      </w:r>
      <w:r w:rsidRPr="00D845BB">
        <w:rPr>
          <w:rFonts w:ascii="Times New Roman" w:hAnsi="Times New Roman"/>
          <w:sz w:val="24"/>
          <w:szCs w:val="24"/>
          <w:shd w:val="clear" w:color="auto" w:fill="FFFFFF"/>
        </w:rPr>
        <w:t>на основании распо</w:t>
      </w:r>
      <w:r>
        <w:rPr>
          <w:rFonts w:ascii="Times New Roman" w:hAnsi="Times New Roman"/>
          <w:sz w:val="24"/>
          <w:szCs w:val="24"/>
          <w:shd w:val="clear" w:color="auto" w:fill="FFFFFF"/>
        </w:rPr>
        <w:t>ряжения руководителя Управления.</w:t>
      </w:r>
    </w:p>
    <w:p w:rsidR="002F43B9" w:rsidRPr="00D845BB" w:rsidRDefault="002F43B9" w:rsidP="00F541AA">
      <w:pPr>
        <w:pStyle w:val="a8"/>
        <w:numPr>
          <w:ilvl w:val="0"/>
          <w:numId w:val="6"/>
        </w:numPr>
        <w:tabs>
          <w:tab w:val="clear" w:pos="720"/>
          <w:tab w:val="num" w:pos="0"/>
          <w:tab w:val="left" w:pos="900"/>
        </w:tabs>
        <w:ind w:left="0" w:firstLine="720"/>
        <w:jc w:val="both"/>
        <w:rPr>
          <w:rFonts w:ascii="Times New Roman" w:hAnsi="Times New Roman"/>
          <w:sz w:val="24"/>
          <w:szCs w:val="24"/>
        </w:rPr>
      </w:pPr>
      <w:r w:rsidRPr="00D845BB">
        <w:rPr>
          <w:rFonts w:ascii="Times New Roman" w:hAnsi="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w:t>
      </w:r>
      <w:r>
        <w:rPr>
          <w:rFonts w:ascii="Times New Roman" w:hAnsi="Times New Roman"/>
          <w:sz w:val="24"/>
          <w:szCs w:val="24"/>
        </w:rPr>
        <w:t>Управления</w:t>
      </w:r>
      <w:r w:rsidRPr="00D845BB">
        <w:rPr>
          <w:rFonts w:ascii="Times New Roman" w:hAnsi="Times New Roman"/>
          <w:sz w:val="24"/>
          <w:szCs w:val="24"/>
        </w:rPr>
        <w:t xml:space="preserve">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F43B9" w:rsidRPr="00D845BB" w:rsidRDefault="002F43B9" w:rsidP="00F541AA">
      <w:pPr>
        <w:pStyle w:val="a8"/>
        <w:numPr>
          <w:ilvl w:val="0"/>
          <w:numId w:val="6"/>
        </w:numPr>
        <w:tabs>
          <w:tab w:val="clear" w:pos="720"/>
          <w:tab w:val="num" w:pos="0"/>
          <w:tab w:val="left" w:pos="900"/>
        </w:tabs>
        <w:ind w:left="0" w:firstLine="720"/>
        <w:jc w:val="both"/>
        <w:rPr>
          <w:rFonts w:ascii="Times New Roman" w:hAnsi="Times New Roman"/>
          <w:sz w:val="24"/>
          <w:szCs w:val="24"/>
        </w:rPr>
      </w:pPr>
      <w:r w:rsidRPr="00D845BB">
        <w:rPr>
          <w:rFonts w:ascii="Times New Roman" w:hAnsi="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присутствовать при проведении проверки и давать разъяснения по вопросам, относящимся к предмету проверки.</w:t>
      </w:r>
    </w:p>
    <w:p w:rsidR="002F43B9" w:rsidRPr="00D845BB" w:rsidRDefault="002F43B9" w:rsidP="00F541AA">
      <w:pPr>
        <w:pStyle w:val="a8"/>
        <w:numPr>
          <w:ilvl w:val="0"/>
          <w:numId w:val="6"/>
        </w:numPr>
        <w:tabs>
          <w:tab w:val="clear" w:pos="720"/>
          <w:tab w:val="num" w:pos="0"/>
          <w:tab w:val="left" w:pos="900"/>
          <w:tab w:val="left" w:pos="1080"/>
        </w:tabs>
        <w:ind w:left="0" w:firstLine="720"/>
        <w:jc w:val="both"/>
        <w:rPr>
          <w:rStyle w:val="apple-converted-space"/>
          <w:rFonts w:ascii="Times New Roman" w:hAnsi="Times New Roman"/>
          <w:spacing w:val="2"/>
          <w:sz w:val="24"/>
          <w:szCs w:val="24"/>
        </w:rPr>
      </w:pPr>
      <w:r w:rsidRPr="00D845BB">
        <w:rPr>
          <w:rFonts w:ascii="Times New Roman" w:hAnsi="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или законному представителю, присутствующим при проведении проверки, информацию и документы, относящиеся к предмету проверки.</w:t>
      </w:r>
      <w:r w:rsidRPr="00D845BB">
        <w:rPr>
          <w:rStyle w:val="apple-converted-space"/>
          <w:rFonts w:ascii="Times New Roman" w:hAnsi="Times New Roman"/>
          <w:spacing w:val="2"/>
          <w:sz w:val="24"/>
          <w:szCs w:val="24"/>
        </w:rPr>
        <w:t> </w:t>
      </w:r>
    </w:p>
    <w:p w:rsidR="002F43B9" w:rsidRPr="00D845BB" w:rsidRDefault="002F43B9" w:rsidP="00F541AA">
      <w:pPr>
        <w:pStyle w:val="a8"/>
        <w:numPr>
          <w:ilvl w:val="0"/>
          <w:numId w:val="6"/>
        </w:numPr>
        <w:tabs>
          <w:tab w:val="clear" w:pos="720"/>
          <w:tab w:val="num" w:pos="0"/>
          <w:tab w:val="left" w:pos="900"/>
        </w:tabs>
        <w:ind w:left="0" w:firstLine="720"/>
        <w:jc w:val="both"/>
        <w:rPr>
          <w:rStyle w:val="apple-converted-space"/>
          <w:rFonts w:ascii="Times New Roman" w:hAnsi="Times New Roman"/>
          <w:sz w:val="24"/>
          <w:szCs w:val="24"/>
        </w:rPr>
      </w:pPr>
      <w:r w:rsidRPr="00D845BB">
        <w:rPr>
          <w:rStyle w:val="apple-converted-space"/>
          <w:rFonts w:ascii="Times New Roman" w:hAnsi="Times New Roman"/>
          <w:spacing w:val="2"/>
          <w:sz w:val="24"/>
          <w:szCs w:val="24"/>
        </w:rPr>
        <w:t xml:space="preserve">  З</w:t>
      </w:r>
      <w:r w:rsidRPr="00D845BB">
        <w:rPr>
          <w:rFonts w:ascii="Times New Roman" w:hAnsi="Times New Roman"/>
          <w:sz w:val="24"/>
          <w:szCs w:val="24"/>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или законного представителя с результатами проверки.</w:t>
      </w:r>
      <w:r w:rsidRPr="00D845BB">
        <w:rPr>
          <w:rStyle w:val="apple-converted-space"/>
          <w:rFonts w:ascii="Times New Roman" w:hAnsi="Times New Roman"/>
          <w:spacing w:val="2"/>
          <w:sz w:val="24"/>
          <w:szCs w:val="24"/>
        </w:rPr>
        <w:t> </w:t>
      </w:r>
    </w:p>
    <w:p w:rsidR="002F43B9" w:rsidRPr="00D845BB" w:rsidRDefault="002F43B9" w:rsidP="00F541AA">
      <w:pPr>
        <w:pStyle w:val="a8"/>
        <w:numPr>
          <w:ilvl w:val="0"/>
          <w:numId w:val="6"/>
        </w:numPr>
        <w:tabs>
          <w:tab w:val="clear" w:pos="720"/>
          <w:tab w:val="num" w:pos="0"/>
          <w:tab w:val="left" w:pos="900"/>
          <w:tab w:val="left" w:pos="1080"/>
        </w:tabs>
        <w:ind w:left="0" w:firstLine="720"/>
        <w:jc w:val="both"/>
        <w:rPr>
          <w:rStyle w:val="apple-converted-space"/>
          <w:rFonts w:ascii="Times New Roman" w:hAnsi="Times New Roman"/>
          <w:spacing w:val="2"/>
          <w:sz w:val="24"/>
          <w:szCs w:val="24"/>
        </w:rPr>
      </w:pPr>
      <w:r w:rsidRPr="00D845BB">
        <w:rPr>
          <w:rStyle w:val="apple-converted-space"/>
          <w:rFonts w:ascii="Times New Roman" w:hAnsi="Times New Roman"/>
          <w:spacing w:val="2"/>
          <w:sz w:val="24"/>
          <w:szCs w:val="24"/>
        </w:rPr>
        <w:t xml:space="preserve"> </w:t>
      </w:r>
      <w:r w:rsidRPr="00D845BB">
        <w:rPr>
          <w:rFonts w:ascii="Times New Roman" w:hAnsi="Times New Roman"/>
          <w:sz w:val="24"/>
          <w:szCs w:val="24"/>
        </w:rPr>
        <w:t>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imes New Roman" w:hAnsi="Times New Roman"/>
          <w:sz w:val="24"/>
          <w:szCs w:val="24"/>
        </w:rPr>
        <w:t>.</w:t>
      </w:r>
      <w:r w:rsidRPr="00D845BB">
        <w:rPr>
          <w:rStyle w:val="apple-converted-space"/>
          <w:rFonts w:ascii="Times New Roman" w:hAnsi="Times New Roman"/>
          <w:spacing w:val="2"/>
          <w:sz w:val="24"/>
          <w:szCs w:val="24"/>
        </w:rPr>
        <w:t> </w:t>
      </w:r>
    </w:p>
    <w:p w:rsidR="002F43B9" w:rsidRPr="00D845BB" w:rsidRDefault="002F43B9" w:rsidP="00F541AA">
      <w:pPr>
        <w:pStyle w:val="a8"/>
        <w:tabs>
          <w:tab w:val="left" w:pos="900"/>
        </w:tabs>
        <w:jc w:val="both"/>
        <w:rPr>
          <w:rStyle w:val="apple-converted-space"/>
          <w:rFonts w:ascii="Times New Roman" w:hAnsi="Times New Roman"/>
          <w:sz w:val="24"/>
          <w:szCs w:val="24"/>
        </w:rPr>
      </w:pPr>
      <w:r w:rsidRPr="00D845BB">
        <w:rPr>
          <w:rStyle w:val="apple-converted-space"/>
          <w:rFonts w:ascii="Times New Roman" w:hAnsi="Times New Roman"/>
          <w:spacing w:val="2"/>
          <w:sz w:val="24"/>
          <w:szCs w:val="24"/>
        </w:rPr>
        <w:t xml:space="preserve">            10. </w:t>
      </w:r>
      <w:r w:rsidRPr="00D845BB">
        <w:rPr>
          <w:rFonts w:ascii="Times New Roman" w:hAnsi="Times New Roman"/>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r w:rsidRPr="00D845BB">
        <w:rPr>
          <w:rStyle w:val="apple-converted-space"/>
          <w:rFonts w:ascii="Times New Roman" w:hAnsi="Times New Roman"/>
          <w:spacing w:val="2"/>
          <w:sz w:val="24"/>
          <w:szCs w:val="24"/>
        </w:rPr>
        <w:t> </w:t>
      </w:r>
    </w:p>
    <w:p w:rsidR="002F43B9" w:rsidRPr="00D845BB" w:rsidRDefault="002F43B9" w:rsidP="00F541AA">
      <w:pPr>
        <w:pStyle w:val="ac"/>
        <w:spacing w:before="0" w:beforeAutospacing="0" w:after="0" w:afterAutospacing="0"/>
        <w:jc w:val="both"/>
      </w:pPr>
      <w:r w:rsidRPr="00D845BB">
        <w:rPr>
          <w:rStyle w:val="apple-converted-space"/>
          <w:spacing w:val="2"/>
        </w:rPr>
        <w:tab/>
      </w:r>
      <w:r w:rsidRPr="00D845BB">
        <w:t> 1</w:t>
      </w:r>
      <w:r>
        <w:t>1</w:t>
      </w:r>
      <w:r w:rsidRPr="00D845BB">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2F43B9" w:rsidRPr="00D845BB" w:rsidRDefault="002F43B9" w:rsidP="00F541AA">
      <w:pPr>
        <w:pStyle w:val="ac"/>
        <w:spacing w:before="0" w:beforeAutospacing="0" w:after="0" w:afterAutospacing="0"/>
        <w:ind w:firstLine="708"/>
        <w:jc w:val="both"/>
        <w:rPr>
          <w:spacing w:val="2"/>
        </w:rPr>
      </w:pPr>
      <w:r w:rsidRPr="00D845BB">
        <w:t>1</w:t>
      </w:r>
      <w:r>
        <w:t>2</w:t>
      </w:r>
      <w:r w:rsidRPr="00D845BB">
        <w:t xml:space="preserve">. </w:t>
      </w:r>
      <w:r w:rsidRPr="00D845BB">
        <w:rPr>
          <w:spacing w:val="2"/>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r w:rsidRPr="00D845BB">
        <w:rPr>
          <w:rStyle w:val="apple-converted-space"/>
          <w:spacing w:val="2"/>
        </w:rPr>
        <w:t> </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rPr>
          <w:spacing w:val="2"/>
        </w:rPr>
      </w:pPr>
      <w:r w:rsidRPr="00D845BB">
        <w:rPr>
          <w:spacing w:val="2"/>
        </w:rPr>
        <w:t>1</w:t>
      </w:r>
      <w:r>
        <w:rPr>
          <w:spacing w:val="2"/>
        </w:rPr>
        <w:t>3</w:t>
      </w:r>
      <w:r w:rsidRPr="00D845BB">
        <w:rPr>
          <w:spacing w:val="2"/>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Pr="00D845BB">
        <w:rPr>
          <w:spacing w:val="2"/>
        </w:rPr>
        <w:lastRenderedPageBreak/>
        <w:t>индивидуального предпринимателя, его уполномоченного представителя, гражданина, его уполномоченного или законного представителя ознакомить их с положениями административного регламента, в соответствии с которым проводится проверка.</w:t>
      </w:r>
      <w:r w:rsidRPr="00D845BB">
        <w:rPr>
          <w:rStyle w:val="apple-converted-space"/>
          <w:spacing w:val="2"/>
        </w:rPr>
        <w:t> </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rPr>
          <w:spacing w:val="2"/>
        </w:rPr>
      </w:pPr>
      <w:r w:rsidRPr="00D845BB">
        <w:rPr>
          <w:spacing w:val="2"/>
        </w:rPr>
        <w:t>1</w:t>
      </w:r>
      <w:r>
        <w:rPr>
          <w:spacing w:val="2"/>
        </w:rPr>
        <w:t>4</w:t>
      </w:r>
      <w:r w:rsidRPr="00D845BB">
        <w:rPr>
          <w:spacing w:val="2"/>
        </w:rPr>
        <w:t>.  Осуществлять запись о проведенной проверке в журнале учета проверок.</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rPr>
          <w:spacing w:val="2"/>
        </w:rPr>
      </w:pPr>
      <w:r w:rsidRPr="00D845BB">
        <w:rPr>
          <w:spacing w:val="2"/>
        </w:rPr>
        <w:t>1</w:t>
      </w:r>
      <w:r>
        <w:rPr>
          <w:spacing w:val="2"/>
        </w:rPr>
        <w:t>5</w:t>
      </w:r>
      <w:r w:rsidRPr="00D845BB">
        <w:rPr>
          <w:spacing w:val="2"/>
        </w:rPr>
        <w:t>. Выдавать предписания об устранении выявленных нарушений с указанием сроков их устранения и (или) о проведении мероприятий</w:t>
      </w:r>
      <w:r w:rsidRPr="00D845BB">
        <w:rPr>
          <w:rStyle w:val="apple-converted-space"/>
          <w:spacing w:val="2"/>
        </w:rPr>
        <w:t> </w:t>
      </w:r>
      <w:r w:rsidRPr="00D845BB">
        <w:rPr>
          <w:spacing w:val="2"/>
        </w:rPr>
        <w:t>по предотвращению причинения вреда жизни, здоровью людей, вреда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rPr>
          <w:spacing w:val="2"/>
        </w:rPr>
      </w:pPr>
      <w:r>
        <w:rPr>
          <w:spacing w:val="2"/>
        </w:rPr>
        <w:t>16</w:t>
      </w:r>
      <w:r w:rsidRPr="00D845BB">
        <w:rPr>
          <w:spacing w:val="2"/>
        </w:rPr>
        <w:t xml:space="preserve">.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должностные лица Управления направляют копию акта проверки в </w:t>
      </w:r>
      <w:r>
        <w:rPr>
          <w:spacing w:val="2"/>
        </w:rPr>
        <w:t xml:space="preserve">уполномоченные </w:t>
      </w:r>
      <w:r w:rsidRPr="00D845BB">
        <w:rPr>
          <w:spacing w:val="2"/>
        </w:rPr>
        <w:t>орган</w:t>
      </w:r>
      <w:r>
        <w:rPr>
          <w:spacing w:val="2"/>
        </w:rPr>
        <w:t>ы для возбуждения административного производства</w:t>
      </w:r>
      <w:r w:rsidRPr="00D845BB">
        <w:rPr>
          <w:spacing w:val="2"/>
        </w:rPr>
        <w:t>.</w:t>
      </w:r>
      <w:r w:rsidRPr="00D845BB">
        <w:rPr>
          <w:rStyle w:val="apple-converted-space"/>
          <w:spacing w:val="2"/>
        </w:rPr>
        <w:t> </w:t>
      </w:r>
    </w:p>
    <w:p w:rsidR="002F43B9" w:rsidRPr="006A641D" w:rsidRDefault="002F43B9" w:rsidP="00F541AA">
      <w:pPr>
        <w:pStyle w:val="ac"/>
        <w:spacing w:before="0" w:beforeAutospacing="0" w:after="0" w:afterAutospacing="0"/>
        <w:ind w:firstLine="708"/>
        <w:jc w:val="both"/>
      </w:pPr>
      <w:r>
        <w:rPr>
          <w:shd w:val="clear" w:color="auto" w:fill="FFFFFF"/>
        </w:rPr>
        <w:t>17. Должностные лица</w:t>
      </w:r>
      <w:r w:rsidRPr="00D845BB">
        <w:rPr>
          <w:shd w:val="clear" w:color="auto" w:fill="FFFFFF"/>
        </w:rPr>
        <w:t xml:space="preserve"> при проведении проверок нес</w:t>
      </w:r>
      <w:r>
        <w:rPr>
          <w:shd w:val="clear" w:color="auto" w:fill="FFFFFF"/>
        </w:rPr>
        <w:t>у</w:t>
      </w:r>
      <w:r w:rsidRPr="00D845BB">
        <w:rPr>
          <w:shd w:val="clear" w:color="auto" w:fill="FFFFFF"/>
        </w:rPr>
        <w:t xml:space="preserve">т ответственность в соответствии с </w:t>
      </w:r>
      <w:r w:rsidRPr="006A641D">
        <w:rPr>
          <w:shd w:val="clear" w:color="auto" w:fill="FFFFFF"/>
        </w:rPr>
        <w:t>действующим</w:t>
      </w:r>
      <w:r w:rsidRPr="006A641D">
        <w:rPr>
          <w:rStyle w:val="apple-converted-space"/>
          <w:shd w:val="clear" w:color="auto" w:fill="FFFFFF"/>
        </w:rPr>
        <w:t> </w:t>
      </w:r>
      <w:hyperlink r:id="rId6" w:anchor="/document/12164247/entry/19" w:history="1">
        <w:r w:rsidRPr="006A641D">
          <w:rPr>
            <w:rStyle w:val="ab"/>
            <w:color w:val="auto"/>
            <w:u w:val="none"/>
            <w:shd w:val="clear" w:color="auto" w:fill="FFFFFF"/>
          </w:rPr>
          <w:t>законодательством</w:t>
        </w:r>
      </w:hyperlink>
      <w:r w:rsidRPr="006A641D">
        <w:rPr>
          <w:shd w:val="clear" w:color="auto" w:fill="FFFFFF"/>
        </w:rPr>
        <w:t>.</w:t>
      </w:r>
    </w:p>
    <w:p w:rsidR="002F43B9" w:rsidRPr="00D845BB" w:rsidRDefault="002F43B9" w:rsidP="00F541AA">
      <w:pPr>
        <w:pStyle w:val="a8"/>
        <w:jc w:val="both"/>
        <w:rPr>
          <w:rFonts w:ascii="Times New Roman" w:hAnsi="Times New Roman"/>
          <w:sz w:val="24"/>
          <w:szCs w:val="24"/>
        </w:rPr>
      </w:pPr>
    </w:p>
    <w:p w:rsidR="002F43B9" w:rsidRPr="00D845BB" w:rsidRDefault="002F43B9" w:rsidP="00F541AA">
      <w:pPr>
        <w:pStyle w:val="a8"/>
        <w:jc w:val="center"/>
        <w:rPr>
          <w:rFonts w:ascii="Times New Roman" w:hAnsi="Times New Roman"/>
          <w:b/>
          <w:sz w:val="24"/>
          <w:szCs w:val="24"/>
        </w:rPr>
      </w:pPr>
      <w:r>
        <w:rPr>
          <w:rFonts w:ascii="Times New Roman" w:hAnsi="Times New Roman"/>
          <w:b/>
          <w:sz w:val="24"/>
          <w:szCs w:val="24"/>
        </w:rPr>
        <w:t>4</w:t>
      </w:r>
      <w:r w:rsidRPr="00D845BB">
        <w:rPr>
          <w:rFonts w:ascii="Times New Roman" w:hAnsi="Times New Roman"/>
          <w:b/>
          <w:sz w:val="24"/>
          <w:szCs w:val="24"/>
        </w:rPr>
        <w:t>. Права, обязанности и ответственность лиц,</w:t>
      </w:r>
    </w:p>
    <w:p w:rsidR="002F43B9" w:rsidRPr="00D845BB" w:rsidRDefault="002F43B9" w:rsidP="00F541AA">
      <w:pPr>
        <w:pStyle w:val="a8"/>
        <w:jc w:val="center"/>
        <w:rPr>
          <w:rFonts w:ascii="Times New Roman" w:hAnsi="Times New Roman"/>
          <w:b/>
          <w:sz w:val="24"/>
          <w:szCs w:val="24"/>
        </w:rPr>
      </w:pPr>
      <w:r w:rsidRPr="00D845BB">
        <w:rPr>
          <w:rFonts w:ascii="Times New Roman" w:hAnsi="Times New Roman"/>
          <w:b/>
          <w:sz w:val="24"/>
          <w:szCs w:val="24"/>
        </w:rPr>
        <w:t xml:space="preserve"> в отношении которых проводится муниципальный земельный контроль.</w:t>
      </w:r>
    </w:p>
    <w:p w:rsidR="002F43B9" w:rsidRPr="00D845BB" w:rsidRDefault="002F43B9" w:rsidP="00F541AA">
      <w:pPr>
        <w:pStyle w:val="a8"/>
        <w:jc w:val="both"/>
        <w:rPr>
          <w:rFonts w:ascii="Times New Roman" w:hAnsi="Times New Roman"/>
          <w:sz w:val="24"/>
          <w:szCs w:val="24"/>
        </w:rPr>
      </w:pPr>
    </w:p>
    <w:p w:rsidR="002F43B9" w:rsidRPr="00D845BB" w:rsidRDefault="002F43B9" w:rsidP="00F541AA">
      <w:pPr>
        <w:pStyle w:val="a8"/>
        <w:ind w:firstLine="708"/>
        <w:jc w:val="both"/>
        <w:rPr>
          <w:rFonts w:ascii="Times New Roman" w:hAnsi="Times New Roman"/>
          <w:sz w:val="24"/>
          <w:szCs w:val="24"/>
        </w:rPr>
      </w:pPr>
    </w:p>
    <w:p w:rsidR="002F43B9" w:rsidRPr="00D845BB" w:rsidRDefault="002F43B9" w:rsidP="00F541AA">
      <w:pPr>
        <w:pStyle w:val="formattexttopleveltext"/>
        <w:shd w:val="clear" w:color="auto" w:fill="FFFFFF"/>
        <w:spacing w:before="0" w:beforeAutospacing="0" w:after="0" w:afterAutospacing="0"/>
        <w:textAlignment w:val="baseline"/>
        <w:rPr>
          <w:spacing w:val="2"/>
          <w:u w:val="single"/>
        </w:rPr>
      </w:pPr>
      <w:r w:rsidRPr="00D845BB">
        <w:rPr>
          <w:spacing w:val="2"/>
          <w:u w:val="single"/>
        </w:rPr>
        <w:t>При проведении проверки имеют право:</w:t>
      </w:r>
    </w:p>
    <w:p w:rsidR="002F43B9" w:rsidRPr="00D845BB" w:rsidRDefault="002F43B9" w:rsidP="00F541AA">
      <w:pPr>
        <w:pStyle w:val="a8"/>
        <w:ind w:firstLine="708"/>
        <w:jc w:val="both"/>
        <w:rPr>
          <w:rFonts w:ascii="Times New Roman" w:hAnsi="Times New Roman"/>
          <w:sz w:val="24"/>
          <w:szCs w:val="24"/>
        </w:rPr>
      </w:pP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1. Присутствовать при проведении мероприятий по контролю и давать объяснения по вопросам, о</w:t>
      </w:r>
      <w:r>
        <w:rPr>
          <w:rFonts w:ascii="Times New Roman" w:hAnsi="Times New Roman"/>
          <w:sz w:val="24"/>
          <w:szCs w:val="24"/>
        </w:rPr>
        <w:t>тносящимся к предмету проверки.</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2. Получать информацию, предоставление которой предусмотрено действующим законодательством и ины</w:t>
      </w:r>
      <w:r>
        <w:rPr>
          <w:rFonts w:ascii="Times New Roman" w:hAnsi="Times New Roman"/>
          <w:sz w:val="24"/>
          <w:szCs w:val="24"/>
        </w:rPr>
        <w:t>ми нормативно правовыми актами.</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3. Знакомиться с результатами мероприятий по контролю и указывать в актах проверок о своем ознакомлении, согласии или несогласии с ними, а также с отдельными действиями должностных лиц, уполномоченных осуществлять му</w:t>
      </w:r>
      <w:r>
        <w:rPr>
          <w:rFonts w:ascii="Times New Roman" w:hAnsi="Times New Roman"/>
          <w:sz w:val="24"/>
          <w:szCs w:val="24"/>
        </w:rPr>
        <w:t>ниципальный земельный контроль.</w:t>
      </w:r>
    </w:p>
    <w:p w:rsidR="002F43B9" w:rsidRPr="00D845BB" w:rsidRDefault="002F43B9" w:rsidP="00F541AA">
      <w:pPr>
        <w:pStyle w:val="a8"/>
        <w:ind w:firstLine="708"/>
        <w:jc w:val="both"/>
        <w:rPr>
          <w:rFonts w:ascii="Times New Roman" w:hAnsi="Times New Roman"/>
          <w:spacing w:val="2"/>
          <w:sz w:val="24"/>
          <w:szCs w:val="24"/>
        </w:rPr>
      </w:pPr>
      <w:r w:rsidRPr="00D845BB">
        <w:rPr>
          <w:rFonts w:ascii="Times New Roman" w:hAnsi="Times New Roman"/>
          <w:sz w:val="24"/>
          <w:szCs w:val="24"/>
        </w:rPr>
        <w:t xml:space="preserve">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или гражданина, при проведении проверки </w:t>
      </w:r>
      <w:r w:rsidRPr="00D845BB">
        <w:rPr>
          <w:rFonts w:ascii="Times New Roman" w:hAnsi="Times New Roman"/>
          <w:spacing w:val="2"/>
          <w:sz w:val="24"/>
          <w:szCs w:val="24"/>
        </w:rPr>
        <w:t>в административном и (или) судебном порядке в соответствии с законодательством Российской Федерации.</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5. На возмещение вреда, </w:t>
      </w:r>
      <w:proofErr w:type="spellStart"/>
      <w:r w:rsidRPr="00D845BB">
        <w:rPr>
          <w:rFonts w:ascii="Times New Roman" w:hAnsi="Times New Roman"/>
          <w:sz w:val="24"/>
          <w:szCs w:val="24"/>
        </w:rPr>
        <w:t>причинѐнного</w:t>
      </w:r>
      <w:proofErr w:type="spellEnd"/>
      <w:r w:rsidRPr="00D845BB">
        <w:rPr>
          <w:rFonts w:ascii="Times New Roman" w:hAnsi="Times New Roman"/>
          <w:sz w:val="24"/>
          <w:szCs w:val="24"/>
        </w:rPr>
        <w:t xml:space="preserve"> вследствие действий (бездействия) должностных лиц осуществляющих муниципальный земельный контроль, признанных в порядке, установленным законодательством Российской Федерации, неправомерными</w:t>
      </w:r>
      <w:r>
        <w:rPr>
          <w:rFonts w:ascii="Times New Roman" w:hAnsi="Times New Roman"/>
          <w:sz w:val="24"/>
          <w:szCs w:val="24"/>
        </w:rPr>
        <w:t>.</w:t>
      </w:r>
      <w:r w:rsidRPr="00D845BB">
        <w:rPr>
          <w:rFonts w:ascii="Times New Roman" w:hAnsi="Times New Roman"/>
          <w:sz w:val="24"/>
          <w:szCs w:val="24"/>
        </w:rPr>
        <w:t xml:space="preserve"> </w:t>
      </w:r>
    </w:p>
    <w:p w:rsidR="002F43B9" w:rsidRPr="00D845BB" w:rsidRDefault="002F43B9" w:rsidP="00D845BB">
      <w:pPr>
        <w:spacing w:after="0" w:line="240" w:lineRule="auto"/>
        <w:jc w:val="both"/>
        <w:rPr>
          <w:rFonts w:ascii="Times New Roman" w:hAnsi="Times New Roman"/>
          <w:sz w:val="24"/>
          <w:szCs w:val="24"/>
        </w:rPr>
      </w:pPr>
      <w:bookmarkStart w:id="2" w:name="sub_120"/>
      <w:r w:rsidRPr="00D845BB">
        <w:rPr>
          <w:rFonts w:ascii="Times New Roman" w:hAnsi="Times New Roman"/>
          <w:sz w:val="24"/>
          <w:szCs w:val="24"/>
        </w:rPr>
        <w:t xml:space="preserve">             6.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7" w:history="1">
        <w:r w:rsidRPr="00D845BB">
          <w:rPr>
            <w:rStyle w:val="ad"/>
            <w:rFonts w:ascii="Times New Roman" w:hAnsi="Times New Roman"/>
            <w:color w:val="auto"/>
            <w:sz w:val="24"/>
            <w:szCs w:val="24"/>
          </w:rPr>
          <w:t>статьи 26.1</w:t>
        </w:r>
      </w:hyperlink>
      <w:r w:rsidRPr="00D845BB">
        <w:rPr>
          <w:rFonts w:ascii="Times New Roman" w:hAnsi="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4"/>
          <w:szCs w:val="24"/>
        </w:rPr>
        <w:t>ора) и муниципального контроля".</w:t>
      </w:r>
    </w:p>
    <w:p w:rsidR="002F43B9" w:rsidRPr="00D845BB" w:rsidRDefault="002F43B9" w:rsidP="00F541AA">
      <w:pPr>
        <w:spacing w:after="0" w:line="240" w:lineRule="auto"/>
        <w:ind w:firstLine="708"/>
        <w:rPr>
          <w:rFonts w:ascii="Times New Roman" w:hAnsi="Times New Roman"/>
          <w:sz w:val="24"/>
          <w:szCs w:val="24"/>
        </w:rPr>
      </w:pPr>
      <w:r w:rsidRPr="00D845BB">
        <w:rPr>
          <w:rFonts w:ascii="Times New Roman" w:hAnsi="Times New Roman"/>
          <w:sz w:val="24"/>
          <w:szCs w:val="24"/>
        </w:rPr>
        <w:t>7. Иные права в соответствии с действующим законодательством.</w:t>
      </w:r>
    </w:p>
    <w:p w:rsidR="002F43B9" w:rsidRPr="00D845BB" w:rsidRDefault="002F43B9" w:rsidP="00F541AA">
      <w:pPr>
        <w:spacing w:after="0" w:line="240" w:lineRule="auto"/>
        <w:ind w:firstLine="708"/>
        <w:jc w:val="both"/>
        <w:rPr>
          <w:rFonts w:ascii="Times New Roman" w:hAnsi="Times New Roman"/>
          <w:sz w:val="24"/>
          <w:szCs w:val="24"/>
        </w:rPr>
      </w:pPr>
    </w:p>
    <w:p w:rsidR="002F43B9" w:rsidRDefault="002F43B9" w:rsidP="00F541AA">
      <w:pPr>
        <w:spacing w:after="0" w:line="240" w:lineRule="auto"/>
        <w:rPr>
          <w:rFonts w:ascii="Times New Roman" w:hAnsi="Times New Roman"/>
          <w:sz w:val="24"/>
          <w:szCs w:val="24"/>
          <w:u w:val="single"/>
        </w:rPr>
      </w:pPr>
      <w:bookmarkStart w:id="3" w:name="sub_1028"/>
      <w:r>
        <w:rPr>
          <w:rFonts w:ascii="Times New Roman" w:hAnsi="Times New Roman"/>
          <w:sz w:val="24"/>
          <w:szCs w:val="24"/>
          <w:u w:val="single"/>
        </w:rPr>
        <w:t xml:space="preserve">При проведении проверки обязаны </w:t>
      </w:r>
      <w:r w:rsidRPr="00D845BB">
        <w:rPr>
          <w:rFonts w:ascii="Times New Roman" w:hAnsi="Times New Roman"/>
          <w:sz w:val="24"/>
          <w:szCs w:val="24"/>
          <w:u w:val="single"/>
        </w:rPr>
        <w:t xml:space="preserve">: </w:t>
      </w:r>
    </w:p>
    <w:p w:rsidR="002F43B9" w:rsidRPr="00D845BB" w:rsidRDefault="002F43B9" w:rsidP="00F541AA">
      <w:pPr>
        <w:spacing w:after="0" w:line="240" w:lineRule="auto"/>
        <w:rPr>
          <w:rFonts w:ascii="Times New Roman" w:hAnsi="Times New Roman"/>
          <w:sz w:val="24"/>
          <w:szCs w:val="24"/>
          <w:u w:val="single"/>
        </w:rPr>
      </w:pPr>
    </w:p>
    <w:bookmarkEnd w:id="3"/>
    <w:p w:rsidR="002F43B9" w:rsidRPr="00D845BB" w:rsidRDefault="002F43B9" w:rsidP="00F541AA">
      <w:pPr>
        <w:numPr>
          <w:ilvl w:val="0"/>
          <w:numId w:val="14"/>
        </w:numPr>
        <w:tabs>
          <w:tab w:val="left" w:pos="1080"/>
        </w:tabs>
        <w:spacing w:after="0" w:line="240" w:lineRule="auto"/>
        <w:ind w:left="0" w:firstLine="720"/>
        <w:jc w:val="both"/>
        <w:rPr>
          <w:rFonts w:ascii="Times New Roman" w:hAnsi="Times New Roman"/>
          <w:sz w:val="24"/>
          <w:szCs w:val="24"/>
        </w:rPr>
      </w:pPr>
      <w:r w:rsidRPr="00D845BB">
        <w:rPr>
          <w:rFonts w:ascii="Times New Roman" w:hAnsi="Times New Roman"/>
          <w:sz w:val="24"/>
          <w:szCs w:val="24"/>
        </w:rPr>
        <w:lastRenderedPageBreak/>
        <w:t xml:space="preserve">При проведении проверок обеспечить присутствие руководителей, иных должностных лиц или уполномоченных представителей юридических лиц, индивидуальных предпринимателей, граждан, ответственных за организацию и проведение мероприятий по выполнению обязательных требований и требований, установленных </w:t>
      </w:r>
      <w:r>
        <w:rPr>
          <w:rFonts w:ascii="Times New Roman" w:hAnsi="Times New Roman"/>
          <w:sz w:val="24"/>
          <w:szCs w:val="24"/>
        </w:rPr>
        <w:t>муниципальными правовыми актами.</w:t>
      </w:r>
    </w:p>
    <w:p w:rsidR="002F43B9" w:rsidRPr="00D845BB" w:rsidRDefault="002F43B9" w:rsidP="00F541AA">
      <w:pPr>
        <w:numPr>
          <w:ilvl w:val="0"/>
          <w:numId w:val="14"/>
        </w:numPr>
        <w:tabs>
          <w:tab w:val="left" w:pos="1080"/>
        </w:tabs>
        <w:spacing w:after="0" w:line="240" w:lineRule="auto"/>
        <w:ind w:left="0" w:firstLine="720"/>
        <w:jc w:val="both"/>
        <w:rPr>
          <w:rFonts w:ascii="Times New Roman" w:hAnsi="Times New Roman"/>
          <w:sz w:val="24"/>
          <w:szCs w:val="24"/>
        </w:rPr>
      </w:pPr>
      <w:r w:rsidRPr="00D845BB">
        <w:rPr>
          <w:rFonts w:ascii="Times New Roman" w:hAnsi="Times New Roman"/>
          <w:sz w:val="24"/>
          <w:szCs w:val="24"/>
        </w:rPr>
        <w:t>Оказывать содействие в организации и проведении мероприятий по мун</w:t>
      </w:r>
      <w:r>
        <w:rPr>
          <w:rFonts w:ascii="Times New Roman" w:hAnsi="Times New Roman"/>
          <w:sz w:val="24"/>
          <w:szCs w:val="24"/>
        </w:rPr>
        <w:t>иципальному земельному контролю.</w:t>
      </w:r>
    </w:p>
    <w:p w:rsidR="002F43B9" w:rsidRPr="00D845BB" w:rsidRDefault="002F43B9" w:rsidP="00F541AA">
      <w:pPr>
        <w:numPr>
          <w:ilvl w:val="0"/>
          <w:numId w:val="14"/>
        </w:numPr>
        <w:tabs>
          <w:tab w:val="left" w:pos="1080"/>
        </w:tabs>
        <w:spacing w:after="0" w:line="240" w:lineRule="auto"/>
        <w:ind w:left="0" w:firstLine="720"/>
        <w:jc w:val="both"/>
        <w:rPr>
          <w:rFonts w:ascii="Times New Roman" w:hAnsi="Times New Roman"/>
          <w:sz w:val="24"/>
          <w:szCs w:val="24"/>
        </w:rPr>
      </w:pPr>
      <w:r w:rsidRPr="00D845BB">
        <w:rPr>
          <w:rFonts w:ascii="Times New Roman" w:hAnsi="Times New Roman"/>
          <w:sz w:val="24"/>
          <w:szCs w:val="24"/>
        </w:rPr>
        <w:t xml:space="preserve">Беспрепятственно допускать инспектора по муниципальному земельному контролю к обследованию  земельных участков, находящихся в собственности, владении, пользовании. </w:t>
      </w:r>
    </w:p>
    <w:p w:rsidR="002F43B9" w:rsidRPr="00D845BB" w:rsidRDefault="002F43B9" w:rsidP="00F541AA">
      <w:pPr>
        <w:numPr>
          <w:ilvl w:val="0"/>
          <w:numId w:val="14"/>
        </w:numPr>
        <w:tabs>
          <w:tab w:val="left" w:pos="1080"/>
        </w:tabs>
        <w:spacing w:after="0" w:line="240" w:lineRule="auto"/>
        <w:ind w:left="0" w:firstLine="720"/>
        <w:jc w:val="both"/>
        <w:rPr>
          <w:rFonts w:ascii="Times New Roman" w:hAnsi="Times New Roman"/>
          <w:sz w:val="24"/>
          <w:szCs w:val="24"/>
        </w:rPr>
      </w:pPr>
      <w:r w:rsidRPr="00D845BB">
        <w:rPr>
          <w:rFonts w:ascii="Times New Roman" w:hAnsi="Times New Roman"/>
          <w:sz w:val="24"/>
          <w:szCs w:val="24"/>
        </w:rPr>
        <w:t xml:space="preserve">Предоставлять правоустанавливающие и </w:t>
      </w:r>
      <w:proofErr w:type="spellStart"/>
      <w:r w:rsidRPr="00D845BB">
        <w:rPr>
          <w:rFonts w:ascii="Times New Roman" w:hAnsi="Times New Roman"/>
          <w:sz w:val="24"/>
          <w:szCs w:val="24"/>
        </w:rPr>
        <w:t>правоудостоверяющие</w:t>
      </w:r>
      <w:proofErr w:type="spellEnd"/>
      <w:r w:rsidRPr="00D845BB">
        <w:rPr>
          <w:rFonts w:ascii="Times New Roman" w:hAnsi="Times New Roman"/>
          <w:sz w:val="24"/>
          <w:szCs w:val="24"/>
        </w:rPr>
        <w:t xml:space="preserve"> документы о правах на земельные участки и объекты недвижимости, расположенные на обследуемом земельном участке и другие материалы, необходимые для осуществления мун</w:t>
      </w:r>
      <w:r>
        <w:rPr>
          <w:rFonts w:ascii="Times New Roman" w:hAnsi="Times New Roman"/>
          <w:sz w:val="24"/>
          <w:szCs w:val="24"/>
        </w:rPr>
        <w:t>иципального земельного контроля.</w:t>
      </w:r>
    </w:p>
    <w:p w:rsidR="002F43B9" w:rsidRPr="00D845BB" w:rsidRDefault="002F43B9" w:rsidP="00F541AA">
      <w:pPr>
        <w:numPr>
          <w:ilvl w:val="0"/>
          <w:numId w:val="14"/>
        </w:numPr>
        <w:tabs>
          <w:tab w:val="left" w:pos="1080"/>
        </w:tabs>
        <w:spacing w:after="0" w:line="240" w:lineRule="auto"/>
        <w:ind w:left="0" w:firstLine="720"/>
        <w:jc w:val="both"/>
        <w:rPr>
          <w:rFonts w:ascii="Times New Roman" w:hAnsi="Times New Roman"/>
          <w:sz w:val="24"/>
          <w:szCs w:val="24"/>
        </w:rPr>
      </w:pPr>
      <w:r w:rsidRPr="00D845BB">
        <w:rPr>
          <w:rFonts w:ascii="Times New Roman" w:hAnsi="Times New Roman"/>
          <w:sz w:val="24"/>
          <w:szCs w:val="24"/>
        </w:rPr>
        <w:t>Выполнять предписания об устранении нарушений земельного законодательства.</w:t>
      </w:r>
    </w:p>
    <w:bookmarkEnd w:id="2"/>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w:t>
      </w:r>
    </w:p>
    <w:p w:rsidR="002F43B9" w:rsidRPr="00D845BB" w:rsidRDefault="002F43B9" w:rsidP="00F541AA">
      <w:pPr>
        <w:pStyle w:val="a8"/>
        <w:jc w:val="center"/>
        <w:rPr>
          <w:rFonts w:ascii="Times New Roman" w:hAnsi="Times New Roman"/>
          <w:sz w:val="24"/>
          <w:szCs w:val="24"/>
        </w:rPr>
      </w:pPr>
    </w:p>
    <w:p w:rsidR="002F43B9" w:rsidRPr="00D845BB" w:rsidRDefault="002F43B9" w:rsidP="00F541AA">
      <w:pPr>
        <w:pStyle w:val="a8"/>
        <w:jc w:val="center"/>
        <w:rPr>
          <w:rFonts w:ascii="Times New Roman" w:hAnsi="Times New Roman"/>
          <w:b/>
          <w:sz w:val="24"/>
          <w:szCs w:val="24"/>
        </w:rPr>
      </w:pPr>
      <w:r>
        <w:rPr>
          <w:rFonts w:ascii="Times New Roman" w:hAnsi="Times New Roman"/>
          <w:b/>
          <w:sz w:val="24"/>
          <w:szCs w:val="24"/>
        </w:rPr>
        <w:t>5</w:t>
      </w:r>
      <w:r w:rsidRPr="00D845BB">
        <w:rPr>
          <w:rFonts w:ascii="Times New Roman" w:hAnsi="Times New Roman"/>
          <w:b/>
          <w:sz w:val="24"/>
          <w:szCs w:val="24"/>
        </w:rPr>
        <w:t>. Порядок осуществления муниципального земельного контроля.</w:t>
      </w:r>
    </w:p>
    <w:p w:rsidR="002F43B9" w:rsidRPr="00D845BB" w:rsidRDefault="002F43B9" w:rsidP="00F541AA">
      <w:pPr>
        <w:pStyle w:val="a8"/>
        <w:jc w:val="center"/>
        <w:rPr>
          <w:rFonts w:ascii="Times New Roman" w:hAnsi="Times New Roman"/>
          <w:sz w:val="24"/>
          <w:szCs w:val="24"/>
        </w:rPr>
      </w:pPr>
    </w:p>
    <w:p w:rsidR="002F43B9" w:rsidRPr="00D845BB" w:rsidRDefault="002F43B9" w:rsidP="00F541AA">
      <w:pPr>
        <w:pStyle w:val="ac"/>
        <w:numPr>
          <w:ilvl w:val="0"/>
          <w:numId w:val="15"/>
        </w:numPr>
        <w:tabs>
          <w:tab w:val="num" w:pos="900"/>
        </w:tabs>
        <w:spacing w:before="0" w:beforeAutospacing="0" w:after="0" w:afterAutospacing="0"/>
        <w:ind w:left="0" w:firstLine="540"/>
        <w:jc w:val="both"/>
      </w:pPr>
      <w:r w:rsidRPr="00D845BB">
        <w:t>Проверка проводится на основании распоряжения Управления о проведении проверки по форме, утвержденной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распоряжение о проведении проверки).</w:t>
      </w:r>
    </w:p>
    <w:p w:rsidR="002F43B9" w:rsidRPr="00D845BB" w:rsidRDefault="002F43B9" w:rsidP="00F541AA">
      <w:pPr>
        <w:pStyle w:val="a8"/>
        <w:numPr>
          <w:ilvl w:val="0"/>
          <w:numId w:val="15"/>
        </w:numPr>
        <w:tabs>
          <w:tab w:val="num" w:pos="900"/>
        </w:tabs>
        <w:ind w:left="0" w:firstLine="540"/>
        <w:jc w:val="both"/>
        <w:rPr>
          <w:rFonts w:ascii="Times New Roman" w:hAnsi="Times New Roman"/>
          <w:sz w:val="24"/>
          <w:szCs w:val="24"/>
        </w:rPr>
      </w:pPr>
      <w:r w:rsidRPr="00D845BB">
        <w:rPr>
          <w:rFonts w:ascii="Times New Roman" w:hAnsi="Times New Roman"/>
          <w:sz w:val="24"/>
          <w:szCs w:val="24"/>
        </w:rPr>
        <w:t xml:space="preserve">Муниципальный земельный контроль осуществляется в форме плановых и внеплановых проверок.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rPr>
          <w:rStyle w:val="apple-converted-space"/>
          <w:spacing w:val="2"/>
        </w:rPr>
      </w:pPr>
      <w:r w:rsidRPr="00D845BB">
        <w:rPr>
          <w:spacing w:val="2"/>
        </w:rPr>
        <w:t>Плановые проверки проводятся на основании ежегодного плана проведения плановых проверок, утверждаемого руководителем Управления (далее - ежегодный план проверок).</w:t>
      </w:r>
      <w:r w:rsidRPr="00D845BB">
        <w:rPr>
          <w:rStyle w:val="apple-converted-space"/>
          <w:spacing w:val="2"/>
        </w:rPr>
        <w:t> </w:t>
      </w:r>
    </w:p>
    <w:p w:rsidR="002F43B9" w:rsidRPr="00D845BB" w:rsidRDefault="002F43B9" w:rsidP="00F541AA">
      <w:pPr>
        <w:pStyle w:val="a8"/>
        <w:numPr>
          <w:ilvl w:val="0"/>
          <w:numId w:val="15"/>
        </w:numPr>
        <w:tabs>
          <w:tab w:val="num" w:pos="900"/>
        </w:tabs>
        <w:ind w:left="0" w:firstLine="540"/>
        <w:jc w:val="both"/>
        <w:rPr>
          <w:rFonts w:ascii="Times New Roman" w:hAnsi="Times New Roman"/>
          <w:sz w:val="24"/>
          <w:szCs w:val="24"/>
        </w:rPr>
      </w:pPr>
      <w:r w:rsidRPr="00D845BB">
        <w:rPr>
          <w:rFonts w:ascii="Times New Roman" w:hAnsi="Times New Roman"/>
          <w:sz w:val="24"/>
          <w:szCs w:val="24"/>
        </w:rPr>
        <w:t xml:space="preserve">Ежегодный план проверок разрабатывается Управлением в </w:t>
      </w:r>
      <w:r>
        <w:rPr>
          <w:rFonts w:ascii="Times New Roman" w:hAnsi="Times New Roman"/>
          <w:sz w:val="24"/>
          <w:szCs w:val="24"/>
        </w:rPr>
        <w:t>соответствии с его полномочиями и утверждается Главой администрации Кунашакского муниципального района.</w:t>
      </w:r>
    </w:p>
    <w:p w:rsidR="002F43B9" w:rsidRPr="00D845BB" w:rsidRDefault="002F43B9" w:rsidP="00F541AA">
      <w:pPr>
        <w:widowControl w:val="0"/>
        <w:numPr>
          <w:ilvl w:val="0"/>
          <w:numId w:val="15"/>
        </w:numPr>
        <w:tabs>
          <w:tab w:val="num" w:pos="900"/>
        </w:tabs>
        <w:autoSpaceDE w:val="0"/>
        <w:autoSpaceDN w:val="0"/>
        <w:adjustRightInd w:val="0"/>
        <w:spacing w:after="0" w:line="240" w:lineRule="auto"/>
        <w:ind w:left="0" w:firstLine="540"/>
        <w:jc w:val="both"/>
        <w:rPr>
          <w:rFonts w:ascii="Times New Roman" w:hAnsi="Times New Roman"/>
          <w:sz w:val="24"/>
          <w:szCs w:val="24"/>
        </w:rPr>
      </w:pPr>
      <w:r w:rsidRPr="00D845BB">
        <w:rPr>
          <w:rFonts w:ascii="Times New Roman" w:hAnsi="Times New Roman"/>
          <w:sz w:val="24"/>
          <w:szCs w:val="24"/>
        </w:rPr>
        <w:t xml:space="preserve">Порядок подготовки ежегодного плана проведения плановых проверок, его согласования и представления в органы прокуратуры, а также типовая форма устанавливаются </w:t>
      </w:r>
      <w:hyperlink r:id="rId8" w:history="1">
        <w:r w:rsidRPr="00D845BB">
          <w:rPr>
            <w:rFonts w:ascii="Times New Roman" w:hAnsi="Times New Roman"/>
            <w:sz w:val="24"/>
            <w:szCs w:val="24"/>
          </w:rPr>
          <w:t>Правилами</w:t>
        </w:r>
      </w:hyperlink>
      <w:r w:rsidRPr="00D845BB">
        <w:rPr>
          <w:rFonts w:ascii="Times New Roman" w:hAnsi="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2F43B9" w:rsidRPr="00D845BB" w:rsidRDefault="002F43B9" w:rsidP="00F541AA">
      <w:pPr>
        <w:pStyle w:val="ConsPlusNormal"/>
        <w:numPr>
          <w:ilvl w:val="0"/>
          <w:numId w:val="15"/>
        </w:numPr>
        <w:tabs>
          <w:tab w:val="num" w:pos="900"/>
        </w:tabs>
        <w:ind w:left="0" w:firstLine="540"/>
        <w:jc w:val="both"/>
        <w:outlineLvl w:val="1"/>
        <w:rPr>
          <w:rFonts w:ascii="Times New Roman" w:hAnsi="Times New Roman" w:cs="Times New Roman"/>
          <w:sz w:val="24"/>
          <w:szCs w:val="24"/>
          <w:lang w:eastAsia="ar-SA"/>
        </w:rPr>
      </w:pPr>
      <w:r w:rsidRPr="00D845BB">
        <w:rPr>
          <w:rFonts w:ascii="Times New Roman" w:hAnsi="Times New Roman" w:cs="Times New Roman"/>
          <w:sz w:val="24"/>
          <w:szCs w:val="24"/>
          <w:lang w:eastAsia="ar-SA"/>
        </w:rPr>
        <w:t>Планы проведения плановых проверок составляются, в том числе, с учетом периодичности их проведения, установленной действующим законодательством, а также с учетом анализа результатов предыдущих проверок и данных государственного мониторинга земель.</w:t>
      </w:r>
    </w:p>
    <w:p w:rsidR="002F43B9" w:rsidRPr="00D845BB" w:rsidRDefault="002F43B9" w:rsidP="00F541AA">
      <w:pPr>
        <w:pStyle w:val="a8"/>
        <w:numPr>
          <w:ilvl w:val="0"/>
          <w:numId w:val="15"/>
        </w:numPr>
        <w:tabs>
          <w:tab w:val="num" w:pos="900"/>
        </w:tabs>
        <w:ind w:left="0" w:firstLine="540"/>
        <w:jc w:val="both"/>
        <w:rPr>
          <w:rFonts w:ascii="Times New Roman" w:hAnsi="Times New Roman"/>
          <w:sz w:val="24"/>
          <w:szCs w:val="24"/>
        </w:rPr>
      </w:pPr>
      <w:r w:rsidRPr="00D845BB">
        <w:rPr>
          <w:rFonts w:ascii="Times New Roman" w:hAnsi="Times New Roman"/>
          <w:sz w:val="24"/>
          <w:szCs w:val="24"/>
        </w:rPr>
        <w:t xml:space="preserve">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r w:rsidRPr="00D845BB">
        <w:rPr>
          <w:rFonts w:ascii="Times New Roman" w:hAnsi="Times New Roman"/>
          <w:sz w:val="24"/>
          <w:szCs w:val="24"/>
        </w:rPr>
        <w:lastRenderedPageBreak/>
        <w:t>Администрации Кунашакского муниципального района в сети Интернет либо иным доступным способом.</w:t>
      </w:r>
    </w:p>
    <w:p w:rsidR="002F43B9" w:rsidRPr="00D845BB" w:rsidRDefault="002F43B9" w:rsidP="00F541AA">
      <w:pPr>
        <w:pStyle w:val="a8"/>
        <w:numPr>
          <w:ilvl w:val="0"/>
          <w:numId w:val="15"/>
        </w:numPr>
        <w:tabs>
          <w:tab w:val="num" w:pos="900"/>
        </w:tabs>
        <w:ind w:left="0" w:firstLine="540"/>
        <w:jc w:val="both"/>
        <w:rPr>
          <w:rFonts w:ascii="Times New Roman" w:hAnsi="Times New Roman"/>
          <w:sz w:val="24"/>
          <w:szCs w:val="24"/>
        </w:rPr>
      </w:pPr>
      <w:r w:rsidRPr="00D845BB">
        <w:rPr>
          <w:rFonts w:ascii="Times New Roman" w:hAnsi="Times New Roman"/>
          <w:sz w:val="24"/>
          <w:szCs w:val="24"/>
        </w:rPr>
        <w:t>Плановая и внеплановая проверки проводятся в форме документарной проверки и (или) выездной проверки в порядке, установленном статьями 11 и 12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rPr>
          <w:rStyle w:val="apple-converted-space"/>
        </w:rPr>
      </w:pPr>
      <w:r w:rsidRPr="00D845BB">
        <w:t>Плановые проверки в отношении юридических лиц, индивидуальных предпринимателей и граждан проводятся не чаще чем один раз в три года.</w:t>
      </w:r>
      <w:r w:rsidRPr="00D845BB">
        <w:rPr>
          <w:rStyle w:val="apple-converted-space"/>
          <w:spacing w:val="2"/>
        </w:rPr>
        <w:t>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rPr>
          <w:lang w:eastAsia="ar-SA"/>
        </w:rPr>
      </w:pPr>
      <w:r w:rsidRPr="00D845BB">
        <w:rPr>
          <w:lang w:eastAsia="ar-SA"/>
        </w:rPr>
        <w:t xml:space="preserve">О проведении плановых и внеплановых юридические лица, индивидуальные предприниматели уведомляются в порядке и в сроки, установленные Федеральным законом от </w:t>
      </w:r>
      <w:r w:rsidRPr="00D845BB">
        <w:t>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845BB">
        <w:rPr>
          <w:lang w:eastAsia="ar-SA"/>
        </w:rPr>
        <w:t xml:space="preserve">.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pPr>
      <w:r w:rsidRPr="00D845BB">
        <w:t>В</w:t>
      </w:r>
      <w:r w:rsidRPr="00D845BB">
        <w:rPr>
          <w:lang w:eastAsia="ar-SA"/>
        </w:rPr>
        <w:t xml:space="preserve">неплановые проверки проводятся по основаниям, установленным Земельным кодексом Российской Федерации,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№294-ФЗ) и Федеральным законом от 6 октября 2003 года №131-ФЗ «Об общих принципах организации местного самоуправления в Российской Федерации».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pPr>
      <w:r w:rsidRPr="00D845BB">
        <w:t xml:space="preserve">Основанием для проведения внеплановой проверки является: </w:t>
      </w:r>
    </w:p>
    <w:p w:rsidR="002F43B9" w:rsidRPr="00D845BB" w:rsidRDefault="002F43B9" w:rsidP="00F541AA">
      <w:pPr>
        <w:pStyle w:val="ac"/>
        <w:tabs>
          <w:tab w:val="left" w:pos="540"/>
        </w:tabs>
        <w:spacing w:before="0" w:beforeAutospacing="0" w:after="0" w:afterAutospacing="0"/>
        <w:ind w:firstLine="539"/>
        <w:jc w:val="both"/>
      </w:pPr>
      <w:r w:rsidRPr="00D845B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F43B9" w:rsidRPr="00D845BB" w:rsidRDefault="002F43B9" w:rsidP="00F541AA">
      <w:pPr>
        <w:pStyle w:val="ac"/>
        <w:tabs>
          <w:tab w:val="left" w:pos="540"/>
        </w:tabs>
        <w:spacing w:before="0" w:beforeAutospacing="0" w:after="0" w:afterAutospacing="0"/>
        <w:ind w:firstLine="539"/>
        <w:jc w:val="both"/>
      </w:pPr>
      <w:r w:rsidRPr="00D845BB">
        <w:t> 2) поступление в Управление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F43B9" w:rsidRPr="00D845BB" w:rsidRDefault="002F43B9" w:rsidP="00F541AA">
      <w:pPr>
        <w:pStyle w:val="ac"/>
        <w:tabs>
          <w:tab w:val="left" w:pos="540"/>
        </w:tabs>
        <w:spacing w:before="0" w:beforeAutospacing="0" w:after="0" w:afterAutospacing="0"/>
        <w:ind w:firstLine="539"/>
        <w:jc w:val="both"/>
      </w:pPr>
      <w:r w:rsidRPr="00D845BB">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F43B9" w:rsidRPr="00D845BB" w:rsidRDefault="002F43B9" w:rsidP="00F541AA">
      <w:pPr>
        <w:pStyle w:val="ac"/>
        <w:tabs>
          <w:tab w:val="left" w:pos="540"/>
        </w:tabs>
        <w:spacing w:before="0" w:beforeAutospacing="0" w:after="0" w:afterAutospacing="0"/>
        <w:ind w:firstLine="539"/>
        <w:jc w:val="both"/>
      </w:pPr>
      <w:r w:rsidRPr="00D845BB">
        <w:t xml:space="preserve"> 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F43B9" w:rsidRPr="00D845BB" w:rsidRDefault="002F43B9" w:rsidP="00F541AA">
      <w:pPr>
        <w:pStyle w:val="ac"/>
        <w:tabs>
          <w:tab w:val="left" w:pos="540"/>
        </w:tabs>
        <w:spacing w:before="0" w:beforeAutospacing="0" w:after="0" w:afterAutospacing="0"/>
        <w:ind w:firstLine="539"/>
        <w:jc w:val="both"/>
      </w:pPr>
      <w:r w:rsidRPr="00D845BB">
        <w:t xml:space="preserve"> в) нарушение прав потребителей (в случае обращения граждан, права которых нарушены);</w:t>
      </w:r>
    </w:p>
    <w:p w:rsidR="002F43B9" w:rsidRPr="00D845BB" w:rsidRDefault="002F43B9" w:rsidP="00F541AA">
      <w:pPr>
        <w:widowControl w:val="0"/>
        <w:tabs>
          <w:tab w:val="left" w:pos="540"/>
        </w:tabs>
        <w:autoSpaceDE w:val="0"/>
        <w:autoSpaceDN w:val="0"/>
        <w:adjustRightInd w:val="0"/>
        <w:spacing w:after="0" w:line="240" w:lineRule="auto"/>
        <w:ind w:firstLine="539"/>
        <w:jc w:val="both"/>
        <w:rPr>
          <w:rFonts w:ascii="Times New Roman" w:hAnsi="Times New Roman"/>
          <w:sz w:val="24"/>
          <w:szCs w:val="24"/>
        </w:rPr>
      </w:pPr>
      <w:r w:rsidRPr="00D845BB">
        <w:rPr>
          <w:rFonts w:ascii="Times New Roman" w:hAnsi="Times New Roman"/>
          <w:sz w:val="24"/>
          <w:szCs w:val="24"/>
        </w:rPr>
        <w:t xml:space="preserve"> 3) распоряжение руководителя (заместителя руководителя) Управления,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rPr>
          <w:lang w:eastAsia="ar-SA"/>
        </w:rPr>
      </w:pPr>
      <w:r w:rsidRPr="00D845BB">
        <w:rPr>
          <w:lang w:eastAsia="ar-SA"/>
        </w:rPr>
        <w:t>Внеплановые проверки в отношении граждан, также могут проводиться в случае поступления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гражданами, в отношении объектов земельных отношений требований законодательства Российской Федерации и законодательства Челябинской области.</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pPr>
      <w:r w:rsidRPr="00D845BB">
        <w:t xml:space="preserve">В случае выявления при проведении плановых (рейдовых) осмотров, обследований нарушений обязательных требований должностные лица принимают в пределах своей компетенции меры по пресечению таких нарушений, а также доводят в </w:t>
      </w:r>
      <w:r w:rsidRPr="00D845BB">
        <w:lastRenderedPageBreak/>
        <w:t xml:space="preserve">письменной форме до Руководителя Управления, информацию 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 пункте 2 части 2 статьи 10 Федерального закона от 26.12.2008 № 294-ФЗ.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pPr>
      <w:r w:rsidRPr="00D845BB">
        <w:t xml:space="preserve">Основаниями для проведения внеплановых проверок в отношении граждан, не осуществляющих предпринимательскую деятельность, проводятся без учета положений Федерального </w:t>
      </w:r>
      <w:hyperlink r:id="rId9" w:history="1">
        <w:r w:rsidRPr="00D845BB">
          <w:t>закона</w:t>
        </w:r>
      </w:hyperlink>
      <w:r w:rsidRPr="00D845BB">
        <w:t xml:space="preserve"> от 26.12.2008 N 294-ФЗ, с</w:t>
      </w:r>
      <w:r w:rsidRPr="00D845BB">
        <w:rPr>
          <w:spacing w:val="2"/>
        </w:rPr>
        <w:t>огласование с органами прокуратуры не требуется</w:t>
      </w:r>
      <w:r w:rsidRPr="00D845BB">
        <w:t>.</w:t>
      </w:r>
      <w:r w:rsidRPr="00D845BB">
        <w:rPr>
          <w:lang w:eastAsia="ar-SA"/>
        </w:rPr>
        <w:t xml:space="preserve"> </w:t>
      </w:r>
    </w:p>
    <w:p w:rsidR="002F43B9" w:rsidRPr="00D845BB" w:rsidRDefault="002F43B9" w:rsidP="00F541AA">
      <w:pPr>
        <w:pStyle w:val="formattexttopleveltext"/>
        <w:numPr>
          <w:ilvl w:val="0"/>
          <w:numId w:val="15"/>
        </w:numPr>
        <w:shd w:val="clear" w:color="auto" w:fill="FFFFFF"/>
        <w:tabs>
          <w:tab w:val="num" w:pos="900"/>
        </w:tabs>
        <w:spacing w:before="0" w:beforeAutospacing="0" w:after="0" w:afterAutospacing="0"/>
        <w:ind w:left="0" w:firstLine="540"/>
        <w:jc w:val="both"/>
        <w:textAlignment w:val="baseline"/>
      </w:pPr>
      <w:r w:rsidRPr="00D845BB">
        <w:t>Внеплановые проверки в отношении граждан проводятся по следующим основаниям:</w:t>
      </w:r>
    </w:p>
    <w:p w:rsidR="002F43B9" w:rsidRPr="00D845BB" w:rsidRDefault="002F43B9" w:rsidP="00F541AA">
      <w:pPr>
        <w:pStyle w:val="ac"/>
        <w:tabs>
          <w:tab w:val="left" w:pos="540"/>
          <w:tab w:val="left" w:pos="1260"/>
        </w:tabs>
        <w:spacing w:before="0" w:beforeAutospacing="0" w:after="0" w:afterAutospacing="0"/>
        <w:jc w:val="both"/>
      </w:pPr>
      <w:r w:rsidRPr="00D845BB">
        <w:t>        1) непосредственное обнаружение должностными лицами Управления следующих фактов:</w:t>
      </w:r>
    </w:p>
    <w:p w:rsidR="002F43B9" w:rsidRPr="00D845BB" w:rsidRDefault="002F43B9" w:rsidP="00F541AA">
      <w:pPr>
        <w:pStyle w:val="ac"/>
        <w:tabs>
          <w:tab w:val="left" w:pos="540"/>
          <w:tab w:val="left" w:pos="1260"/>
        </w:tabs>
        <w:spacing w:before="0" w:beforeAutospacing="0" w:after="0" w:afterAutospacing="0"/>
        <w:jc w:val="both"/>
      </w:pPr>
      <w:r w:rsidRPr="00D845BB">
        <w:t>         а) самовольного занятия земельных участков, использования земельных участков без оформленных в установленном порядке правоустанавливающих документов, самовольной уступки права пользования землей;</w:t>
      </w:r>
    </w:p>
    <w:p w:rsidR="002F43B9" w:rsidRPr="00D845BB" w:rsidRDefault="002F43B9" w:rsidP="00F541AA">
      <w:pPr>
        <w:pStyle w:val="ac"/>
        <w:tabs>
          <w:tab w:val="left" w:pos="540"/>
          <w:tab w:val="left" w:pos="1260"/>
        </w:tabs>
        <w:spacing w:before="0" w:beforeAutospacing="0" w:after="0" w:afterAutospacing="0"/>
        <w:jc w:val="both"/>
      </w:pPr>
      <w:r w:rsidRPr="00D845BB">
        <w:t>         б) использования земельных участков не по целевому назначению;</w:t>
      </w:r>
    </w:p>
    <w:p w:rsidR="002F43B9" w:rsidRPr="00D845BB" w:rsidRDefault="002F43B9" w:rsidP="00F541AA">
      <w:pPr>
        <w:widowControl w:val="0"/>
        <w:tabs>
          <w:tab w:val="left" w:pos="540"/>
          <w:tab w:val="left" w:pos="1260"/>
        </w:tabs>
        <w:autoSpaceDE w:val="0"/>
        <w:autoSpaceDN w:val="0"/>
        <w:adjustRightInd w:val="0"/>
        <w:spacing w:after="0" w:line="240" w:lineRule="auto"/>
        <w:ind w:firstLine="540"/>
        <w:jc w:val="both"/>
        <w:rPr>
          <w:rFonts w:ascii="Times New Roman" w:hAnsi="Times New Roman"/>
          <w:sz w:val="24"/>
          <w:szCs w:val="24"/>
        </w:rPr>
      </w:pPr>
      <w:r w:rsidRPr="00D845BB">
        <w:rPr>
          <w:rFonts w:ascii="Times New Roman" w:hAnsi="Times New Roman"/>
          <w:sz w:val="24"/>
          <w:szCs w:val="24"/>
        </w:rPr>
        <w:t>в) в случае непосредственного обнаружения лицами, осуществляющими муниципальный земельный контроль, достаточных данных, указывающих на наличие нарушений, или поступления в орган муниципального земельного контроля обращений и заявлений, информации от граждан, в том числе индивидуальных предпринимателей, юридических лиц, информации от органов государственной власти, должностных лиц органов местного самоуправления о фактах нарушений гражданином установленных требований по использованию земельного участка.</w:t>
      </w:r>
    </w:p>
    <w:p w:rsidR="002F43B9" w:rsidRPr="00D845BB" w:rsidRDefault="002F43B9" w:rsidP="00F541AA">
      <w:pPr>
        <w:pStyle w:val="ac"/>
        <w:tabs>
          <w:tab w:val="left" w:pos="540"/>
          <w:tab w:val="left" w:pos="1260"/>
        </w:tabs>
        <w:spacing w:before="0" w:beforeAutospacing="0" w:after="0" w:afterAutospacing="0"/>
        <w:jc w:val="both"/>
      </w:pPr>
      <w:r w:rsidRPr="00D845BB">
        <w:t xml:space="preserve">         г) не использования земельных участков, предназначенных для сельскохозяйственного производства, жилищного или иного строительства, в указанных целях (за исключением не использования земельных участков,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2F43B9" w:rsidRPr="00D845BB" w:rsidRDefault="002F43B9" w:rsidP="00F541AA">
      <w:pPr>
        <w:pStyle w:val="ac"/>
        <w:tabs>
          <w:tab w:val="left" w:pos="540"/>
          <w:tab w:val="left" w:pos="1260"/>
        </w:tabs>
        <w:spacing w:before="0" w:beforeAutospacing="0" w:after="0" w:afterAutospacing="0"/>
        <w:jc w:val="both"/>
      </w:pPr>
      <w:r w:rsidRPr="00D845BB">
        <w:tab/>
        <w:t> д) неисполнения обязанностей по приведению земель в состояние, пригодное для использования по целевому назначению.</w:t>
      </w:r>
    </w:p>
    <w:p w:rsidR="002F43B9" w:rsidRPr="00D845BB" w:rsidRDefault="002F43B9" w:rsidP="00F541AA">
      <w:pPr>
        <w:pStyle w:val="ac"/>
        <w:tabs>
          <w:tab w:val="left" w:pos="540"/>
          <w:tab w:val="left" w:pos="1260"/>
        </w:tabs>
        <w:spacing w:before="0" w:beforeAutospacing="0" w:after="0" w:afterAutospacing="0"/>
        <w:jc w:val="both"/>
      </w:pPr>
      <w:r w:rsidRPr="00D845BB">
        <w:tab/>
      </w:r>
      <w:r>
        <w:t>17</w:t>
      </w:r>
      <w:r w:rsidRPr="00D845BB">
        <w:rPr>
          <w:lang w:eastAsia="ar-SA"/>
        </w:rPr>
        <w:t>. 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заинтересованных лиц путем публикации распоряжения или приказа органа муниципального земельного контроля о начале проведения проверки в официальном средстве массовой информации и на официальном сайте органа местного самоуправления с одновременным размещением информации о месте и времени проведения проверки в местах, доступных для ознакомления гражданами, пользующимися территорией, применительно к которой осуществляется проверка.</w:t>
      </w:r>
    </w:p>
    <w:p w:rsidR="002F43B9" w:rsidRPr="00D845BB" w:rsidRDefault="002F43B9" w:rsidP="00F541AA">
      <w:pPr>
        <w:pStyle w:val="formattexttopleveltext"/>
        <w:shd w:val="clear" w:color="auto" w:fill="FFFFFF"/>
        <w:spacing w:before="0" w:beforeAutospacing="0" w:after="0" w:afterAutospacing="0"/>
        <w:jc w:val="both"/>
        <w:textAlignment w:val="baseline"/>
      </w:pPr>
      <w:r w:rsidRPr="00D845BB">
        <w:t xml:space="preserve">        </w:t>
      </w:r>
      <w:r>
        <w:t xml:space="preserve"> </w:t>
      </w:r>
      <w:r w:rsidRPr="00D845BB">
        <w:t xml:space="preserve"> </w:t>
      </w:r>
      <w:r>
        <w:t>18</w:t>
      </w:r>
      <w:r w:rsidRPr="00D845BB">
        <w:t xml:space="preserve">. При осуществлении контроля за сданными в аренду земельными участками, осуществляемого в форме обследований с целью соблюдения условий договоров аренды земельных участков, а также с целью установления фактического использования (неиспользования) земельных участков Управление выступает в качестве арендодателя земельных участков, осуществляющего контроль за сданным в аренду имуществом. На такие отношения действие </w:t>
      </w:r>
      <w:hyperlink r:id="rId10" w:history="1">
        <w:r w:rsidRPr="00D845BB">
          <w:rPr>
            <w:rStyle w:val="ad"/>
            <w:color w:val="auto"/>
          </w:rPr>
          <w:t>Федерального закона</w:t>
        </w:r>
      </w:hyperlink>
      <w:r w:rsidRPr="00D845BB">
        <w:t xml:space="preserve">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распространяется. </w:t>
      </w:r>
    </w:p>
    <w:p w:rsidR="002F43B9" w:rsidRPr="00D845BB" w:rsidRDefault="002F43B9" w:rsidP="00F541AA">
      <w:pPr>
        <w:pStyle w:val="formattexttopleveltext"/>
        <w:shd w:val="clear" w:color="auto" w:fill="FFFFFF"/>
        <w:spacing w:before="0" w:beforeAutospacing="0" w:after="0" w:afterAutospacing="0"/>
        <w:jc w:val="both"/>
        <w:textAlignment w:val="baseline"/>
      </w:pPr>
      <w:r w:rsidRPr="00D845BB">
        <w:tab/>
      </w:r>
      <w:r>
        <w:t xml:space="preserve">19. </w:t>
      </w:r>
      <w:r w:rsidRPr="00D845BB">
        <w:t xml:space="preserve">В случае,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w:t>
      </w:r>
      <w:r w:rsidRPr="00D845BB">
        <w:lastRenderedPageBreak/>
        <w:t>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гражданина о начале проведения внеплановой выездной проверки не требуется.</w:t>
      </w:r>
    </w:p>
    <w:p w:rsidR="002F43B9" w:rsidRPr="00D845BB" w:rsidRDefault="002F43B9" w:rsidP="00F541AA">
      <w:pPr>
        <w:pStyle w:val="formattexttopleveltext"/>
        <w:shd w:val="clear" w:color="auto" w:fill="FFFFFF"/>
        <w:tabs>
          <w:tab w:val="num" w:pos="900"/>
        </w:tabs>
        <w:spacing w:before="0" w:beforeAutospacing="0" w:after="0" w:afterAutospacing="0"/>
        <w:ind w:firstLine="720"/>
        <w:jc w:val="both"/>
        <w:textAlignment w:val="baseline"/>
      </w:pPr>
      <w:r>
        <w:t>20</w:t>
      </w:r>
      <w:r w:rsidRPr="00D845BB">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требований, установленных муниципальными правовыми актами, предметом такой проверки может являться только исполнение выданного  предписания.</w:t>
      </w:r>
    </w:p>
    <w:p w:rsidR="002F43B9" w:rsidRPr="00D845BB" w:rsidRDefault="002F43B9" w:rsidP="00F541AA">
      <w:pPr>
        <w:pStyle w:val="formattexttopleveltext"/>
        <w:shd w:val="clear" w:color="auto" w:fill="FFFFFF"/>
        <w:tabs>
          <w:tab w:val="num" w:pos="900"/>
        </w:tabs>
        <w:spacing w:before="0" w:beforeAutospacing="0" w:after="0" w:afterAutospacing="0"/>
        <w:ind w:firstLine="720"/>
        <w:jc w:val="both"/>
        <w:textAlignment w:val="baseline"/>
      </w:pPr>
      <w:r w:rsidRPr="00D845BB">
        <w:t>2</w:t>
      </w:r>
      <w:r>
        <w:t>1</w:t>
      </w:r>
      <w:r w:rsidRPr="00D845BB">
        <w:t xml:space="preserve">.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r>
        <w:t xml:space="preserve">ч 2, </w:t>
      </w:r>
      <w:r w:rsidRPr="00D845BB">
        <w:t>п</w:t>
      </w:r>
      <w:r>
        <w:t>.</w:t>
      </w:r>
      <w:r w:rsidRPr="00D845BB">
        <w:t xml:space="preserve"> 12 настоящего Положения, не могут служить основанием для проведения внеплановой проверки.</w:t>
      </w:r>
    </w:p>
    <w:p w:rsidR="002F43B9" w:rsidRPr="00D845BB" w:rsidRDefault="002F43B9" w:rsidP="00F541AA">
      <w:pPr>
        <w:pStyle w:val="s1"/>
        <w:shd w:val="clear" w:color="auto" w:fill="FFFFFF"/>
        <w:spacing w:before="0" w:beforeAutospacing="0" w:after="0" w:afterAutospacing="0"/>
        <w:ind w:firstLine="708"/>
        <w:jc w:val="both"/>
        <w:rPr>
          <w:b/>
          <w:lang w:eastAsia="ar-SA"/>
        </w:rPr>
      </w:pPr>
      <w:r w:rsidRPr="00D845BB">
        <w:t>2</w:t>
      </w:r>
      <w:r>
        <w:t>2</w:t>
      </w:r>
      <w:r w:rsidRPr="00D845BB">
        <w:t xml:space="preserve">. </w:t>
      </w:r>
      <w:r w:rsidRPr="00D845BB">
        <w:rPr>
          <w:lang w:eastAsia="ar-SA"/>
        </w:rPr>
        <w:t xml:space="preserve">Сроки проведения проверок (и сроки их возможного продления), сроки оформления и составления акта проверки, порядок ознакомления с ним </w:t>
      </w:r>
      <w:r w:rsidRPr="00D845BB">
        <w:t>в отношении юридических лиц и индивидуальных предпринимателей</w:t>
      </w:r>
      <w:r w:rsidRPr="00D845BB">
        <w:rPr>
          <w:lang w:eastAsia="ar-SA"/>
        </w:rPr>
        <w:t xml:space="preserve"> устанавливаются в соответствии с Федеральным законом от </w:t>
      </w:r>
      <w:r w:rsidRPr="00D845BB">
        <w:t>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845BB">
        <w:rPr>
          <w:lang w:eastAsia="ar-SA"/>
        </w:rPr>
        <w:t>.</w:t>
      </w:r>
      <w:r w:rsidRPr="00D845BB">
        <w:rPr>
          <w:b/>
          <w:lang w:eastAsia="ar-SA"/>
        </w:rPr>
        <w:t xml:space="preserve"> </w:t>
      </w:r>
    </w:p>
    <w:p w:rsidR="002F43B9" w:rsidRPr="00D845BB" w:rsidRDefault="002F43B9" w:rsidP="00F541AA">
      <w:pPr>
        <w:pStyle w:val="s1"/>
        <w:shd w:val="clear" w:color="auto" w:fill="FFFFFF"/>
        <w:spacing w:before="0" w:beforeAutospacing="0" w:after="0" w:afterAutospacing="0"/>
        <w:ind w:firstLine="708"/>
        <w:jc w:val="both"/>
      </w:pPr>
      <w:r w:rsidRPr="00AC53D6">
        <w:rPr>
          <w:lang w:eastAsia="ar-SA"/>
        </w:rPr>
        <w:t>2</w:t>
      </w:r>
      <w:r>
        <w:rPr>
          <w:lang w:eastAsia="ar-SA"/>
        </w:rPr>
        <w:t>3</w:t>
      </w:r>
      <w:r w:rsidRPr="00AC53D6">
        <w:rPr>
          <w:lang w:eastAsia="ar-SA"/>
        </w:rPr>
        <w:t>.</w:t>
      </w:r>
      <w:r w:rsidRPr="00D845BB">
        <w:rPr>
          <w:b/>
          <w:lang w:eastAsia="ar-SA"/>
        </w:rPr>
        <w:t xml:space="preserve"> </w:t>
      </w:r>
      <w:r w:rsidRPr="00D845BB">
        <w:t>Срок проведения каждой из проверок (документарной, выездной) в отношении граждан не может превышать тридцати дней. В случаях, связанных с необходимостью проведения сложных исследований, экспертиз, срок проведения выездной проверки в отношении гражданина может быть продлен руководителем Управления, но не более чем на один месяц.</w:t>
      </w:r>
    </w:p>
    <w:p w:rsidR="002F43B9" w:rsidRPr="00D845BB" w:rsidRDefault="002F43B9" w:rsidP="00F541AA">
      <w:pPr>
        <w:pStyle w:val="s1"/>
        <w:shd w:val="clear" w:color="auto" w:fill="FFFFFF"/>
        <w:spacing w:before="0" w:beforeAutospacing="0" w:after="0" w:afterAutospacing="0"/>
        <w:ind w:firstLine="708"/>
        <w:jc w:val="both"/>
      </w:pPr>
      <w:r w:rsidRPr="00D845BB">
        <w:t>2</w:t>
      </w:r>
      <w:r>
        <w:t>4</w:t>
      </w:r>
      <w:r w:rsidRPr="00D845BB">
        <w:t>. Плановая проверка и внеплановая проверка осуществляются в форме документарной проверки и (или) выездной проверки.</w:t>
      </w:r>
    </w:p>
    <w:p w:rsidR="002F43B9" w:rsidRPr="00D845BB" w:rsidRDefault="002F43B9" w:rsidP="00F541AA">
      <w:pPr>
        <w:pStyle w:val="ac"/>
        <w:spacing w:before="0" w:beforeAutospacing="0" w:after="0" w:afterAutospacing="0"/>
        <w:ind w:firstLine="708"/>
        <w:jc w:val="both"/>
      </w:pPr>
      <w:r w:rsidRPr="00D845BB">
        <w:t>2</w:t>
      </w:r>
      <w:r>
        <w:t>5</w:t>
      </w:r>
      <w:r w:rsidRPr="00D845BB">
        <w:t>. Организация документарной проверки проводится по месту нахождения администрации</w:t>
      </w:r>
      <w:r>
        <w:t xml:space="preserve"> Кунашакского муниципального района.</w:t>
      </w:r>
    </w:p>
    <w:p w:rsidR="002F43B9" w:rsidRPr="00D845BB" w:rsidRDefault="002F43B9" w:rsidP="00F541AA">
      <w:pPr>
        <w:pStyle w:val="ac"/>
        <w:spacing w:before="0" w:beforeAutospacing="0" w:after="0" w:afterAutospacing="0"/>
        <w:ind w:firstLine="708"/>
        <w:jc w:val="both"/>
      </w:pPr>
      <w:r w:rsidRPr="00D845BB">
        <w:t>2</w:t>
      </w:r>
      <w:r>
        <w:t>6</w:t>
      </w:r>
      <w:r w:rsidRPr="00D845BB">
        <w:t>.</w:t>
      </w:r>
      <w:r w:rsidRPr="00D845BB">
        <w:rPr>
          <w:spacing w:val="2"/>
        </w:rPr>
        <w:t xml:space="preserve"> </w:t>
      </w:r>
      <w:r w:rsidRPr="00D845BB">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права и обязанности, организационно-правовую форму юридического лица, документы, используемые при осуществлении их деятельности и связанные с исполнением ими обязательных требований земельного законодательства и требований, установленных муниципальными правовыми актами, в области использования земель, исполнением предписаний.</w:t>
      </w:r>
    </w:p>
    <w:p w:rsidR="002F43B9" w:rsidRPr="00D845BB" w:rsidRDefault="002F43B9" w:rsidP="00F541AA">
      <w:pPr>
        <w:pStyle w:val="ac"/>
        <w:spacing w:before="0" w:beforeAutospacing="0" w:after="0" w:afterAutospacing="0"/>
        <w:ind w:firstLine="708"/>
        <w:jc w:val="both"/>
      </w:pPr>
      <w:r w:rsidRPr="00D845BB">
        <w:t>2</w:t>
      </w:r>
      <w:r>
        <w:t>7</w:t>
      </w:r>
      <w:r w:rsidRPr="00D845BB">
        <w:t>.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муниципального инспектора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pPr>
      <w:r w:rsidRPr="00D845BB">
        <w:t xml:space="preserve"> </w:t>
      </w:r>
      <w:r>
        <w:t xml:space="preserve">28. </w:t>
      </w:r>
      <w:r w:rsidRPr="00D845BB">
        <w:t>Юридическое лицо, индивидуальный предприниматель, гражданин, представляющие муниципальному инспектору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имеющимся у инспектора, вправе представить дополнительно в Управление документы, подтверждающие достоверность ранее представленных документов.</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pPr>
      <w:r w:rsidRPr="00D845BB">
        <w:t xml:space="preserve"> </w:t>
      </w:r>
      <w:r>
        <w:t>29. Должностное лицо</w:t>
      </w:r>
      <w:r w:rsidRPr="00D845BB">
        <w:t xml:space="preserve"> Управления,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гражданином либо уполномоченными ими представителями пояснения и документы, подтверждающие </w:t>
      </w:r>
      <w:r w:rsidRPr="00D845BB">
        <w:lastRenderedPageBreak/>
        <w:t xml:space="preserve">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установит признаки </w:t>
      </w:r>
      <w:r w:rsidRPr="00EC5F02">
        <w:t>нарушения</w:t>
      </w:r>
      <w:r w:rsidRPr="00EC5F02">
        <w:rPr>
          <w:rStyle w:val="apple-converted-space"/>
        </w:rPr>
        <w:t> </w:t>
      </w:r>
      <w:hyperlink r:id="rId11" w:anchor="/document/12124624/entry/1000" w:history="1">
        <w:r w:rsidRPr="00EC5F02">
          <w:rPr>
            <w:rStyle w:val="ab"/>
            <w:color w:val="auto"/>
            <w:u w:val="none"/>
          </w:rPr>
          <w:t>земельного законодательства</w:t>
        </w:r>
      </w:hyperlink>
      <w:r w:rsidRPr="00EC5F02">
        <w:rPr>
          <w:rStyle w:val="apple-converted-space"/>
        </w:rPr>
        <w:t> </w:t>
      </w:r>
      <w:r w:rsidRPr="00EC5F02">
        <w:t>или требований, установленных муниципальными правовыми актами, в области использования</w:t>
      </w:r>
      <w:r w:rsidRPr="00D845BB">
        <w:t xml:space="preserve"> земель, должностные лица Управления вправе провести выездную проверку.</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pPr>
      <w:r>
        <w:t xml:space="preserve">30. </w:t>
      </w:r>
      <w:r w:rsidRPr="00D845BB">
        <w:t xml:space="preserve">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зданий, строений, сооружений, помещений, и принимаемые юридическим лицом, индивидуальным предпринимателем, гражданином меры по исполнению обязательных </w:t>
      </w:r>
      <w:r w:rsidRPr="00EC5F02">
        <w:t>требований</w:t>
      </w:r>
      <w:r w:rsidRPr="00EC5F02">
        <w:rPr>
          <w:rStyle w:val="apple-converted-space"/>
        </w:rPr>
        <w:t> </w:t>
      </w:r>
      <w:hyperlink r:id="rId12" w:anchor="/document/12124624/entry/1000" w:history="1">
        <w:r w:rsidRPr="00EC5F02">
          <w:rPr>
            <w:rStyle w:val="ab"/>
            <w:color w:val="auto"/>
            <w:u w:val="none"/>
          </w:rPr>
          <w:t>земельного законодательства</w:t>
        </w:r>
      </w:hyperlink>
      <w:r w:rsidRPr="00EC5F02">
        <w:rPr>
          <w:rStyle w:val="apple-converted-space"/>
        </w:rPr>
        <w:t> </w:t>
      </w:r>
      <w:r w:rsidRPr="00EC5F02">
        <w:t>и требований, установленных муниципальными правовыми актами в области использования</w:t>
      </w:r>
      <w:r w:rsidRPr="00D845BB">
        <w:t xml:space="preserve"> земель.</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pPr>
      <w:r w:rsidRPr="00D845BB">
        <w:t xml:space="preserve"> </w:t>
      </w:r>
      <w:r>
        <w:t xml:space="preserve">31. </w:t>
      </w:r>
      <w:r w:rsidRPr="00D845BB">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pPr>
      <w:r>
        <w:t xml:space="preserve">32.  </w:t>
      </w:r>
      <w:r w:rsidRPr="00D845BB">
        <w:t>Выездная проверка в отношении использования земельного участка лицами, не являющимися юридическими лицами и индивидуальными предпринимателями, проводится на территории данного земельного участка.</w:t>
      </w:r>
    </w:p>
    <w:p w:rsidR="002F43B9" w:rsidRPr="00D845BB" w:rsidRDefault="002F43B9" w:rsidP="00F541AA">
      <w:pPr>
        <w:pStyle w:val="s1"/>
        <w:shd w:val="clear" w:color="auto" w:fill="FFFFFF"/>
        <w:spacing w:before="0" w:beforeAutospacing="0" w:after="0" w:afterAutospacing="0"/>
        <w:ind w:firstLine="708"/>
        <w:jc w:val="both"/>
      </w:pPr>
      <w:r>
        <w:t xml:space="preserve">33. </w:t>
      </w:r>
      <w:r w:rsidRPr="00D845BB">
        <w:t>Выездная проверка проводится в случае, если при документарной проверке не представляется возможным:</w:t>
      </w:r>
    </w:p>
    <w:p w:rsidR="002F43B9" w:rsidRPr="00D845BB" w:rsidRDefault="002F43B9" w:rsidP="00F541AA">
      <w:pPr>
        <w:pStyle w:val="s1"/>
        <w:shd w:val="clear" w:color="auto" w:fill="FFFFFF"/>
        <w:spacing w:before="0" w:beforeAutospacing="0" w:after="0" w:afterAutospacing="0"/>
        <w:ind w:firstLine="708"/>
        <w:jc w:val="both"/>
      </w:pPr>
      <w:r w:rsidRPr="00D845BB">
        <w:t>1) удостовериться в полноте и достоверности сведений, содержащихся в имеющихся в распоряжении Управления документах юридического лица, индивидуального предпринимателя, гражданина;</w:t>
      </w:r>
    </w:p>
    <w:p w:rsidR="002F43B9" w:rsidRPr="00D845BB" w:rsidRDefault="002F43B9" w:rsidP="00F541AA">
      <w:pPr>
        <w:pStyle w:val="s1"/>
        <w:shd w:val="clear" w:color="auto" w:fill="FFFFFF"/>
        <w:spacing w:before="0" w:beforeAutospacing="0" w:after="0" w:afterAutospacing="0"/>
        <w:ind w:firstLine="708"/>
        <w:jc w:val="both"/>
      </w:pPr>
      <w:r w:rsidRPr="00D845BB">
        <w:t>2) оценить соответствие деятельности юридического лица, индивидуального предпринимателя, гражданина обязательным требованиям</w:t>
      </w:r>
      <w:r w:rsidRPr="00D845BB">
        <w:rPr>
          <w:rStyle w:val="apple-converted-space"/>
        </w:rPr>
        <w:t> </w:t>
      </w:r>
      <w:hyperlink r:id="rId13" w:anchor="/document/12124624/entry/1000" w:history="1">
        <w:r w:rsidRPr="00EC5F02">
          <w:rPr>
            <w:rStyle w:val="ab"/>
            <w:color w:val="auto"/>
            <w:u w:val="none"/>
          </w:rPr>
          <w:t>земельного законодательства</w:t>
        </w:r>
      </w:hyperlink>
      <w:r w:rsidRPr="00EC5F02">
        <w:rPr>
          <w:rStyle w:val="apple-converted-space"/>
        </w:rPr>
        <w:t> </w:t>
      </w:r>
      <w:r w:rsidRPr="00EC5F02">
        <w:t xml:space="preserve">и </w:t>
      </w:r>
      <w:r w:rsidRPr="00D845BB">
        <w:t>требованиям, установленным муниципальными правовыми актами, в области использования земель, без проведения соответствующего мероприятия по контролю.</w:t>
      </w:r>
    </w:p>
    <w:p w:rsidR="002F43B9" w:rsidRPr="00AC53D6" w:rsidRDefault="002F43B9" w:rsidP="00AC53D6">
      <w:pPr>
        <w:pStyle w:val="s1"/>
        <w:spacing w:before="0" w:beforeAutospacing="0" w:after="0" w:afterAutospacing="0"/>
        <w:ind w:firstLine="708"/>
        <w:jc w:val="both"/>
      </w:pPr>
      <w:r w:rsidRPr="00AC53D6">
        <w:t>34.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Уполномоченные лица органа</w:t>
      </w:r>
      <w:r w:rsidRPr="00AC53D6">
        <w:rPr>
          <w:rStyle w:val="apple-converted-space"/>
        </w:rPr>
        <w:t> </w:t>
      </w:r>
      <w:r w:rsidRPr="00AC53D6">
        <w:rPr>
          <w:rStyle w:val="aa"/>
          <w:i w:val="0"/>
          <w:iCs w:val="0"/>
        </w:rPr>
        <w:t>муниципального</w:t>
      </w:r>
      <w:r w:rsidRPr="00AC53D6">
        <w:rPr>
          <w:rStyle w:val="apple-converted-space"/>
        </w:rPr>
        <w:t> </w:t>
      </w:r>
      <w:r w:rsidRPr="00AC53D6">
        <w:rPr>
          <w:rStyle w:val="aa"/>
          <w:i w:val="0"/>
          <w:iCs w:val="0"/>
        </w:rPr>
        <w:t>контроля</w:t>
      </w:r>
      <w:r w:rsidRPr="00AC53D6">
        <w:t>, проводившие проверку, в пределах полномочий, предусмотренных законодательством Российской Федерации, законодательством Челябинской области, а также настоящим</w:t>
      </w:r>
      <w:r w:rsidRPr="00AC53D6">
        <w:rPr>
          <w:rStyle w:val="apple-converted-space"/>
        </w:rPr>
        <w:t> </w:t>
      </w:r>
      <w:r w:rsidRPr="00AC53D6">
        <w:rPr>
          <w:rStyle w:val="aa"/>
          <w:i w:val="0"/>
          <w:iCs w:val="0"/>
        </w:rPr>
        <w:t>Положением</w:t>
      </w:r>
      <w:r w:rsidRPr="00AC53D6">
        <w:rPr>
          <w:rStyle w:val="apple-converted-space"/>
        </w:rPr>
        <w:t> </w:t>
      </w:r>
      <w:r w:rsidRPr="00AC53D6">
        <w:t>обязаны:</w:t>
      </w:r>
    </w:p>
    <w:p w:rsidR="002F43B9" w:rsidRPr="00AC53D6" w:rsidRDefault="002F43B9" w:rsidP="00FC3DDA">
      <w:pPr>
        <w:pStyle w:val="s1"/>
        <w:spacing w:before="0" w:beforeAutospacing="0" w:after="0" w:afterAutospacing="0"/>
        <w:ind w:firstLine="708"/>
        <w:jc w:val="both"/>
      </w:pPr>
      <w:r w:rsidRPr="00AC53D6">
        <w:t>1) выдать предписание (предупреждение, уведомление) юридическому лицу, индивидуальному предпринимателю, физическому лицу об устранении выявленных нарушений</w:t>
      </w:r>
      <w:r w:rsidRPr="00AC53D6">
        <w:rPr>
          <w:rStyle w:val="apple-converted-space"/>
        </w:rPr>
        <w:t> </w:t>
      </w:r>
      <w:r w:rsidRPr="00AC53D6">
        <w:rPr>
          <w:rStyle w:val="aa"/>
          <w:i w:val="0"/>
          <w:iCs w:val="0"/>
        </w:rPr>
        <w:t>земельного</w:t>
      </w:r>
      <w:r>
        <w:rPr>
          <w:rStyle w:val="aa"/>
          <w:i w:val="0"/>
          <w:iCs w:val="0"/>
        </w:rPr>
        <w:t xml:space="preserve"> </w:t>
      </w:r>
      <w:r w:rsidRPr="00AC53D6">
        <w:t>законодательства с указанием сроков их устранения;</w:t>
      </w:r>
    </w:p>
    <w:p w:rsidR="002F43B9" w:rsidRPr="00D845BB" w:rsidRDefault="002F43B9" w:rsidP="00FC3DDA">
      <w:pPr>
        <w:pStyle w:val="s1"/>
        <w:spacing w:before="0" w:beforeAutospacing="0" w:after="0" w:afterAutospacing="0"/>
        <w:ind w:firstLine="708"/>
        <w:jc w:val="both"/>
      </w:pPr>
      <w:r w:rsidRPr="00AC53D6">
        <w:t>2) принять меры по контролю за устранением</w:t>
      </w:r>
      <w:r w:rsidRPr="00D845BB">
        <w:t xml:space="preserve"> выявленных нарушений, а также меры по привлечению лиц, допустивших выявленные нарушения, к административной ответственности.</w:t>
      </w:r>
    </w:p>
    <w:p w:rsidR="002F43B9" w:rsidRPr="00D845BB" w:rsidRDefault="002F43B9" w:rsidP="00F541AA">
      <w:pPr>
        <w:pStyle w:val="a8"/>
        <w:ind w:firstLine="708"/>
        <w:jc w:val="center"/>
        <w:rPr>
          <w:rFonts w:ascii="Times New Roman" w:hAnsi="Times New Roman"/>
          <w:b/>
          <w:sz w:val="24"/>
          <w:szCs w:val="24"/>
        </w:rPr>
      </w:pPr>
    </w:p>
    <w:p w:rsidR="002F43B9" w:rsidRPr="00D845BB" w:rsidRDefault="002F43B9" w:rsidP="00C067F0">
      <w:pPr>
        <w:pStyle w:val="a8"/>
        <w:numPr>
          <w:ilvl w:val="0"/>
          <w:numId w:val="14"/>
        </w:numPr>
        <w:jc w:val="center"/>
        <w:rPr>
          <w:rFonts w:ascii="Times New Roman" w:hAnsi="Times New Roman"/>
          <w:b/>
          <w:sz w:val="24"/>
          <w:szCs w:val="24"/>
        </w:rPr>
      </w:pPr>
      <w:r w:rsidRPr="00D845BB">
        <w:rPr>
          <w:rFonts w:ascii="Times New Roman" w:hAnsi="Times New Roman"/>
          <w:b/>
          <w:sz w:val="24"/>
          <w:szCs w:val="24"/>
        </w:rPr>
        <w:t>Порядок оформления результатов проверки.</w:t>
      </w:r>
    </w:p>
    <w:p w:rsidR="002F43B9" w:rsidRPr="00D845BB" w:rsidRDefault="002F43B9" w:rsidP="00F541AA">
      <w:pPr>
        <w:pStyle w:val="a8"/>
        <w:ind w:left="1068"/>
        <w:jc w:val="center"/>
        <w:rPr>
          <w:rFonts w:ascii="Times New Roman" w:hAnsi="Times New Roman"/>
          <w:b/>
          <w:sz w:val="24"/>
          <w:szCs w:val="24"/>
        </w:rPr>
      </w:pPr>
    </w:p>
    <w:p w:rsidR="002F43B9" w:rsidRPr="00D845BB" w:rsidRDefault="002F43B9" w:rsidP="00F541AA">
      <w:pPr>
        <w:pStyle w:val="ac"/>
        <w:spacing w:before="0" w:beforeAutospacing="0" w:after="0" w:afterAutospacing="0"/>
        <w:jc w:val="both"/>
      </w:pPr>
      <w:r w:rsidRPr="00D845BB">
        <w:t>    </w:t>
      </w:r>
      <w:r>
        <w:t xml:space="preserve">  </w:t>
      </w:r>
      <w:r w:rsidRPr="00D845BB">
        <w:t>      1. По результатам проверки муниципальным инспектором составляется акт проверки в двух экземплярах по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2. В акте проверки указываются: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1) дата, время и место составления акта проверки;</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2)</w:t>
      </w:r>
      <w:r>
        <w:rPr>
          <w:rFonts w:ascii="Times New Roman" w:hAnsi="Times New Roman"/>
          <w:sz w:val="24"/>
          <w:szCs w:val="24"/>
        </w:rPr>
        <w:t xml:space="preserve"> </w:t>
      </w:r>
      <w:r w:rsidRPr="00D845BB">
        <w:rPr>
          <w:rFonts w:ascii="Times New Roman" w:hAnsi="Times New Roman"/>
          <w:sz w:val="24"/>
          <w:szCs w:val="24"/>
        </w:rPr>
        <w:t xml:space="preserve">наименование органа муниципального контроля;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lastRenderedPageBreak/>
        <w:t>3)</w:t>
      </w:r>
      <w:r>
        <w:rPr>
          <w:rFonts w:ascii="Times New Roman" w:hAnsi="Times New Roman"/>
          <w:sz w:val="24"/>
          <w:szCs w:val="24"/>
        </w:rPr>
        <w:t xml:space="preserve"> </w:t>
      </w:r>
      <w:r w:rsidRPr="00D845BB">
        <w:rPr>
          <w:rFonts w:ascii="Times New Roman" w:hAnsi="Times New Roman"/>
          <w:sz w:val="24"/>
          <w:szCs w:val="24"/>
        </w:rPr>
        <w:t xml:space="preserve">дата и номер распоряжения или приказа руководителя, заместителя руководителя органа государственного контроля (надзора), органа муниципального контроля;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4) фамилии, имена, отчества и должности должностного лица или должностных лиц, проводивших проверку; </w:t>
      </w:r>
    </w:p>
    <w:p w:rsidR="002F43B9"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Pr>
          <w:rFonts w:ascii="Times New Roman" w:hAnsi="Times New Roman"/>
          <w:sz w:val="24"/>
          <w:szCs w:val="24"/>
        </w:rPr>
        <w:t xml:space="preserve">физического лица </w:t>
      </w:r>
      <w:r w:rsidRPr="00D845BB">
        <w:rPr>
          <w:rFonts w:ascii="Times New Roman" w:hAnsi="Times New Roman"/>
          <w:sz w:val="24"/>
          <w:szCs w:val="24"/>
        </w:rPr>
        <w:t xml:space="preserve">присутствовавших при проведении проверки;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6)</w:t>
      </w:r>
      <w:r>
        <w:rPr>
          <w:rFonts w:ascii="Times New Roman" w:hAnsi="Times New Roman"/>
          <w:sz w:val="24"/>
          <w:szCs w:val="24"/>
        </w:rPr>
        <w:t xml:space="preserve"> </w:t>
      </w:r>
      <w:r w:rsidRPr="00D845BB">
        <w:rPr>
          <w:rFonts w:ascii="Times New Roman" w:hAnsi="Times New Roman"/>
          <w:sz w:val="24"/>
          <w:szCs w:val="24"/>
        </w:rPr>
        <w:t xml:space="preserve"> дата, время, продолжительность и место проведения проверки;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9) подписи должностного лица или должностных лиц, проводивших проверку.</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3. К акту проверки прилагаются объяснения работников юридического лица, индивидуальных предпринимателей, работников индивидуального предпринимателя, гражданина, в отношении которых проводилась проверка, и на которых возлагается ответственность за нарушение земельного законодательства или требований, установленных муниципальными правовыми актами в области использования земель, предписания об устранении выявленных нарушений и иные связанные с результатами проверки документы или их копии.</w:t>
      </w:r>
      <w:r>
        <w:rPr>
          <w:rFonts w:ascii="Times New Roman" w:hAnsi="Times New Roman"/>
          <w:sz w:val="24"/>
          <w:szCs w:val="24"/>
        </w:rPr>
        <w:t xml:space="preserve"> </w:t>
      </w:r>
    </w:p>
    <w:p w:rsidR="002F43B9" w:rsidRPr="00D845BB" w:rsidRDefault="002F43B9" w:rsidP="00F541AA">
      <w:pPr>
        <w:pStyle w:val="s1"/>
        <w:shd w:val="clear" w:color="auto" w:fill="FFFFFF"/>
        <w:spacing w:before="0" w:beforeAutospacing="0" w:after="0" w:afterAutospacing="0"/>
        <w:ind w:firstLine="708"/>
        <w:jc w:val="both"/>
      </w:pPr>
      <w:r>
        <w:t>4</w:t>
      </w:r>
      <w:r w:rsidRPr="00D845BB">
        <w:t>. В случае необходимости к акту проверки прилагаются протоколы отбора проб, обследования земельных участков, протоколы или заключения пров</w:t>
      </w:r>
      <w:r>
        <w:t>еденных исследований, экспертиз.</w:t>
      </w:r>
      <w:r w:rsidRPr="00D845BB">
        <w:t xml:space="preserve"> </w:t>
      </w:r>
    </w:p>
    <w:p w:rsidR="002F43B9" w:rsidRPr="00D845BB" w:rsidRDefault="002F43B9" w:rsidP="00F541AA">
      <w:pPr>
        <w:pStyle w:val="s1"/>
        <w:shd w:val="clear" w:color="auto" w:fill="FFFFFF"/>
        <w:spacing w:before="0" w:beforeAutospacing="0" w:after="0" w:afterAutospacing="0"/>
        <w:ind w:firstLine="708"/>
        <w:jc w:val="both"/>
      </w:pPr>
      <w:r>
        <w:t>5</w:t>
      </w:r>
      <w:r w:rsidRPr="00D845BB">
        <w:t>. Также могут прилагаться копии документов о правах на землю, копии муниципальных правовых актов и распорядительных документов органов местного самоуправления, договоров аренды земельных участков, объяснения заинтересованных лиц, показания свидетелей и другие документы или их копии, связанные с результатом проверки.</w:t>
      </w:r>
    </w:p>
    <w:p w:rsidR="002F43B9" w:rsidRPr="00D845BB" w:rsidRDefault="002F43B9" w:rsidP="00F541AA">
      <w:pPr>
        <w:pStyle w:val="s1"/>
        <w:shd w:val="clear" w:color="auto" w:fill="FFFFFF"/>
        <w:spacing w:before="0" w:beforeAutospacing="0" w:after="0" w:afterAutospacing="0"/>
        <w:ind w:firstLine="708"/>
        <w:jc w:val="both"/>
      </w:pPr>
      <w:r>
        <w:t>6</w:t>
      </w:r>
      <w:r w:rsidRPr="00D845BB">
        <w:t>.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лица, в отношении которого проводилась проверка,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Управления.</w:t>
      </w:r>
    </w:p>
    <w:p w:rsidR="002F43B9" w:rsidRPr="00D845BB" w:rsidRDefault="002F43B9" w:rsidP="00F541AA">
      <w:pPr>
        <w:pStyle w:val="a8"/>
        <w:ind w:firstLine="708"/>
        <w:jc w:val="both"/>
        <w:rPr>
          <w:rFonts w:ascii="Times New Roman" w:hAnsi="Times New Roman"/>
          <w:sz w:val="24"/>
          <w:szCs w:val="24"/>
        </w:rPr>
      </w:pPr>
      <w:r>
        <w:rPr>
          <w:rFonts w:ascii="Times New Roman" w:hAnsi="Times New Roman"/>
          <w:sz w:val="24"/>
          <w:szCs w:val="24"/>
        </w:rPr>
        <w:t>7</w:t>
      </w:r>
      <w:r w:rsidRPr="00D845BB">
        <w:rPr>
          <w:rFonts w:ascii="Times New Roman" w:hAnsi="Times New Roman"/>
          <w:sz w:val="24"/>
          <w:szCs w:val="24"/>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w:t>
      </w:r>
      <w:r w:rsidRPr="00D845BB">
        <w:rPr>
          <w:rFonts w:ascii="Times New Roman" w:hAnsi="Times New Roman"/>
          <w:sz w:val="24"/>
          <w:szCs w:val="24"/>
        </w:rPr>
        <w:lastRenderedPageBreak/>
        <w:t xml:space="preserve">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2F43B9" w:rsidRPr="00D845BB" w:rsidRDefault="002F43B9" w:rsidP="00F541AA">
      <w:pPr>
        <w:pStyle w:val="a8"/>
        <w:ind w:firstLine="708"/>
        <w:jc w:val="both"/>
        <w:rPr>
          <w:rFonts w:ascii="Times New Roman" w:hAnsi="Times New Roman"/>
          <w:sz w:val="24"/>
          <w:szCs w:val="24"/>
        </w:rPr>
      </w:pPr>
      <w:r>
        <w:rPr>
          <w:rFonts w:ascii="Times New Roman" w:hAnsi="Times New Roman"/>
          <w:sz w:val="24"/>
          <w:szCs w:val="24"/>
        </w:rPr>
        <w:t>8</w:t>
      </w:r>
      <w:r w:rsidRPr="00D845BB">
        <w:rPr>
          <w:rFonts w:ascii="Times New Roman" w:hAnsi="Times New Roman"/>
          <w:sz w:val="24"/>
          <w:szCs w:val="24"/>
        </w:rPr>
        <w:t xml:space="preserve">.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2F43B9" w:rsidRPr="00D845BB" w:rsidRDefault="002F43B9" w:rsidP="00F541AA">
      <w:pPr>
        <w:pStyle w:val="a8"/>
        <w:ind w:firstLine="708"/>
        <w:jc w:val="both"/>
        <w:rPr>
          <w:rFonts w:ascii="Times New Roman" w:hAnsi="Times New Roman"/>
          <w:sz w:val="24"/>
          <w:szCs w:val="24"/>
        </w:rPr>
      </w:pPr>
      <w:r>
        <w:rPr>
          <w:rFonts w:ascii="Times New Roman" w:hAnsi="Times New Roman"/>
          <w:sz w:val="24"/>
          <w:szCs w:val="24"/>
        </w:rPr>
        <w:t>9</w:t>
      </w:r>
      <w:r w:rsidRPr="00D845BB">
        <w:rPr>
          <w:rFonts w:ascii="Times New Roman" w:hAnsi="Times New Roman"/>
          <w:sz w:val="24"/>
          <w:szCs w:val="24"/>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2F43B9" w:rsidRPr="00D845BB" w:rsidRDefault="002F43B9" w:rsidP="00F541A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10</w:t>
      </w:r>
      <w:r w:rsidRPr="00D845BB">
        <w:rPr>
          <w:rFonts w:ascii="Times New Roman" w:hAnsi="Times New Roman" w:cs="Times New Roman"/>
          <w:sz w:val="24"/>
          <w:szCs w:val="24"/>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2F43B9" w:rsidRPr="00D845BB" w:rsidRDefault="002F43B9" w:rsidP="00F541AA">
      <w:pPr>
        <w:pStyle w:val="a8"/>
        <w:ind w:firstLine="708"/>
        <w:jc w:val="both"/>
        <w:rPr>
          <w:rFonts w:ascii="Times New Roman" w:hAnsi="Times New Roman"/>
          <w:sz w:val="24"/>
          <w:szCs w:val="24"/>
        </w:rPr>
      </w:pPr>
      <w:r>
        <w:rPr>
          <w:rFonts w:ascii="Times New Roman" w:hAnsi="Times New Roman"/>
          <w:sz w:val="24"/>
          <w:szCs w:val="24"/>
        </w:rPr>
        <w:t xml:space="preserve">11. </w:t>
      </w:r>
      <w:r w:rsidRPr="00D845BB">
        <w:rPr>
          <w:rFonts w:ascii="Times New Roman" w:hAnsi="Times New Roman"/>
          <w:sz w:val="24"/>
          <w:szCs w:val="24"/>
        </w:rPr>
        <w:t>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2F43B9" w:rsidRPr="00D845BB" w:rsidRDefault="002F43B9" w:rsidP="00F541AA">
      <w:pPr>
        <w:pStyle w:val="a8"/>
        <w:ind w:firstLine="708"/>
        <w:jc w:val="both"/>
        <w:rPr>
          <w:rFonts w:ascii="Times New Roman" w:hAnsi="Times New Roman"/>
          <w:sz w:val="24"/>
          <w:szCs w:val="24"/>
        </w:rPr>
      </w:pPr>
      <w:r w:rsidRPr="00D845BB">
        <w:rPr>
          <w:rFonts w:ascii="Times New Roman" w:hAnsi="Times New Roman"/>
          <w:sz w:val="24"/>
          <w:szCs w:val="24"/>
        </w:rPr>
        <w:t xml:space="preserve"> </w:t>
      </w:r>
      <w:r>
        <w:rPr>
          <w:rFonts w:ascii="Times New Roman" w:hAnsi="Times New Roman"/>
          <w:sz w:val="24"/>
          <w:szCs w:val="24"/>
        </w:rPr>
        <w:t>12. Должностное лицо</w:t>
      </w:r>
      <w:r w:rsidRPr="00D845BB">
        <w:rPr>
          <w:rFonts w:ascii="Times New Roman" w:hAnsi="Times New Roman"/>
          <w:sz w:val="24"/>
          <w:szCs w:val="24"/>
        </w:rPr>
        <w:t xml:space="preserve"> ведет учет проверок соблюдения земельного законодательства. Все составляемые в ходе проверки документы и иная необходимая информация указываются в Журнале учета проверок, который должен содержать следующую информацию:</w:t>
      </w:r>
    </w:p>
    <w:p w:rsidR="002F43B9" w:rsidRPr="00D845BB" w:rsidRDefault="002F43B9" w:rsidP="00C067F0">
      <w:pPr>
        <w:pStyle w:val="s1"/>
        <w:shd w:val="clear" w:color="auto" w:fill="FFFFFF"/>
        <w:spacing w:before="0" w:beforeAutospacing="0" w:after="0" w:afterAutospacing="0"/>
        <w:ind w:firstLine="708"/>
        <w:jc w:val="both"/>
      </w:pPr>
      <w:r w:rsidRPr="00D845BB">
        <w:t>1) дата проведения проверки;</w:t>
      </w:r>
    </w:p>
    <w:p w:rsidR="002F43B9" w:rsidRPr="00D845BB" w:rsidRDefault="002F43B9" w:rsidP="00C067F0">
      <w:pPr>
        <w:pStyle w:val="s1"/>
        <w:shd w:val="clear" w:color="auto" w:fill="FFFFFF"/>
        <w:spacing w:before="0" w:beforeAutospacing="0" w:after="0" w:afterAutospacing="0"/>
        <w:ind w:firstLine="708"/>
        <w:jc w:val="both"/>
      </w:pPr>
      <w:r w:rsidRPr="00D845BB">
        <w:t>2) наименование юридического лица, фамилия и инициалы уполномоченного представителя юридического лица; фамилия, имя, отчество индивидуального предпринимателя или его законного представителя; фамилия, имя, отчество гражданина, в отношении которого проводится проверка;</w:t>
      </w:r>
    </w:p>
    <w:p w:rsidR="002F43B9" w:rsidRPr="00D845BB" w:rsidRDefault="002F43B9" w:rsidP="00C067F0">
      <w:pPr>
        <w:pStyle w:val="s1"/>
        <w:shd w:val="clear" w:color="auto" w:fill="FFFFFF"/>
        <w:spacing w:before="0" w:beforeAutospacing="0" w:after="0" w:afterAutospacing="0"/>
        <w:ind w:firstLine="708"/>
        <w:jc w:val="both"/>
      </w:pPr>
      <w:r w:rsidRPr="00D845BB">
        <w:t>3) адрес или местоположение проверяемого земельного участка;</w:t>
      </w:r>
    </w:p>
    <w:p w:rsidR="002F43B9" w:rsidRPr="00D845BB" w:rsidRDefault="002F43B9" w:rsidP="00C067F0">
      <w:pPr>
        <w:pStyle w:val="s1"/>
        <w:shd w:val="clear" w:color="auto" w:fill="FFFFFF"/>
        <w:spacing w:before="0" w:beforeAutospacing="0" w:after="0" w:afterAutospacing="0"/>
        <w:ind w:firstLine="708"/>
        <w:jc w:val="both"/>
      </w:pPr>
      <w:r w:rsidRPr="00D845BB">
        <w:t>4) общая площадь проверенного земельного участка, в квадратных метрах (через дробь может быть указана площадь части земельного участка, на которой выявлено нарушение, в квадратных метрах);</w:t>
      </w:r>
    </w:p>
    <w:p w:rsidR="002F43B9" w:rsidRPr="00D845BB" w:rsidRDefault="002F43B9" w:rsidP="00C067F0">
      <w:pPr>
        <w:pStyle w:val="s1"/>
        <w:shd w:val="clear" w:color="auto" w:fill="FFFFFF"/>
        <w:spacing w:before="0" w:beforeAutospacing="0" w:after="0" w:afterAutospacing="0"/>
        <w:ind w:firstLine="708"/>
        <w:jc w:val="both"/>
      </w:pPr>
      <w:r w:rsidRPr="00D845BB">
        <w:t>5) номер и дата распоряжения, на основании которого проведена проверка соблюдения земельного законодательства;</w:t>
      </w:r>
    </w:p>
    <w:p w:rsidR="002F43B9" w:rsidRPr="00D845BB" w:rsidRDefault="002F43B9" w:rsidP="00C067F0">
      <w:pPr>
        <w:pStyle w:val="s1"/>
        <w:shd w:val="clear" w:color="auto" w:fill="FFFFFF"/>
        <w:spacing w:before="0" w:beforeAutospacing="0" w:after="0" w:afterAutospacing="0"/>
        <w:ind w:firstLine="708"/>
        <w:jc w:val="both"/>
      </w:pPr>
      <w:r w:rsidRPr="00D845BB">
        <w:t>6) сведения о результатах проверки, в том числе о выявленных нарушениях;</w:t>
      </w:r>
    </w:p>
    <w:p w:rsidR="002F43B9" w:rsidRPr="00D845BB" w:rsidRDefault="002F43B9" w:rsidP="00C067F0">
      <w:pPr>
        <w:pStyle w:val="s1"/>
        <w:shd w:val="clear" w:color="auto" w:fill="FFFFFF"/>
        <w:spacing w:before="0" w:beforeAutospacing="0" w:after="0" w:afterAutospacing="0"/>
        <w:ind w:firstLine="708"/>
        <w:jc w:val="both"/>
      </w:pPr>
      <w:r w:rsidRPr="00D845BB">
        <w:t>7) характер выявленных нарушений земельного законодательства, статьи и пункты федерального закона, муниципального правового акта, требования которого нарушены;</w:t>
      </w:r>
    </w:p>
    <w:p w:rsidR="002F43B9" w:rsidRPr="00D845BB" w:rsidRDefault="002F43B9" w:rsidP="00C067F0">
      <w:pPr>
        <w:pStyle w:val="s1"/>
        <w:shd w:val="clear" w:color="auto" w:fill="FFFFFF"/>
        <w:spacing w:before="0" w:beforeAutospacing="0" w:after="0" w:afterAutospacing="0"/>
        <w:ind w:firstLine="708"/>
        <w:jc w:val="both"/>
      </w:pPr>
      <w:r w:rsidRPr="00D845BB">
        <w:t>8) сведения о передаче акта проверки и материалов по факту нарушения земельного законодательства в области использования земель уполномоченным на составление прот</w:t>
      </w:r>
      <w:r>
        <w:t>окола органам.</w:t>
      </w:r>
    </w:p>
    <w:p w:rsidR="002F43B9" w:rsidRPr="00D845BB" w:rsidRDefault="002F43B9" w:rsidP="002161AA">
      <w:pPr>
        <w:pStyle w:val="formattexttopleveltext"/>
        <w:shd w:val="clear" w:color="auto" w:fill="FFFFFF"/>
        <w:spacing w:before="0" w:beforeAutospacing="0" w:after="0" w:afterAutospacing="0"/>
        <w:ind w:firstLine="708"/>
        <w:jc w:val="both"/>
        <w:textAlignment w:val="baseline"/>
        <w:rPr>
          <w:spacing w:val="2"/>
        </w:rPr>
      </w:pPr>
      <w:r>
        <w:rPr>
          <w:spacing w:val="2"/>
        </w:rPr>
        <w:t>13.</w:t>
      </w:r>
      <w:r w:rsidRPr="00D845BB">
        <w:rPr>
          <w:spacing w:val="2"/>
        </w:rPr>
        <w:t xml:space="preserve"> Оформляемые в ходе проверок акты проверок и иные связанные с результатами проверки документы хранятся в Управлении.</w:t>
      </w:r>
    </w:p>
    <w:p w:rsidR="002F43B9" w:rsidRPr="00D845BB" w:rsidRDefault="002F43B9" w:rsidP="00F541AA">
      <w:pPr>
        <w:pStyle w:val="s1"/>
        <w:shd w:val="clear" w:color="auto" w:fill="FFFFFF"/>
        <w:spacing w:before="0" w:beforeAutospacing="0" w:after="0" w:afterAutospacing="0"/>
        <w:ind w:firstLine="708"/>
        <w:jc w:val="both"/>
      </w:pPr>
      <w:r>
        <w:t>14.</w:t>
      </w:r>
      <w:r w:rsidRPr="00D845BB">
        <w:t xml:space="preserve"> Результаты проверки, проведенной Управлением с нарушением порядка, установленного настоящим</w:t>
      </w:r>
      <w:r w:rsidRPr="00D845BB">
        <w:rPr>
          <w:rStyle w:val="apple-converted-space"/>
        </w:rPr>
        <w:t> </w:t>
      </w:r>
      <w:r w:rsidRPr="00C067F0">
        <w:rPr>
          <w:rStyle w:val="aa"/>
          <w:i w:val="0"/>
          <w:iCs w:val="0"/>
        </w:rPr>
        <w:t>Положением</w:t>
      </w:r>
      <w:r w:rsidRPr="00C067F0">
        <w:rPr>
          <w:rStyle w:val="apple-converted-space"/>
        </w:rPr>
        <w:t> </w:t>
      </w:r>
      <w:r w:rsidRPr="00D845BB">
        <w:t xml:space="preserve">и действующим законодательством, могут быть </w:t>
      </w:r>
      <w:r>
        <w:t xml:space="preserve">отменены </w:t>
      </w:r>
      <w:r w:rsidRPr="00D845BB">
        <w:t>в судебном порядке.</w:t>
      </w:r>
    </w:p>
    <w:p w:rsidR="002F43B9" w:rsidRPr="00D845BB" w:rsidRDefault="002F43B9" w:rsidP="00F541AA">
      <w:pPr>
        <w:pStyle w:val="s1"/>
        <w:shd w:val="clear" w:color="auto" w:fill="FFFFFF"/>
        <w:spacing w:before="0" w:beforeAutospacing="0" w:after="0" w:afterAutospacing="0"/>
        <w:ind w:firstLine="708"/>
        <w:jc w:val="both"/>
        <w:rPr>
          <w:spacing w:val="2"/>
        </w:rPr>
      </w:pPr>
      <w:r>
        <w:rPr>
          <w:spacing w:val="2"/>
        </w:rPr>
        <w:t>15. Ю</w:t>
      </w:r>
      <w:r w:rsidRPr="00D845BB">
        <w:rPr>
          <w:spacing w:val="2"/>
        </w:rPr>
        <w:t xml:space="preserve">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w:t>
      </w:r>
      <w:r>
        <w:rPr>
          <w:spacing w:val="2"/>
        </w:rPr>
        <w:t>Управление</w:t>
      </w:r>
      <w:r w:rsidRPr="00D845BB">
        <w:rPr>
          <w:spacing w:val="2"/>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2F43B9" w:rsidRPr="00D845BB" w:rsidRDefault="002F43B9" w:rsidP="00F541AA">
      <w:pPr>
        <w:pStyle w:val="formattexttopleveltext"/>
        <w:shd w:val="clear" w:color="auto" w:fill="FFFFFF"/>
        <w:spacing w:before="0" w:beforeAutospacing="0" w:after="0" w:afterAutospacing="0"/>
        <w:ind w:firstLine="708"/>
        <w:jc w:val="both"/>
        <w:textAlignment w:val="baseline"/>
        <w:rPr>
          <w:rStyle w:val="apple-converted-space"/>
          <w:spacing w:val="2"/>
        </w:rPr>
      </w:pPr>
      <w:r>
        <w:rPr>
          <w:spacing w:val="2"/>
        </w:rPr>
        <w:lastRenderedPageBreak/>
        <w:t xml:space="preserve">16. </w:t>
      </w:r>
      <w:r w:rsidRPr="00D845BB">
        <w:rPr>
          <w:spacing w:val="2"/>
        </w:rPr>
        <w:t xml:space="preserve">При этом орган государственной власти, орган местного самоуправления, юридическое лицо, индивидуальный предприниматель, гражданин вправе приложить к таким возражениям документы или их заверенные копии, подтверждающие обоснованность таких возражений, либо в согласованный срок передать их в </w:t>
      </w:r>
      <w:r>
        <w:rPr>
          <w:spacing w:val="2"/>
        </w:rPr>
        <w:t>Управление.</w:t>
      </w:r>
      <w:r w:rsidRPr="00D845BB">
        <w:rPr>
          <w:rStyle w:val="apple-converted-space"/>
          <w:spacing w:val="2"/>
        </w:rPr>
        <w:t> </w:t>
      </w:r>
    </w:p>
    <w:sectPr w:rsidR="002F43B9" w:rsidRPr="00D845BB" w:rsidSect="009B1E7C">
      <w:pgSz w:w="11906" w:h="16838"/>
      <w:pgMar w:top="1079" w:right="926" w:bottom="1079"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1A0"/>
    <w:multiLevelType w:val="multilevel"/>
    <w:tmpl w:val="2D4E781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05B22CF5"/>
    <w:multiLevelType w:val="hybridMultilevel"/>
    <w:tmpl w:val="FB8E1E74"/>
    <w:lvl w:ilvl="0" w:tplc="38EE5898">
      <w:start w:val="1"/>
      <w:numFmt w:val="decimal"/>
      <w:lvlText w:val="%1)"/>
      <w:lvlJc w:val="left"/>
      <w:pPr>
        <w:tabs>
          <w:tab w:val="num" w:pos="2556"/>
        </w:tabs>
        <w:ind w:left="2556" w:hanging="114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A4E60E9"/>
    <w:multiLevelType w:val="hybridMultilevel"/>
    <w:tmpl w:val="0E16C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117FDD"/>
    <w:multiLevelType w:val="hybridMultilevel"/>
    <w:tmpl w:val="490EFDB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5CF3DF5"/>
    <w:multiLevelType w:val="hybridMultilevel"/>
    <w:tmpl w:val="59D263DA"/>
    <w:lvl w:ilvl="0" w:tplc="83D4FB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279A7084"/>
    <w:multiLevelType w:val="hybridMultilevel"/>
    <w:tmpl w:val="2EF83B6A"/>
    <w:lvl w:ilvl="0" w:tplc="38EE5898">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A9B269F"/>
    <w:multiLevelType w:val="hybridMultilevel"/>
    <w:tmpl w:val="41F6CA5E"/>
    <w:lvl w:ilvl="0" w:tplc="1B68C6FC">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7">
    <w:nsid w:val="33626E5D"/>
    <w:multiLevelType w:val="hybridMultilevel"/>
    <w:tmpl w:val="72E674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4012B6"/>
    <w:multiLevelType w:val="hybridMultilevel"/>
    <w:tmpl w:val="BFCA499A"/>
    <w:lvl w:ilvl="0" w:tplc="6CCAF8C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568460ED"/>
    <w:multiLevelType w:val="hybridMultilevel"/>
    <w:tmpl w:val="4054418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5B297A8E"/>
    <w:multiLevelType w:val="hybridMultilevel"/>
    <w:tmpl w:val="C4BC04C2"/>
    <w:lvl w:ilvl="0" w:tplc="910AB82A">
      <w:start w:val="7"/>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1">
    <w:nsid w:val="5E87277A"/>
    <w:multiLevelType w:val="hybridMultilevel"/>
    <w:tmpl w:val="4F4475A6"/>
    <w:lvl w:ilvl="0" w:tplc="38EE5898">
      <w:start w:val="1"/>
      <w:numFmt w:val="decimal"/>
      <w:lvlText w:val="%1)"/>
      <w:lvlJc w:val="left"/>
      <w:pPr>
        <w:tabs>
          <w:tab w:val="num" w:pos="2556"/>
        </w:tabs>
        <w:ind w:left="2556" w:hanging="114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5F447A91"/>
    <w:multiLevelType w:val="hybridMultilevel"/>
    <w:tmpl w:val="912A69FA"/>
    <w:lvl w:ilvl="0" w:tplc="72268256">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6B5A37A4"/>
    <w:multiLevelType w:val="hybridMultilevel"/>
    <w:tmpl w:val="93D037F4"/>
    <w:lvl w:ilvl="0" w:tplc="38EE5898">
      <w:start w:val="1"/>
      <w:numFmt w:val="decimal"/>
      <w:lvlText w:val="%1)"/>
      <w:lvlJc w:val="left"/>
      <w:pPr>
        <w:tabs>
          <w:tab w:val="num" w:pos="2556"/>
        </w:tabs>
        <w:ind w:left="2556" w:hanging="114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70024419"/>
    <w:multiLevelType w:val="hybridMultilevel"/>
    <w:tmpl w:val="51A484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CFD5C81"/>
    <w:multiLevelType w:val="hybridMultilevel"/>
    <w:tmpl w:val="F796CDD6"/>
    <w:lvl w:ilvl="0" w:tplc="38EE5898">
      <w:start w:val="1"/>
      <w:numFmt w:val="decimal"/>
      <w:lvlText w:val="%1)"/>
      <w:lvlJc w:val="left"/>
      <w:pPr>
        <w:tabs>
          <w:tab w:val="num" w:pos="2556"/>
        </w:tabs>
        <w:ind w:left="2556" w:hanging="114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12"/>
  </w:num>
  <w:num w:numId="3">
    <w:abstractNumId w:val="7"/>
  </w:num>
  <w:num w:numId="4">
    <w:abstractNumId w:val="4"/>
  </w:num>
  <w:num w:numId="5">
    <w:abstractNumId w:val="8"/>
  </w:num>
  <w:num w:numId="6">
    <w:abstractNumId w:val="2"/>
  </w:num>
  <w:num w:numId="7">
    <w:abstractNumId w:val="6"/>
  </w:num>
  <w:num w:numId="8">
    <w:abstractNumId w:val="9"/>
  </w:num>
  <w:num w:numId="9">
    <w:abstractNumId w:val="5"/>
  </w:num>
  <w:num w:numId="10">
    <w:abstractNumId w:val="13"/>
  </w:num>
  <w:num w:numId="11">
    <w:abstractNumId w:val="1"/>
  </w:num>
  <w:num w:numId="12">
    <w:abstractNumId w:val="11"/>
  </w:num>
  <w:num w:numId="13">
    <w:abstractNumId w:val="15"/>
  </w:num>
  <w:num w:numId="14">
    <w:abstractNumId w:val="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F0A"/>
    <w:rsid w:val="0005380E"/>
    <w:rsid w:val="00073E31"/>
    <w:rsid w:val="00074B7F"/>
    <w:rsid w:val="000767E6"/>
    <w:rsid w:val="000D36FE"/>
    <w:rsid w:val="000E4F53"/>
    <w:rsid w:val="000F0FA6"/>
    <w:rsid w:val="001016C1"/>
    <w:rsid w:val="0012334A"/>
    <w:rsid w:val="00131FB9"/>
    <w:rsid w:val="00136E22"/>
    <w:rsid w:val="00145B20"/>
    <w:rsid w:val="001471B8"/>
    <w:rsid w:val="0015426A"/>
    <w:rsid w:val="00160E4A"/>
    <w:rsid w:val="00173A7F"/>
    <w:rsid w:val="001741DC"/>
    <w:rsid w:val="00183AEF"/>
    <w:rsid w:val="0018631B"/>
    <w:rsid w:val="00190526"/>
    <w:rsid w:val="00192F8D"/>
    <w:rsid w:val="001C1AA0"/>
    <w:rsid w:val="001C311A"/>
    <w:rsid w:val="001E2D22"/>
    <w:rsid w:val="00210E94"/>
    <w:rsid w:val="002161AA"/>
    <w:rsid w:val="00226E1D"/>
    <w:rsid w:val="0022783F"/>
    <w:rsid w:val="00251DA2"/>
    <w:rsid w:val="002540AF"/>
    <w:rsid w:val="00271723"/>
    <w:rsid w:val="00273120"/>
    <w:rsid w:val="0029175F"/>
    <w:rsid w:val="002B140B"/>
    <w:rsid w:val="002B529A"/>
    <w:rsid w:val="002C484E"/>
    <w:rsid w:val="002E0B07"/>
    <w:rsid w:val="002F43B9"/>
    <w:rsid w:val="00305D1C"/>
    <w:rsid w:val="00331864"/>
    <w:rsid w:val="00331C22"/>
    <w:rsid w:val="00342CF3"/>
    <w:rsid w:val="00344E8C"/>
    <w:rsid w:val="00347C63"/>
    <w:rsid w:val="00356409"/>
    <w:rsid w:val="00363992"/>
    <w:rsid w:val="00363DDC"/>
    <w:rsid w:val="003775C0"/>
    <w:rsid w:val="00381FC3"/>
    <w:rsid w:val="00384D67"/>
    <w:rsid w:val="00390D8C"/>
    <w:rsid w:val="00394D07"/>
    <w:rsid w:val="00395584"/>
    <w:rsid w:val="003A4B18"/>
    <w:rsid w:val="003A5AF1"/>
    <w:rsid w:val="003A7FC0"/>
    <w:rsid w:val="003B555C"/>
    <w:rsid w:val="003C2269"/>
    <w:rsid w:val="003C2E68"/>
    <w:rsid w:val="003E3493"/>
    <w:rsid w:val="004043BB"/>
    <w:rsid w:val="00407BD2"/>
    <w:rsid w:val="00411C92"/>
    <w:rsid w:val="004160CC"/>
    <w:rsid w:val="00426996"/>
    <w:rsid w:val="004344D3"/>
    <w:rsid w:val="00441CA7"/>
    <w:rsid w:val="00464A2F"/>
    <w:rsid w:val="00466618"/>
    <w:rsid w:val="004864DC"/>
    <w:rsid w:val="00492CDD"/>
    <w:rsid w:val="00497A75"/>
    <w:rsid w:val="004A2DB6"/>
    <w:rsid w:val="004A2EB4"/>
    <w:rsid w:val="004A7ED4"/>
    <w:rsid w:val="004B376C"/>
    <w:rsid w:val="004C2309"/>
    <w:rsid w:val="004D3662"/>
    <w:rsid w:val="004F2CCE"/>
    <w:rsid w:val="004F675C"/>
    <w:rsid w:val="0050013F"/>
    <w:rsid w:val="005003A3"/>
    <w:rsid w:val="00502BD9"/>
    <w:rsid w:val="00503E84"/>
    <w:rsid w:val="005124EE"/>
    <w:rsid w:val="00522159"/>
    <w:rsid w:val="00522216"/>
    <w:rsid w:val="00550FAA"/>
    <w:rsid w:val="005750C8"/>
    <w:rsid w:val="005B1AED"/>
    <w:rsid w:val="005C134D"/>
    <w:rsid w:val="005C13E0"/>
    <w:rsid w:val="005C57DC"/>
    <w:rsid w:val="005D153F"/>
    <w:rsid w:val="005D46DD"/>
    <w:rsid w:val="005D74E6"/>
    <w:rsid w:val="005F0EEC"/>
    <w:rsid w:val="005F1B89"/>
    <w:rsid w:val="0065381C"/>
    <w:rsid w:val="006603C8"/>
    <w:rsid w:val="00685F3E"/>
    <w:rsid w:val="00687EA0"/>
    <w:rsid w:val="006A641D"/>
    <w:rsid w:val="006E60EC"/>
    <w:rsid w:val="006E7078"/>
    <w:rsid w:val="006F547B"/>
    <w:rsid w:val="0071620A"/>
    <w:rsid w:val="007167E7"/>
    <w:rsid w:val="00723A81"/>
    <w:rsid w:val="0073225E"/>
    <w:rsid w:val="00742D8E"/>
    <w:rsid w:val="00771FBE"/>
    <w:rsid w:val="0077259E"/>
    <w:rsid w:val="007913BC"/>
    <w:rsid w:val="007A3A53"/>
    <w:rsid w:val="007B7229"/>
    <w:rsid w:val="007E065D"/>
    <w:rsid w:val="007F46E7"/>
    <w:rsid w:val="007F6840"/>
    <w:rsid w:val="007F6FA3"/>
    <w:rsid w:val="00815E0A"/>
    <w:rsid w:val="0082284C"/>
    <w:rsid w:val="00830A93"/>
    <w:rsid w:val="0084074D"/>
    <w:rsid w:val="0085156A"/>
    <w:rsid w:val="0085433B"/>
    <w:rsid w:val="00854EDC"/>
    <w:rsid w:val="00880947"/>
    <w:rsid w:val="00880F73"/>
    <w:rsid w:val="0088121E"/>
    <w:rsid w:val="008B5EF0"/>
    <w:rsid w:val="008C2336"/>
    <w:rsid w:val="008E0292"/>
    <w:rsid w:val="008E1B29"/>
    <w:rsid w:val="008E7BFE"/>
    <w:rsid w:val="008F2E76"/>
    <w:rsid w:val="008F44A2"/>
    <w:rsid w:val="00910228"/>
    <w:rsid w:val="009264BF"/>
    <w:rsid w:val="00945307"/>
    <w:rsid w:val="00951380"/>
    <w:rsid w:val="00954261"/>
    <w:rsid w:val="00962B45"/>
    <w:rsid w:val="00964E1C"/>
    <w:rsid w:val="00973FAA"/>
    <w:rsid w:val="00990FC6"/>
    <w:rsid w:val="009A3E06"/>
    <w:rsid w:val="009B1E7C"/>
    <w:rsid w:val="009C1AD5"/>
    <w:rsid w:val="009C3F0A"/>
    <w:rsid w:val="009C6E48"/>
    <w:rsid w:val="009F3C6C"/>
    <w:rsid w:val="00A02670"/>
    <w:rsid w:val="00A1671B"/>
    <w:rsid w:val="00A23E74"/>
    <w:rsid w:val="00A40A82"/>
    <w:rsid w:val="00A61101"/>
    <w:rsid w:val="00A6535F"/>
    <w:rsid w:val="00A70488"/>
    <w:rsid w:val="00A71502"/>
    <w:rsid w:val="00A901E0"/>
    <w:rsid w:val="00A91BAB"/>
    <w:rsid w:val="00A9693B"/>
    <w:rsid w:val="00A97A07"/>
    <w:rsid w:val="00AA17AE"/>
    <w:rsid w:val="00AA3220"/>
    <w:rsid w:val="00AC23CD"/>
    <w:rsid w:val="00AC53D6"/>
    <w:rsid w:val="00AE1DAB"/>
    <w:rsid w:val="00AF32A9"/>
    <w:rsid w:val="00AF57F7"/>
    <w:rsid w:val="00AF7DEB"/>
    <w:rsid w:val="00B022B9"/>
    <w:rsid w:val="00B039BE"/>
    <w:rsid w:val="00B03F7E"/>
    <w:rsid w:val="00B2579A"/>
    <w:rsid w:val="00B261E4"/>
    <w:rsid w:val="00B5130A"/>
    <w:rsid w:val="00B736CF"/>
    <w:rsid w:val="00B75448"/>
    <w:rsid w:val="00B772BF"/>
    <w:rsid w:val="00B8394A"/>
    <w:rsid w:val="00BD6102"/>
    <w:rsid w:val="00BD67C1"/>
    <w:rsid w:val="00BF4490"/>
    <w:rsid w:val="00C067F0"/>
    <w:rsid w:val="00C06ED7"/>
    <w:rsid w:val="00C077EE"/>
    <w:rsid w:val="00C24707"/>
    <w:rsid w:val="00C27791"/>
    <w:rsid w:val="00C37CCC"/>
    <w:rsid w:val="00C47954"/>
    <w:rsid w:val="00C53A5D"/>
    <w:rsid w:val="00C549DD"/>
    <w:rsid w:val="00C6671A"/>
    <w:rsid w:val="00C752AB"/>
    <w:rsid w:val="00C76ABC"/>
    <w:rsid w:val="00C76B23"/>
    <w:rsid w:val="00C902F8"/>
    <w:rsid w:val="00C94033"/>
    <w:rsid w:val="00CA15CC"/>
    <w:rsid w:val="00CB3536"/>
    <w:rsid w:val="00CC0B0B"/>
    <w:rsid w:val="00CC25E7"/>
    <w:rsid w:val="00CD271B"/>
    <w:rsid w:val="00CD3044"/>
    <w:rsid w:val="00CE25BE"/>
    <w:rsid w:val="00CE5648"/>
    <w:rsid w:val="00CE62BE"/>
    <w:rsid w:val="00CE707B"/>
    <w:rsid w:val="00D20684"/>
    <w:rsid w:val="00D2544D"/>
    <w:rsid w:val="00D36AEA"/>
    <w:rsid w:val="00D403DE"/>
    <w:rsid w:val="00D42AC0"/>
    <w:rsid w:val="00D47175"/>
    <w:rsid w:val="00D47B9A"/>
    <w:rsid w:val="00D513AB"/>
    <w:rsid w:val="00D53FEF"/>
    <w:rsid w:val="00D5622F"/>
    <w:rsid w:val="00D72CD0"/>
    <w:rsid w:val="00D75735"/>
    <w:rsid w:val="00D80324"/>
    <w:rsid w:val="00D83C83"/>
    <w:rsid w:val="00D845BB"/>
    <w:rsid w:val="00D85EBD"/>
    <w:rsid w:val="00D911E3"/>
    <w:rsid w:val="00D93F06"/>
    <w:rsid w:val="00DB3F9A"/>
    <w:rsid w:val="00DC0078"/>
    <w:rsid w:val="00DC3008"/>
    <w:rsid w:val="00DD520F"/>
    <w:rsid w:val="00DE287E"/>
    <w:rsid w:val="00DF045D"/>
    <w:rsid w:val="00DF64D5"/>
    <w:rsid w:val="00E05D64"/>
    <w:rsid w:val="00E24495"/>
    <w:rsid w:val="00E33BFC"/>
    <w:rsid w:val="00E457A4"/>
    <w:rsid w:val="00E45F67"/>
    <w:rsid w:val="00E537D0"/>
    <w:rsid w:val="00E559B4"/>
    <w:rsid w:val="00E5610A"/>
    <w:rsid w:val="00E61240"/>
    <w:rsid w:val="00E8216B"/>
    <w:rsid w:val="00EA19E1"/>
    <w:rsid w:val="00EA1F27"/>
    <w:rsid w:val="00EA3EFC"/>
    <w:rsid w:val="00EA533B"/>
    <w:rsid w:val="00EC5F02"/>
    <w:rsid w:val="00EE2AE8"/>
    <w:rsid w:val="00EE3FE6"/>
    <w:rsid w:val="00F4084F"/>
    <w:rsid w:val="00F541AA"/>
    <w:rsid w:val="00F55E30"/>
    <w:rsid w:val="00F604C3"/>
    <w:rsid w:val="00F610F6"/>
    <w:rsid w:val="00F731BA"/>
    <w:rsid w:val="00F76CE8"/>
    <w:rsid w:val="00F9549C"/>
    <w:rsid w:val="00FC18B4"/>
    <w:rsid w:val="00FC34C3"/>
    <w:rsid w:val="00FC3DDA"/>
    <w:rsid w:val="00FC7998"/>
    <w:rsid w:val="00FF3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0A"/>
    <w:pPr>
      <w:spacing w:after="200" w:line="276" w:lineRule="auto"/>
    </w:pPr>
    <w:rPr>
      <w:sz w:val="22"/>
      <w:szCs w:val="22"/>
    </w:rPr>
  </w:style>
  <w:style w:type="paragraph" w:styleId="1">
    <w:name w:val="heading 1"/>
    <w:basedOn w:val="a"/>
    <w:next w:val="a"/>
    <w:link w:val="10"/>
    <w:uiPriority w:val="99"/>
    <w:qFormat/>
    <w:locked/>
    <w:rsid w:val="00DB3F9A"/>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locked/>
    <w:rsid w:val="00394D0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52AB"/>
    <w:rPr>
      <w:rFonts w:ascii="Cambria" w:hAnsi="Cambria" w:cs="Times New Roman"/>
      <w:b/>
      <w:bCs/>
      <w:kern w:val="32"/>
      <w:sz w:val="32"/>
      <w:szCs w:val="32"/>
    </w:rPr>
  </w:style>
  <w:style w:type="character" w:customStyle="1" w:styleId="30">
    <w:name w:val="Заголовок 3 Знак"/>
    <w:link w:val="3"/>
    <w:uiPriority w:val="99"/>
    <w:semiHidden/>
    <w:locked/>
    <w:rsid w:val="00F9549C"/>
    <w:rPr>
      <w:rFonts w:ascii="Cambria" w:hAnsi="Cambria" w:cs="Times New Roman"/>
      <w:b/>
      <w:bCs/>
      <w:sz w:val="26"/>
      <w:szCs w:val="26"/>
    </w:rPr>
  </w:style>
  <w:style w:type="paragraph" w:styleId="a3">
    <w:name w:val="Balloon Text"/>
    <w:basedOn w:val="a"/>
    <w:link w:val="a4"/>
    <w:uiPriority w:val="99"/>
    <w:semiHidden/>
    <w:rsid w:val="004C230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4C2309"/>
    <w:rPr>
      <w:rFonts w:ascii="Tahoma" w:hAnsi="Tahoma" w:cs="Tahoma"/>
      <w:sz w:val="16"/>
      <w:szCs w:val="16"/>
    </w:rPr>
  </w:style>
  <w:style w:type="paragraph" w:styleId="a5">
    <w:name w:val="List Paragraph"/>
    <w:basedOn w:val="a"/>
    <w:uiPriority w:val="99"/>
    <w:qFormat/>
    <w:rsid w:val="00466618"/>
    <w:pPr>
      <w:ind w:left="720"/>
      <w:contextualSpacing/>
    </w:pPr>
  </w:style>
  <w:style w:type="character" w:styleId="a6">
    <w:name w:val="Strong"/>
    <w:uiPriority w:val="99"/>
    <w:qFormat/>
    <w:rsid w:val="005C13E0"/>
    <w:rPr>
      <w:rFonts w:cs="Times New Roman"/>
      <w:b/>
      <w:bCs/>
    </w:rPr>
  </w:style>
  <w:style w:type="paragraph" w:customStyle="1" w:styleId="ConsPlusNormal">
    <w:name w:val="ConsPlusNormal"/>
    <w:uiPriority w:val="99"/>
    <w:rsid w:val="00D5622F"/>
    <w:pPr>
      <w:widowControl w:val="0"/>
      <w:autoSpaceDE w:val="0"/>
      <w:autoSpaceDN w:val="0"/>
      <w:adjustRightInd w:val="0"/>
    </w:pPr>
    <w:rPr>
      <w:rFonts w:ascii="Arial" w:hAnsi="Arial" w:cs="Arial"/>
    </w:rPr>
  </w:style>
  <w:style w:type="table" w:styleId="a7">
    <w:name w:val="Table Grid"/>
    <w:basedOn w:val="a1"/>
    <w:uiPriority w:val="99"/>
    <w:rsid w:val="00685F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1471B8"/>
    <w:pPr>
      <w:widowControl w:val="0"/>
      <w:autoSpaceDE w:val="0"/>
      <w:autoSpaceDN w:val="0"/>
    </w:pPr>
    <w:rPr>
      <w:rFonts w:cs="Calibri"/>
      <w:b/>
      <w:sz w:val="22"/>
    </w:rPr>
  </w:style>
  <w:style w:type="paragraph" w:customStyle="1" w:styleId="ConsPlusCell">
    <w:name w:val="ConsPlusCell"/>
    <w:uiPriority w:val="99"/>
    <w:rsid w:val="009C6E48"/>
    <w:pPr>
      <w:widowControl w:val="0"/>
      <w:autoSpaceDE w:val="0"/>
      <w:autoSpaceDN w:val="0"/>
    </w:pPr>
    <w:rPr>
      <w:rFonts w:ascii="Courier New" w:hAnsi="Courier New" w:cs="Courier New"/>
      <w:lang w:val="uk-UA" w:eastAsia="uk-UA"/>
    </w:rPr>
  </w:style>
  <w:style w:type="paragraph" w:styleId="a8">
    <w:name w:val="No Spacing"/>
    <w:link w:val="a9"/>
    <w:uiPriority w:val="99"/>
    <w:qFormat/>
    <w:rsid w:val="000D36FE"/>
    <w:pPr>
      <w:suppressAutoHyphens/>
    </w:pPr>
    <w:rPr>
      <w:sz w:val="22"/>
      <w:szCs w:val="22"/>
      <w:lang w:eastAsia="ar-SA"/>
    </w:rPr>
  </w:style>
  <w:style w:type="character" w:customStyle="1" w:styleId="a9">
    <w:name w:val="Без интервала Знак"/>
    <w:link w:val="a8"/>
    <w:uiPriority w:val="99"/>
    <w:locked/>
    <w:rsid w:val="000D36FE"/>
    <w:rPr>
      <w:rFonts w:cs="Times New Roman"/>
      <w:sz w:val="22"/>
      <w:szCs w:val="22"/>
      <w:lang w:val="ru-RU" w:eastAsia="ar-SA" w:bidi="ar-SA"/>
    </w:rPr>
  </w:style>
  <w:style w:type="paragraph" w:customStyle="1" w:styleId="Default">
    <w:name w:val="Default"/>
    <w:uiPriority w:val="99"/>
    <w:rsid w:val="000D36FE"/>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EA533B"/>
    <w:rPr>
      <w:rFonts w:cs="Times New Roman"/>
    </w:rPr>
  </w:style>
  <w:style w:type="paragraph" w:customStyle="1" w:styleId="s1">
    <w:name w:val="s_1"/>
    <w:basedOn w:val="a"/>
    <w:uiPriority w:val="99"/>
    <w:rsid w:val="00962B45"/>
    <w:pPr>
      <w:spacing w:before="100" w:beforeAutospacing="1" w:after="100" w:afterAutospacing="1" w:line="240" w:lineRule="auto"/>
    </w:pPr>
    <w:rPr>
      <w:rFonts w:ascii="Times New Roman" w:hAnsi="Times New Roman"/>
      <w:sz w:val="24"/>
      <w:szCs w:val="24"/>
    </w:rPr>
  </w:style>
  <w:style w:type="character" w:styleId="aa">
    <w:name w:val="Emphasis"/>
    <w:uiPriority w:val="99"/>
    <w:qFormat/>
    <w:locked/>
    <w:rsid w:val="00962B45"/>
    <w:rPr>
      <w:rFonts w:cs="Times New Roman"/>
      <w:i/>
      <w:iCs/>
    </w:rPr>
  </w:style>
  <w:style w:type="paragraph" w:customStyle="1" w:styleId="s3">
    <w:name w:val="s_3"/>
    <w:basedOn w:val="a"/>
    <w:uiPriority w:val="99"/>
    <w:rsid w:val="00962B45"/>
    <w:pPr>
      <w:spacing w:before="100" w:beforeAutospacing="1" w:after="100" w:afterAutospacing="1" w:line="240" w:lineRule="auto"/>
    </w:pPr>
    <w:rPr>
      <w:rFonts w:ascii="Times New Roman" w:hAnsi="Times New Roman"/>
      <w:sz w:val="24"/>
      <w:szCs w:val="24"/>
    </w:rPr>
  </w:style>
  <w:style w:type="character" w:styleId="ab">
    <w:name w:val="Hyperlink"/>
    <w:uiPriority w:val="99"/>
    <w:rsid w:val="00962B45"/>
    <w:rPr>
      <w:rFonts w:cs="Times New Roman"/>
      <w:color w:val="0000FF"/>
      <w:u w:val="single"/>
    </w:rPr>
  </w:style>
  <w:style w:type="paragraph" w:customStyle="1" w:styleId="formattexttopleveltext">
    <w:name w:val="formattext topleveltext"/>
    <w:basedOn w:val="a"/>
    <w:uiPriority w:val="99"/>
    <w:rsid w:val="00394D07"/>
    <w:pPr>
      <w:spacing w:before="100" w:beforeAutospacing="1" w:after="100" w:afterAutospacing="1" w:line="240" w:lineRule="auto"/>
    </w:pPr>
    <w:rPr>
      <w:rFonts w:ascii="Times New Roman" w:hAnsi="Times New Roman"/>
      <w:sz w:val="24"/>
      <w:szCs w:val="24"/>
    </w:rPr>
  </w:style>
  <w:style w:type="paragraph" w:styleId="ac">
    <w:name w:val="Normal (Web)"/>
    <w:basedOn w:val="a"/>
    <w:uiPriority w:val="99"/>
    <w:rsid w:val="00394D07"/>
    <w:pPr>
      <w:spacing w:before="100" w:beforeAutospacing="1" w:after="100" w:afterAutospacing="1" w:line="240" w:lineRule="auto"/>
    </w:pPr>
    <w:rPr>
      <w:rFonts w:ascii="Times New Roman" w:hAnsi="Times New Roman"/>
      <w:sz w:val="24"/>
      <w:szCs w:val="24"/>
    </w:rPr>
  </w:style>
  <w:style w:type="character" w:customStyle="1" w:styleId="ad">
    <w:name w:val="Гипертекстовая ссылка"/>
    <w:uiPriority w:val="99"/>
    <w:rsid w:val="00DB3F9A"/>
    <w:rPr>
      <w:rFonts w:cs="Times New Roman"/>
      <w:color w:val="106BBE"/>
    </w:rPr>
  </w:style>
  <w:style w:type="paragraph" w:customStyle="1" w:styleId="ae">
    <w:name w:val="Комментарий"/>
    <w:basedOn w:val="a"/>
    <w:next w:val="a"/>
    <w:uiPriority w:val="99"/>
    <w:rsid w:val="00DB3F9A"/>
    <w:pPr>
      <w:widowControl w:val="0"/>
      <w:autoSpaceDE w:val="0"/>
      <w:autoSpaceDN w:val="0"/>
      <w:adjustRightInd w:val="0"/>
      <w:spacing w:before="75" w:after="0" w:line="240" w:lineRule="auto"/>
      <w:ind w:left="170"/>
      <w:jc w:val="both"/>
    </w:pPr>
    <w:rPr>
      <w:rFonts w:ascii="Arial" w:hAnsi="Arial"/>
      <w:color w:val="353842"/>
      <w:sz w:val="26"/>
      <w:szCs w:val="26"/>
      <w:shd w:val="clear" w:color="auto" w:fill="F0F0F0"/>
    </w:rPr>
  </w:style>
  <w:style w:type="paragraph" w:customStyle="1" w:styleId="af">
    <w:name w:val="Информация о версии"/>
    <w:basedOn w:val="ae"/>
    <w:next w:val="a"/>
    <w:uiPriority w:val="99"/>
    <w:rsid w:val="00DB3F9A"/>
    <w:rPr>
      <w:i/>
      <w:iCs/>
    </w:rPr>
  </w:style>
  <w:style w:type="paragraph" w:customStyle="1" w:styleId="formattexttopleveltextcentertext">
    <w:name w:val="formattext topleveltext centertext"/>
    <w:basedOn w:val="a"/>
    <w:uiPriority w:val="99"/>
    <w:rsid w:val="0065381C"/>
    <w:pPr>
      <w:spacing w:before="100" w:beforeAutospacing="1" w:after="100" w:afterAutospacing="1" w:line="240" w:lineRule="auto"/>
    </w:pPr>
    <w:rPr>
      <w:rFonts w:ascii="Times New Roman" w:hAnsi="Times New Roman"/>
      <w:sz w:val="24"/>
      <w:szCs w:val="24"/>
    </w:rPr>
  </w:style>
  <w:style w:type="paragraph" w:customStyle="1" w:styleId="af0">
    <w:name w:val="Заголовок статьи"/>
    <w:basedOn w:val="a"/>
    <w:next w:val="a"/>
    <w:uiPriority w:val="99"/>
    <w:rsid w:val="007167E7"/>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af1">
    <w:name w:val="Заголовок ЭР (левое окно)"/>
    <w:basedOn w:val="a"/>
    <w:next w:val="a"/>
    <w:uiPriority w:val="99"/>
    <w:rsid w:val="00522159"/>
    <w:pPr>
      <w:widowControl w:val="0"/>
      <w:autoSpaceDE w:val="0"/>
      <w:autoSpaceDN w:val="0"/>
      <w:adjustRightInd w:val="0"/>
      <w:spacing w:before="300" w:after="250" w:line="240" w:lineRule="auto"/>
      <w:jc w:val="center"/>
    </w:pPr>
    <w:rPr>
      <w:rFonts w:ascii="Arial" w:hAnsi="Arial"/>
      <w:b/>
      <w:bCs/>
      <w:color w:val="26282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4274">
      <w:marLeft w:val="0"/>
      <w:marRight w:val="0"/>
      <w:marTop w:val="0"/>
      <w:marBottom w:val="0"/>
      <w:divBdr>
        <w:top w:val="none" w:sz="0" w:space="0" w:color="auto"/>
        <w:left w:val="none" w:sz="0" w:space="0" w:color="auto"/>
        <w:bottom w:val="none" w:sz="0" w:space="0" w:color="auto"/>
        <w:right w:val="none" w:sz="0" w:space="0" w:color="auto"/>
      </w:divBdr>
    </w:div>
    <w:div w:id="1117024275">
      <w:marLeft w:val="0"/>
      <w:marRight w:val="0"/>
      <w:marTop w:val="0"/>
      <w:marBottom w:val="0"/>
      <w:divBdr>
        <w:top w:val="none" w:sz="0" w:space="0" w:color="auto"/>
        <w:left w:val="none" w:sz="0" w:space="0" w:color="auto"/>
        <w:bottom w:val="none" w:sz="0" w:space="0" w:color="auto"/>
        <w:right w:val="none" w:sz="0" w:space="0" w:color="auto"/>
      </w:divBdr>
    </w:div>
    <w:div w:id="1117024276">
      <w:marLeft w:val="0"/>
      <w:marRight w:val="0"/>
      <w:marTop w:val="0"/>
      <w:marBottom w:val="0"/>
      <w:divBdr>
        <w:top w:val="none" w:sz="0" w:space="0" w:color="auto"/>
        <w:left w:val="none" w:sz="0" w:space="0" w:color="auto"/>
        <w:bottom w:val="none" w:sz="0" w:space="0" w:color="auto"/>
        <w:right w:val="none" w:sz="0" w:space="0" w:color="auto"/>
      </w:divBdr>
    </w:div>
    <w:div w:id="1117024277">
      <w:marLeft w:val="0"/>
      <w:marRight w:val="0"/>
      <w:marTop w:val="0"/>
      <w:marBottom w:val="0"/>
      <w:divBdr>
        <w:top w:val="none" w:sz="0" w:space="0" w:color="auto"/>
        <w:left w:val="none" w:sz="0" w:space="0" w:color="auto"/>
        <w:bottom w:val="none" w:sz="0" w:space="0" w:color="auto"/>
        <w:right w:val="none" w:sz="0" w:space="0" w:color="auto"/>
      </w:divBdr>
    </w:div>
    <w:div w:id="1117024278">
      <w:marLeft w:val="0"/>
      <w:marRight w:val="0"/>
      <w:marTop w:val="0"/>
      <w:marBottom w:val="0"/>
      <w:divBdr>
        <w:top w:val="none" w:sz="0" w:space="0" w:color="auto"/>
        <w:left w:val="none" w:sz="0" w:space="0" w:color="auto"/>
        <w:bottom w:val="none" w:sz="0" w:space="0" w:color="auto"/>
        <w:right w:val="none" w:sz="0" w:space="0" w:color="auto"/>
      </w:divBdr>
    </w:div>
    <w:div w:id="1117024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B6647BA35B72322FB0C0CA6E48CE88278BA39A613B23351207FB1CA1EF860A4DF1717AF79B7F2lET2M" TargetMode="External"/><Relationship Id="rId13"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http://internet.garant.ru/document?id=12064247&amp;sub=2610"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id=12064247&amp;sub=0" TargetMode="External"/><Relationship Id="rId4" Type="http://schemas.openxmlformats.org/officeDocument/2006/relationships/settings" Target="settings.xml"/><Relationship Id="rId9" Type="http://schemas.openxmlformats.org/officeDocument/2006/relationships/hyperlink" Target="consultantplus://offline/ref=71EB6647BA35B72322FB0C0CA6E48CE8827FBD3EA217B23351207FB1CAl1TE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13</Pages>
  <Words>6247</Words>
  <Characters>35609</Characters>
  <Application>Microsoft Office Word</Application>
  <DocSecurity>0</DocSecurity>
  <Lines>296</Lines>
  <Paragraphs>83</Paragraphs>
  <ScaleCrop>false</ScaleCrop>
  <Company>Microsoft</Company>
  <LinksUpToDate>false</LinksUpToDate>
  <CharactersWithSpaces>41773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Secretar</dc:creator>
  <cp:keywords/>
  <dc:description/>
  <cp:lastModifiedBy>Владислав Ватутин</cp:lastModifiedBy>
  <cp:revision>20</cp:revision>
  <cp:lastPrinted>2017-04-26T10:31:00Z</cp:lastPrinted>
  <dcterms:created xsi:type="dcterms:W3CDTF">2017-04-26T11:16:00Z</dcterms:created>
  <dcterms:modified xsi:type="dcterms:W3CDTF">2017-05-11T07:13:00Z</dcterms:modified>
</cp:coreProperties>
</file>