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A37EB" w14:textId="7395AD8B" w:rsidR="00CB753F" w:rsidRPr="00CB753F" w:rsidRDefault="00CB753F" w:rsidP="00CB753F">
      <w:r>
        <w:t>По инициативе губернатора Челябинской области стартует уникальный проект, направленный на поддержку талантливых молодых корреспондентов и развитие детского и молодёжного медиапространства региона — I Региональная молод</w:t>
      </w:r>
      <w:r>
        <w:t>ё</w:t>
      </w:r>
      <w:r>
        <w:t>жная премия в сфере медиа «Медиасреда»</w:t>
      </w:r>
      <w:r>
        <w:rPr>
          <w:rFonts w:cs="Segoe UI Emoji"/>
        </w:rPr>
        <w:t>!</w:t>
      </w:r>
    </w:p>
    <w:p w14:paraId="7772FEEB" w14:textId="77777777" w:rsidR="00CB753F" w:rsidRDefault="00CB753F" w:rsidP="00CB753F"/>
    <w:p w14:paraId="11313AE4" w14:textId="6F2398FE" w:rsidR="00CB753F" w:rsidRDefault="00CB753F" w:rsidP="00CB753F">
      <w:r>
        <w:t>К</w:t>
      </w:r>
      <w:r>
        <w:t>то может принять участие?</w:t>
      </w:r>
    </w:p>
    <w:p w14:paraId="28ACED89" w14:textId="77777777" w:rsidR="00CB753F" w:rsidRDefault="00CB753F" w:rsidP="00CB753F">
      <w:r>
        <w:t>Мы приглашаем всех активных и креативных ребят в возрасте от 14 до 20 лет, занимающихся журналистикой в студиях, редакциях, пресс-центрах, медиацентрах, школах и колледжах Челябинской области. Если вы выпускаете газеты, телепередачи, подкасты, ведете блог или создаёте другой контент — эта премия для вас.</w:t>
      </w:r>
    </w:p>
    <w:p w14:paraId="6C823A11" w14:textId="77777777" w:rsidR="00CB753F" w:rsidRDefault="00CB753F" w:rsidP="00CB753F"/>
    <w:p w14:paraId="530B8229" w14:textId="5156081E" w:rsidR="00CB753F" w:rsidRDefault="00CB753F" w:rsidP="00CB753F">
      <w:r>
        <w:t>Что вас ждёт?</w:t>
      </w:r>
    </w:p>
    <w:p w14:paraId="7B8D459E" w14:textId="77777777" w:rsidR="00CB753F" w:rsidRDefault="00CB753F" w:rsidP="00CB753F">
      <w:r>
        <w:t>— Признание ваших достижений среди профессионалов отрасли.</w:t>
      </w:r>
    </w:p>
    <w:p w14:paraId="75B4BFB9" w14:textId="77777777" w:rsidR="00CB753F" w:rsidRDefault="00CB753F" w:rsidP="00CB753F">
      <w:r>
        <w:t>— Дипломы, памятные статуэтки и ценные призы.</w:t>
      </w:r>
    </w:p>
    <w:p w14:paraId="322C09D4" w14:textId="77777777" w:rsidR="00CB753F" w:rsidRDefault="00CB753F" w:rsidP="00CB753F">
      <w:r>
        <w:t>— Возможность стать частью яркого события и завести полезные знакомства.</w:t>
      </w:r>
    </w:p>
    <w:p w14:paraId="5E81D9F6" w14:textId="5AFA8FD7" w:rsidR="00CB753F" w:rsidRDefault="00CB753F" w:rsidP="00CB753F"/>
    <w:p w14:paraId="3693AB4D" w14:textId="596D1A13" w:rsidR="00CB753F" w:rsidRDefault="00CB753F" w:rsidP="00CB753F">
      <w:r>
        <w:t>Важные даты:</w:t>
      </w:r>
    </w:p>
    <w:p w14:paraId="5A1F8941" w14:textId="7CB5105C" w:rsidR="00CB753F" w:rsidRDefault="00CB753F" w:rsidP="00CB753F">
      <w:r>
        <w:t>При</w:t>
      </w:r>
      <w:r>
        <w:t>ё</w:t>
      </w:r>
      <w:r>
        <w:t>м заявок: с 1 по 15 апреля 2025 года.</w:t>
      </w:r>
    </w:p>
    <w:p w14:paraId="06E16C1E" w14:textId="77777777" w:rsidR="00CB753F" w:rsidRDefault="00CB753F" w:rsidP="00CB753F">
      <w:r>
        <w:t>Торжественное подведение итогов: май 2025 года.</w:t>
      </w:r>
    </w:p>
    <w:p w14:paraId="10FD64C9" w14:textId="498E251E" w:rsidR="00CB753F" w:rsidRDefault="00CB753F" w:rsidP="00CB753F"/>
    <w:p w14:paraId="64103B19" w14:textId="3067F624" w:rsidR="00CB753F" w:rsidRDefault="00CB753F" w:rsidP="00CB753F">
      <w:r>
        <w:t>Подробнее обо всём узнайте на официальном сайте Министерства молодёжи Челябинской области в разделе «Премии»</w:t>
      </w:r>
      <w:r>
        <w:t xml:space="preserve">: </w:t>
      </w:r>
      <w:hyperlink r:id="rId4" w:history="1">
        <w:r w:rsidRPr="00B113BF">
          <w:rPr>
            <w:rStyle w:val="a3"/>
          </w:rPr>
          <w:t>https://clck.ru/3JR7wH</w:t>
        </w:r>
      </w:hyperlink>
      <w:r>
        <w:t xml:space="preserve">. </w:t>
      </w:r>
    </w:p>
    <w:p w14:paraId="5DB8243E" w14:textId="1F5A8817" w:rsidR="00CB753F" w:rsidRDefault="00CB753F" w:rsidP="00CB753F"/>
    <w:p w14:paraId="2DECED12" w14:textId="7C534985" w:rsidR="00ED225E" w:rsidRPr="00CB753F" w:rsidRDefault="00CB753F" w:rsidP="00CB753F">
      <w:r>
        <w:t>Не упустите шанс заявить о себе и внести вклад в развитие медиапространства нашего региона!</w:t>
      </w:r>
    </w:p>
    <w:sectPr w:rsidR="00ED225E" w:rsidRPr="00CB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748"/>
    <w:rsid w:val="00CB753F"/>
    <w:rsid w:val="00E32748"/>
    <w:rsid w:val="00ED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C7B90"/>
  <w15:chartTrackingRefBased/>
  <w15:docId w15:val="{7145614F-56EC-4859-8790-9ED89B09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274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327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ck.ru/3JR7w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Rybskova Tanya</dc:creator>
  <cp:keywords/>
  <dc:description/>
  <cp:lastModifiedBy>Rybskova Tanya</cp:lastModifiedBy>
  <cp:revision>2</cp:revision>
  <dcterms:created xsi:type="dcterms:W3CDTF">2025-03-25T02:59:00Z</dcterms:created>
  <dcterms:modified xsi:type="dcterms:W3CDTF">2025-03-25T02:59:00Z</dcterms:modified>
</cp:coreProperties>
</file>