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DD" w:rsidRDefault="00A51934" w:rsidP="00A51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51934" w:rsidRDefault="00A51934" w:rsidP="00A51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проекта комплексного развития </w:t>
      </w:r>
    </w:p>
    <w:p w:rsidR="00A51934" w:rsidRDefault="00A51934" w:rsidP="00361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 Челябинской области</w:t>
      </w:r>
    </w:p>
    <w:p w:rsidR="00361463" w:rsidRDefault="00361463" w:rsidP="00361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934" w:rsidRDefault="00A51934" w:rsidP="0036146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с.Кунашак                                                                                               06.03.2020 г.</w:t>
      </w:r>
    </w:p>
    <w:p w:rsidR="00A51934" w:rsidRPr="00A51934" w:rsidRDefault="00A51934" w:rsidP="00A51934">
      <w:pPr>
        <w:rPr>
          <w:rFonts w:ascii="Times New Roman" w:hAnsi="Times New Roman" w:cs="Times New Roman"/>
          <w:b/>
          <w:sz w:val="28"/>
          <w:szCs w:val="28"/>
        </w:rPr>
      </w:pPr>
      <w:r w:rsidRPr="00A51934">
        <w:rPr>
          <w:rFonts w:ascii="Times New Roman" w:hAnsi="Times New Roman" w:cs="Times New Roman"/>
          <w:b/>
          <w:sz w:val="28"/>
          <w:szCs w:val="28"/>
        </w:rPr>
        <w:t>Повестка общественных обсуждений:</w:t>
      </w:r>
    </w:p>
    <w:p w:rsidR="00A51934" w:rsidRDefault="00A51934" w:rsidP="00A51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жителей Кунашакского муниципального района с проектом Комплексного развития Кунашакского муниципального района Челябинской области в рамках Государственной программы Российской Федерации «Комплексное развитие сельских территорий».</w:t>
      </w:r>
    </w:p>
    <w:p w:rsidR="00A51934" w:rsidRDefault="00A51934" w:rsidP="00A51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проводились в период с 04.03.2020 года по 06.03.2020 года в следующих населенных пунктах Кунашакского муниципального района: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Куяш,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д.Карагайкуль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с.Кунашак методом проведения встреч с гражданами на предприятиях, в организациях и учреждениях.</w:t>
      </w:r>
    </w:p>
    <w:p w:rsidR="00A51934" w:rsidRDefault="00A51934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встреч и обсуждении повестки дня принимали участие</w:t>
      </w:r>
    </w:p>
    <w:p w:rsidR="0081016C" w:rsidRDefault="0081016C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Аверин В.А.,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1016C" w:rsidRDefault="0081016C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Башаров Х.Х., Глава Урукульское сельского поселения;</w:t>
      </w:r>
    </w:p>
    <w:p w:rsidR="0081016C" w:rsidRDefault="0081016C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Ибрагимов А.М., Глава Кунашакского сельского поселения;</w:t>
      </w:r>
    </w:p>
    <w:p w:rsidR="00A51934" w:rsidRDefault="00A51934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Нажметдинова А.Т., заместитель Главы района по социальным вопросам администрации района;</w:t>
      </w:r>
    </w:p>
    <w:p w:rsidR="0081016C" w:rsidRDefault="0081016C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Абдуллина Л.Ф., руководитель Управления культуры администрации района;</w:t>
      </w:r>
    </w:p>
    <w:p w:rsidR="003E0CEE" w:rsidRDefault="003E0CEE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Р.Р., руководитель Управления спорта администрации района;</w:t>
      </w:r>
    </w:p>
    <w:p w:rsidR="003E0CEE" w:rsidRDefault="00A51934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Хасанов В.Ю., начальник Управления экономики</w:t>
      </w:r>
      <w:r w:rsidR="002C483D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2C483D" w:rsidRDefault="002C483D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руководители предприятий, бюджетных учреждений.</w:t>
      </w:r>
    </w:p>
    <w:p w:rsidR="002C483D" w:rsidRDefault="00692098" w:rsidP="003E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были ознакомлены с</w:t>
      </w:r>
      <w:r w:rsidR="002C483D">
        <w:rPr>
          <w:rFonts w:ascii="Times New Roman" w:hAnsi="Times New Roman" w:cs="Times New Roman"/>
          <w:sz w:val="28"/>
          <w:szCs w:val="28"/>
        </w:rPr>
        <w:t xml:space="preserve"> информацией о проекте Комплексного развития сельских территорий Кунашакского муниципального района</w:t>
      </w:r>
      <w:r w:rsidR="00D81689">
        <w:rPr>
          <w:rFonts w:ascii="Times New Roman" w:hAnsi="Times New Roman" w:cs="Times New Roman"/>
          <w:sz w:val="28"/>
          <w:szCs w:val="28"/>
        </w:rPr>
        <w:t xml:space="preserve"> Челябинской области в рамках Государственной программы «Комплексное развитие сельских территорий»</w:t>
      </w:r>
      <w:r w:rsidR="00530973">
        <w:rPr>
          <w:rFonts w:ascii="Times New Roman" w:hAnsi="Times New Roman" w:cs="Times New Roman"/>
          <w:sz w:val="28"/>
          <w:szCs w:val="28"/>
        </w:rPr>
        <w:t>, включающем в себя:</w:t>
      </w:r>
    </w:p>
    <w:p w:rsidR="00530973" w:rsidRPr="00530973" w:rsidRDefault="00530973" w:rsidP="005309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73">
        <w:rPr>
          <w:rFonts w:ascii="Times New Roman" w:hAnsi="Times New Roman" w:cs="Times New Roman"/>
          <w:sz w:val="28"/>
          <w:szCs w:val="28"/>
        </w:rPr>
        <w:t xml:space="preserve">– Капитальный ремонт здания библиотеки </w:t>
      </w:r>
      <w:proofErr w:type="spellStart"/>
      <w:r w:rsidRPr="005309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309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0973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530973">
        <w:rPr>
          <w:rFonts w:ascii="Times New Roman" w:hAnsi="Times New Roman" w:cs="Times New Roman"/>
          <w:sz w:val="28"/>
          <w:szCs w:val="28"/>
        </w:rPr>
        <w:t xml:space="preserve"> Куяш Кунашакского муниципального района Челябинской области по адресу: Челябинская область, Кунашакский район, </w:t>
      </w:r>
      <w:proofErr w:type="spellStart"/>
      <w:r w:rsidRPr="005309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309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0973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530973">
        <w:rPr>
          <w:rFonts w:ascii="Times New Roman" w:hAnsi="Times New Roman" w:cs="Times New Roman"/>
          <w:sz w:val="28"/>
          <w:szCs w:val="28"/>
        </w:rPr>
        <w:t xml:space="preserve"> Куяш, ул.Ленина, д. 155;</w:t>
      </w:r>
    </w:p>
    <w:p w:rsidR="00530973" w:rsidRPr="00530973" w:rsidRDefault="00530973" w:rsidP="005309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73">
        <w:rPr>
          <w:rFonts w:ascii="Times New Roman" w:hAnsi="Times New Roman" w:cs="Times New Roman"/>
          <w:sz w:val="28"/>
          <w:szCs w:val="28"/>
        </w:rPr>
        <w:t xml:space="preserve">– Приобретение санитарного транспорта в </w:t>
      </w:r>
      <w:proofErr w:type="spellStart"/>
      <w:r w:rsidRPr="005309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097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30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Pr="0053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Куяш </w:t>
      </w:r>
      <w:r w:rsidRPr="00530973">
        <w:rPr>
          <w:rFonts w:ascii="Times New Roman" w:hAnsi="Times New Roman" w:cs="Times New Roman"/>
          <w:sz w:val="28"/>
          <w:szCs w:val="28"/>
        </w:rPr>
        <w:t>Кунашакского муниципального района Челябинской области;</w:t>
      </w:r>
    </w:p>
    <w:p w:rsidR="00530973" w:rsidRPr="00530973" w:rsidRDefault="009C58E9" w:rsidP="005309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Установка</w:t>
      </w:r>
      <w:r w:rsidR="00530973" w:rsidRPr="00530973">
        <w:rPr>
          <w:rFonts w:ascii="Times New Roman" w:hAnsi="Times New Roman" w:cs="Times New Roman"/>
          <w:sz w:val="28"/>
          <w:szCs w:val="28"/>
        </w:rPr>
        <w:t xml:space="preserve"> модульного фельдшерско-акушерского пункта в </w:t>
      </w:r>
      <w:proofErr w:type="spellStart"/>
      <w:r w:rsidR="00530973" w:rsidRPr="005309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30973" w:rsidRPr="005309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30973" w:rsidRPr="00530973">
        <w:rPr>
          <w:rFonts w:ascii="Times New Roman" w:hAnsi="Times New Roman" w:cs="Times New Roman"/>
          <w:sz w:val="28"/>
          <w:szCs w:val="28"/>
        </w:rPr>
        <w:t>арагайкуль</w:t>
      </w:r>
      <w:proofErr w:type="spellEnd"/>
      <w:r w:rsidR="00530973" w:rsidRPr="00530973">
        <w:rPr>
          <w:rFonts w:ascii="Times New Roman" w:hAnsi="Times New Roman" w:cs="Times New Roman"/>
          <w:sz w:val="28"/>
          <w:szCs w:val="28"/>
        </w:rPr>
        <w:t xml:space="preserve"> Кунашакского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Челябинской области;</w:t>
      </w:r>
    </w:p>
    <w:p w:rsidR="00530973" w:rsidRDefault="00530973" w:rsidP="005309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73">
        <w:rPr>
          <w:rFonts w:ascii="Times New Roman" w:hAnsi="Times New Roman" w:cs="Times New Roman"/>
          <w:sz w:val="28"/>
          <w:szCs w:val="28"/>
        </w:rPr>
        <w:lastRenderedPageBreak/>
        <w:t>– Приобретение автомобиля для перевозки детей спортивной школы «</w:t>
      </w:r>
      <w:proofErr w:type="spellStart"/>
      <w:r w:rsidRPr="00530973">
        <w:rPr>
          <w:rFonts w:ascii="Times New Roman" w:hAnsi="Times New Roman" w:cs="Times New Roman"/>
          <w:sz w:val="28"/>
          <w:szCs w:val="28"/>
        </w:rPr>
        <w:t>Саулык</w:t>
      </w:r>
      <w:proofErr w:type="spellEnd"/>
      <w:r w:rsidRPr="00530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с.Кунашак </w:t>
      </w:r>
      <w:r w:rsidRPr="00530973">
        <w:rPr>
          <w:rFonts w:ascii="Times New Roman" w:hAnsi="Times New Roman" w:cs="Times New Roman"/>
          <w:sz w:val="28"/>
          <w:szCs w:val="28"/>
        </w:rPr>
        <w:t>Кунашакского муниципального района Челябинской области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73">
        <w:rPr>
          <w:rFonts w:ascii="Times New Roman" w:hAnsi="Times New Roman" w:cs="Times New Roman"/>
          <w:sz w:val="28"/>
          <w:szCs w:val="28"/>
        </w:rPr>
        <w:t>Челябинская область, Кунашакский район, с.</w:t>
      </w:r>
      <w:r>
        <w:rPr>
          <w:rFonts w:ascii="Times New Roman" w:hAnsi="Times New Roman" w:cs="Times New Roman"/>
          <w:sz w:val="28"/>
          <w:szCs w:val="28"/>
        </w:rPr>
        <w:t>Кунашак</w:t>
      </w:r>
      <w:r w:rsidRPr="00530973">
        <w:rPr>
          <w:rFonts w:ascii="Times New Roman" w:hAnsi="Times New Roman" w:cs="Times New Roman"/>
          <w:sz w:val="28"/>
          <w:szCs w:val="28"/>
        </w:rPr>
        <w:t xml:space="preserve">, ул.Ленина, д.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09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4C" w:rsidRDefault="0023474C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встречах</w:t>
      </w:r>
      <w:r w:rsidR="009F7A4C">
        <w:rPr>
          <w:rFonts w:ascii="Times New Roman" w:hAnsi="Times New Roman" w:cs="Times New Roman"/>
          <w:sz w:val="28"/>
          <w:szCs w:val="28"/>
        </w:rPr>
        <w:t xml:space="preserve"> выступа</w:t>
      </w:r>
      <w:r>
        <w:rPr>
          <w:rFonts w:ascii="Times New Roman" w:hAnsi="Times New Roman" w:cs="Times New Roman"/>
          <w:sz w:val="28"/>
          <w:szCs w:val="28"/>
        </w:rPr>
        <w:t xml:space="preserve">л Хасанов В.Ю. – начальник Управления экономики администрации Кунашакского муниципального района. </w:t>
      </w:r>
    </w:p>
    <w:p w:rsidR="009F7A4C" w:rsidRPr="009F7A4C" w:rsidRDefault="009F7A4C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A4C" w:rsidRDefault="009F7A4C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A4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F7A4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F7A4C">
        <w:rPr>
          <w:rFonts w:ascii="Times New Roman" w:hAnsi="Times New Roman" w:cs="Times New Roman"/>
          <w:b/>
          <w:sz w:val="28"/>
          <w:szCs w:val="28"/>
        </w:rPr>
        <w:t>ольшой</w:t>
      </w:r>
      <w:proofErr w:type="spellEnd"/>
      <w:r w:rsidRPr="009F7A4C">
        <w:rPr>
          <w:rFonts w:ascii="Times New Roman" w:hAnsi="Times New Roman" w:cs="Times New Roman"/>
          <w:b/>
          <w:sz w:val="28"/>
          <w:szCs w:val="28"/>
        </w:rPr>
        <w:t xml:space="preserve"> Куяш</w:t>
      </w:r>
    </w:p>
    <w:p w:rsidR="009F7A4C" w:rsidRDefault="009F7A4C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4C">
        <w:rPr>
          <w:rFonts w:ascii="Times New Roman" w:hAnsi="Times New Roman" w:cs="Times New Roman"/>
          <w:sz w:val="28"/>
          <w:szCs w:val="28"/>
        </w:rPr>
        <w:t>(количество</w:t>
      </w:r>
      <w:r>
        <w:rPr>
          <w:rFonts w:ascii="Times New Roman" w:hAnsi="Times New Roman" w:cs="Times New Roman"/>
          <w:sz w:val="28"/>
          <w:szCs w:val="28"/>
        </w:rPr>
        <w:t xml:space="preserve"> жителей – 374 чел., в обсуждении приняло участие </w:t>
      </w:r>
      <w:r w:rsidR="00F53694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9F7A4C" w:rsidRDefault="009F7A4C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проводились </w:t>
      </w:r>
      <w:r w:rsidR="00DC325A">
        <w:rPr>
          <w:rFonts w:ascii="Times New Roman" w:hAnsi="Times New Roman" w:cs="Times New Roman"/>
          <w:sz w:val="28"/>
          <w:szCs w:val="28"/>
        </w:rPr>
        <w:t>04.03.2020 г.</w:t>
      </w:r>
    </w:p>
    <w:p w:rsidR="00DC325A" w:rsidRDefault="00DC325A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встречах предложено считать целесообразным участие Кунашакского муниципального района в Государственной программе </w:t>
      </w:r>
      <w:r w:rsidR="00285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«Комплексное развитие сельских территорий».</w:t>
      </w:r>
    </w:p>
    <w:p w:rsidR="00DC325A" w:rsidRPr="00DC325A" w:rsidRDefault="00DC325A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A" w:rsidRPr="00DC325A" w:rsidRDefault="00DC325A" w:rsidP="002347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325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DC325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C325A">
        <w:rPr>
          <w:rFonts w:ascii="Times New Roman" w:hAnsi="Times New Roman" w:cs="Times New Roman"/>
          <w:b/>
          <w:sz w:val="28"/>
          <w:szCs w:val="28"/>
        </w:rPr>
        <w:t>арагайкуль</w:t>
      </w:r>
      <w:proofErr w:type="spellEnd"/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4C">
        <w:rPr>
          <w:rFonts w:ascii="Times New Roman" w:hAnsi="Times New Roman" w:cs="Times New Roman"/>
          <w:sz w:val="28"/>
          <w:szCs w:val="28"/>
        </w:rPr>
        <w:t>(количество</w:t>
      </w:r>
      <w:r>
        <w:rPr>
          <w:rFonts w:ascii="Times New Roman" w:hAnsi="Times New Roman" w:cs="Times New Roman"/>
          <w:sz w:val="28"/>
          <w:szCs w:val="28"/>
        </w:rPr>
        <w:t xml:space="preserve"> жителей – 155 чел., в обсуждении приняло участие </w:t>
      </w:r>
      <w:r w:rsidR="00F53694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проводились 05.03.2020 г.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встречах предложено считать целесообразным участие Кунашакского муниципального района в Государственной программе </w:t>
      </w:r>
      <w:r w:rsidR="00285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«Комплексное развитие сельских территорий».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25A" w:rsidRP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5A">
        <w:rPr>
          <w:rFonts w:ascii="Times New Roman" w:hAnsi="Times New Roman" w:cs="Times New Roman"/>
          <w:b/>
          <w:sz w:val="28"/>
          <w:szCs w:val="28"/>
        </w:rPr>
        <w:t>с.Кунашак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4C">
        <w:rPr>
          <w:rFonts w:ascii="Times New Roman" w:hAnsi="Times New Roman" w:cs="Times New Roman"/>
          <w:sz w:val="28"/>
          <w:szCs w:val="28"/>
        </w:rPr>
        <w:t>(количество</w:t>
      </w:r>
      <w:r>
        <w:rPr>
          <w:rFonts w:ascii="Times New Roman" w:hAnsi="Times New Roman" w:cs="Times New Roman"/>
          <w:sz w:val="28"/>
          <w:szCs w:val="28"/>
        </w:rPr>
        <w:t xml:space="preserve"> жителей – 3201 чел., в обсуждении приняло участие </w:t>
      </w:r>
      <w:r w:rsidR="00F53694">
        <w:rPr>
          <w:rFonts w:ascii="Times New Roman" w:hAnsi="Times New Roman" w:cs="Times New Roman"/>
          <w:sz w:val="28"/>
          <w:szCs w:val="28"/>
        </w:rPr>
        <w:t>1920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проводились 05.03.2020 г.</w:t>
      </w:r>
    </w:p>
    <w:p w:rsidR="00DC325A" w:rsidRDefault="00DC325A" w:rsidP="00DC32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встречах предложено считать целесообразным участие Кунашакского муниципального района в Государственной программе </w:t>
      </w:r>
      <w:r w:rsidR="00285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«Комплексное развитие сельских территорий».</w:t>
      </w:r>
    </w:p>
    <w:p w:rsidR="00361463" w:rsidRDefault="00361463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7A19" w:rsidRDefault="00F17A19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17A19" w:rsidRDefault="00F17A19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принявших участие в общественных обсуждениях проекта программы – </w:t>
      </w:r>
      <w:r w:rsidR="00F53694">
        <w:rPr>
          <w:rFonts w:ascii="Times New Roman" w:hAnsi="Times New Roman" w:cs="Times New Roman"/>
          <w:sz w:val="28"/>
          <w:szCs w:val="28"/>
        </w:rPr>
        <w:t>2237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17A19" w:rsidRDefault="00F17A19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53694">
        <w:rPr>
          <w:rFonts w:ascii="Times New Roman" w:hAnsi="Times New Roman" w:cs="Times New Roman"/>
          <w:sz w:val="28"/>
          <w:szCs w:val="28"/>
        </w:rPr>
        <w:t xml:space="preserve">2237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F17A19" w:rsidRDefault="00F17A19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чел.</w:t>
      </w:r>
    </w:p>
    <w:p w:rsidR="00F17A19" w:rsidRDefault="00F17A19" w:rsidP="00361463">
      <w:pPr>
        <w:tabs>
          <w:tab w:val="left" w:pos="10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чел.</w:t>
      </w:r>
    </w:p>
    <w:p w:rsidR="007F68AD" w:rsidRDefault="00F17A19" w:rsidP="00F17A19">
      <w:pPr>
        <w:tabs>
          <w:tab w:val="left" w:pos="104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Единогласным решением жители Кунашакского муниципального района одобрили и считают целесообразным участие Кунашакского муниципального района в проекте комплексного развития Кунашакского муниципаль</w:t>
      </w:r>
      <w:r w:rsidR="007F68AD">
        <w:rPr>
          <w:rFonts w:ascii="Times New Roman" w:hAnsi="Times New Roman" w:cs="Times New Roman"/>
          <w:sz w:val="28"/>
          <w:szCs w:val="28"/>
        </w:rPr>
        <w:t xml:space="preserve">ного района Челябинской области в рамках Государственной программы Российской Федерации «Комплексное развитие сельских территорий». </w:t>
      </w:r>
    </w:p>
    <w:p w:rsidR="00F17A19" w:rsidRDefault="00361463" w:rsidP="00361463">
      <w:pPr>
        <w:tabs>
          <w:tab w:val="left" w:pos="33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</w:t>
      </w:r>
    </w:p>
    <w:p w:rsidR="00361463" w:rsidRDefault="00361463" w:rsidP="00361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361463" w:rsidRPr="00361463" w:rsidRDefault="00572819" w:rsidP="00361463">
      <w:pPr>
        <w:tabs>
          <w:tab w:val="left" w:pos="79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28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7BF5" wp14:editId="0CE76AC8">
                <wp:simplePos x="0" y="0"/>
                <wp:positionH relativeFrom="column">
                  <wp:posOffset>3039110</wp:posOffset>
                </wp:positionH>
                <wp:positionV relativeFrom="paragraph">
                  <wp:posOffset>59690</wp:posOffset>
                </wp:positionV>
                <wp:extent cx="2148840" cy="3752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19" w:rsidRPr="00572819" w:rsidRDefault="005728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728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оригинал подписан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9.3pt;margin-top:4.7pt;width:169.2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" filled="f" stroked="f">
                <v:textbox>
                  <w:txbxContent>
                    <w:p w:rsidR="00572819" w:rsidRPr="00572819" w:rsidRDefault="005728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28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оригинал подписан</w:t>
                      </w:r>
                    </w:p>
                  </w:txbxContent>
                </v:textbox>
              </v:shape>
            </w:pict>
          </mc:Fallback>
        </mc:AlternateContent>
      </w:r>
      <w:r w:rsidR="00361463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В.Ю. Хасанов</w:t>
      </w:r>
    </w:p>
    <w:sectPr w:rsidR="00361463" w:rsidRPr="00361463" w:rsidSect="0036146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8F"/>
    <w:rsid w:val="0023474C"/>
    <w:rsid w:val="00285372"/>
    <w:rsid w:val="0029616B"/>
    <w:rsid w:val="002C483D"/>
    <w:rsid w:val="00361463"/>
    <w:rsid w:val="003E0CEE"/>
    <w:rsid w:val="00476F8F"/>
    <w:rsid w:val="00530973"/>
    <w:rsid w:val="00572819"/>
    <w:rsid w:val="00692098"/>
    <w:rsid w:val="007F68AD"/>
    <w:rsid w:val="0081016C"/>
    <w:rsid w:val="009C58E9"/>
    <w:rsid w:val="009F7A4C"/>
    <w:rsid w:val="00A51934"/>
    <w:rsid w:val="00D425CD"/>
    <w:rsid w:val="00D81689"/>
    <w:rsid w:val="00DC325A"/>
    <w:rsid w:val="00F17A19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16</cp:revision>
  <cp:lastPrinted>2020-03-18T15:10:00Z</cp:lastPrinted>
  <dcterms:created xsi:type="dcterms:W3CDTF">2020-03-10T15:36:00Z</dcterms:created>
  <dcterms:modified xsi:type="dcterms:W3CDTF">2020-03-18T15:10:00Z</dcterms:modified>
</cp:coreProperties>
</file>