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710"/>
        <w:gridCol w:w="4133"/>
      </w:tblGrid>
      <w:tr w:rsidR="0060114C" w:rsidRPr="0060114C" w:rsidTr="004D6DA3">
        <w:trPr>
          <w:trHeight w:val="1921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60114C" w:rsidRPr="0060114C" w:rsidRDefault="0060114C" w:rsidP="00601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0114C" w:rsidRPr="0060114C" w:rsidRDefault="00A4609F" w:rsidP="0060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0114C" w:rsidRPr="0060114C" w:rsidRDefault="0060114C" w:rsidP="00A4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114C" w:rsidRPr="0060114C" w:rsidRDefault="0060114C" w:rsidP="00A4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60114C" w:rsidRPr="0060114C" w:rsidRDefault="0060114C" w:rsidP="0060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Общественного координационного совета по развитию малого и среднего предпринимательства</w:t>
      </w:r>
    </w:p>
    <w:p w:rsidR="0060114C" w:rsidRPr="0060114C" w:rsidRDefault="0060114C" w:rsidP="006011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заседаний администрации района</w:t>
      </w:r>
    </w:p>
    <w:p w:rsidR="0060114C" w:rsidRPr="0060114C" w:rsidRDefault="0060114C" w:rsidP="006011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E8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>0.2018г.</w:t>
      </w:r>
    </w:p>
    <w:p w:rsidR="0060114C" w:rsidRPr="0060114C" w:rsidRDefault="0060114C" w:rsidP="006011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</w:t>
      </w: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>: 1</w:t>
      </w:r>
      <w:r w:rsidR="00E862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</w:p>
    <w:p w:rsidR="0060114C" w:rsidRPr="0060114C" w:rsidRDefault="0060114C" w:rsidP="006011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60114C" w:rsidRPr="0060114C" w:rsidTr="0060114C">
        <w:tc>
          <w:tcPr>
            <w:tcW w:w="4781" w:type="dxa"/>
          </w:tcPr>
          <w:p w:rsidR="0060114C" w:rsidRPr="0060114C" w:rsidRDefault="0060114C" w:rsidP="0060114C">
            <w:pPr>
              <w:rPr>
                <w:sz w:val="24"/>
                <w:szCs w:val="24"/>
              </w:rPr>
            </w:pPr>
            <w:r w:rsidRPr="0060114C">
              <w:rPr>
                <w:sz w:val="24"/>
                <w:szCs w:val="24"/>
              </w:rPr>
              <w:t xml:space="preserve">1 </w:t>
            </w:r>
            <w:r w:rsidR="00DF4CFC">
              <w:rPr>
                <w:sz w:val="24"/>
                <w:szCs w:val="24"/>
              </w:rPr>
              <w:t xml:space="preserve">Салихова </w:t>
            </w:r>
            <w:proofErr w:type="spellStart"/>
            <w:r w:rsidR="00DF4CFC">
              <w:rPr>
                <w:sz w:val="24"/>
                <w:szCs w:val="24"/>
              </w:rPr>
              <w:t>Миния</w:t>
            </w:r>
            <w:proofErr w:type="spellEnd"/>
            <w:r w:rsidR="00DF4CFC">
              <w:rPr>
                <w:sz w:val="24"/>
                <w:szCs w:val="24"/>
              </w:rPr>
              <w:t xml:space="preserve"> </w:t>
            </w:r>
            <w:proofErr w:type="spellStart"/>
            <w:r w:rsidR="00DF4CFC">
              <w:rPr>
                <w:sz w:val="24"/>
                <w:szCs w:val="24"/>
              </w:rPr>
              <w:t>Нуриагзамовна</w:t>
            </w:r>
            <w:proofErr w:type="spellEnd"/>
          </w:p>
        </w:tc>
        <w:tc>
          <w:tcPr>
            <w:tcW w:w="4790" w:type="dxa"/>
          </w:tcPr>
          <w:p w:rsidR="0060114C" w:rsidRPr="0060114C" w:rsidRDefault="00DF4CFC" w:rsidP="007D46CF">
            <w:pPr>
              <w:rPr>
                <w:sz w:val="24"/>
                <w:szCs w:val="24"/>
              </w:rPr>
            </w:pPr>
            <w:r w:rsidRPr="0060114C">
              <w:rPr>
                <w:sz w:val="24"/>
                <w:szCs w:val="24"/>
              </w:rPr>
              <w:t>заместитель председателя Совета</w:t>
            </w:r>
            <w:r>
              <w:rPr>
                <w:sz w:val="24"/>
                <w:szCs w:val="24"/>
              </w:rPr>
              <w:t>,</w:t>
            </w:r>
            <w:r w:rsidR="0060114C" w:rsidRPr="0060114C">
              <w:rPr>
                <w:sz w:val="24"/>
                <w:szCs w:val="24"/>
              </w:rPr>
              <w:t xml:space="preserve"> </w:t>
            </w:r>
            <w:r w:rsidRPr="00DF4CFC">
              <w:rPr>
                <w:sz w:val="24"/>
                <w:szCs w:val="24"/>
              </w:rPr>
              <w:t>заместитель Главы района по земле и имуществу – руководитель Управления имущественных и земельных отношений (по согласованию);</w:t>
            </w:r>
          </w:p>
        </w:tc>
      </w:tr>
      <w:tr w:rsidR="0060114C" w:rsidRPr="0060114C" w:rsidTr="0060114C">
        <w:tc>
          <w:tcPr>
            <w:tcW w:w="4781" w:type="dxa"/>
          </w:tcPr>
          <w:p w:rsidR="0060114C" w:rsidRPr="0060114C" w:rsidRDefault="007D46CF" w:rsidP="004D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14C" w:rsidRPr="0060114C">
              <w:rPr>
                <w:sz w:val="24"/>
                <w:szCs w:val="24"/>
              </w:rPr>
              <w:t xml:space="preserve"> </w:t>
            </w:r>
            <w:proofErr w:type="spellStart"/>
            <w:r w:rsidR="00DF4CFC" w:rsidRPr="0060114C">
              <w:rPr>
                <w:sz w:val="24"/>
                <w:szCs w:val="24"/>
              </w:rPr>
              <w:t>Фахрутдинова</w:t>
            </w:r>
            <w:proofErr w:type="spellEnd"/>
            <w:r w:rsidR="00DF4CFC" w:rsidRPr="0060114C">
              <w:rPr>
                <w:sz w:val="24"/>
                <w:szCs w:val="24"/>
              </w:rPr>
              <w:t xml:space="preserve"> </w:t>
            </w:r>
            <w:proofErr w:type="spellStart"/>
            <w:r w:rsidR="00DF4CFC" w:rsidRPr="0060114C">
              <w:rPr>
                <w:sz w:val="24"/>
                <w:szCs w:val="24"/>
              </w:rPr>
              <w:t>Зумара</w:t>
            </w:r>
            <w:proofErr w:type="spellEnd"/>
            <w:r w:rsidR="00DF4CFC" w:rsidRPr="0060114C">
              <w:rPr>
                <w:sz w:val="24"/>
                <w:szCs w:val="24"/>
              </w:rPr>
              <w:t xml:space="preserve"> </w:t>
            </w:r>
            <w:proofErr w:type="spellStart"/>
            <w:r w:rsidR="00DF4CFC" w:rsidRPr="0060114C">
              <w:rPr>
                <w:sz w:val="24"/>
                <w:szCs w:val="24"/>
              </w:rPr>
              <w:t>Раифовна</w:t>
            </w:r>
            <w:proofErr w:type="spellEnd"/>
          </w:p>
        </w:tc>
        <w:tc>
          <w:tcPr>
            <w:tcW w:w="4790" w:type="dxa"/>
          </w:tcPr>
          <w:p w:rsidR="0060114C" w:rsidRPr="0060114C" w:rsidRDefault="00706F73" w:rsidP="004D6DA3">
            <w:pPr>
              <w:rPr>
                <w:sz w:val="24"/>
                <w:szCs w:val="24"/>
              </w:rPr>
            </w:pPr>
            <w:r w:rsidRPr="0060114C">
              <w:rPr>
                <w:sz w:val="24"/>
                <w:szCs w:val="24"/>
              </w:rPr>
              <w:t>заместитель начальника Управления  экономики;</w:t>
            </w:r>
          </w:p>
        </w:tc>
      </w:tr>
      <w:tr w:rsidR="0060114C" w:rsidRPr="0060114C" w:rsidTr="0060114C">
        <w:tc>
          <w:tcPr>
            <w:tcW w:w="4781" w:type="dxa"/>
          </w:tcPr>
          <w:p w:rsidR="0060114C" w:rsidRPr="0060114C" w:rsidRDefault="007D46CF" w:rsidP="007D4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114C" w:rsidRPr="0060114C">
              <w:rPr>
                <w:sz w:val="24"/>
                <w:szCs w:val="24"/>
              </w:rPr>
              <w:t xml:space="preserve"> </w:t>
            </w:r>
            <w:r w:rsidR="00706F73">
              <w:rPr>
                <w:sz w:val="24"/>
                <w:szCs w:val="24"/>
              </w:rPr>
              <w:t xml:space="preserve">Хафизова </w:t>
            </w:r>
            <w:proofErr w:type="spellStart"/>
            <w:r w:rsidR="00706F73">
              <w:rPr>
                <w:sz w:val="24"/>
                <w:szCs w:val="24"/>
              </w:rPr>
              <w:t>Люция</w:t>
            </w:r>
            <w:proofErr w:type="spellEnd"/>
            <w:r w:rsidR="00706F73">
              <w:rPr>
                <w:sz w:val="24"/>
                <w:szCs w:val="24"/>
              </w:rPr>
              <w:t xml:space="preserve"> </w:t>
            </w:r>
            <w:proofErr w:type="spellStart"/>
            <w:r w:rsidR="00706F73">
              <w:rPr>
                <w:sz w:val="24"/>
                <w:szCs w:val="24"/>
              </w:rPr>
              <w:t>Харвановна</w:t>
            </w:r>
            <w:proofErr w:type="spellEnd"/>
          </w:p>
        </w:tc>
        <w:tc>
          <w:tcPr>
            <w:tcW w:w="4790" w:type="dxa"/>
          </w:tcPr>
          <w:p w:rsidR="0060114C" w:rsidRPr="0060114C" w:rsidRDefault="00706F73" w:rsidP="007D46CF">
            <w:pPr>
              <w:rPr>
                <w:sz w:val="24"/>
                <w:szCs w:val="24"/>
              </w:rPr>
            </w:pPr>
            <w:r w:rsidRPr="00706F73">
              <w:rPr>
                <w:sz w:val="24"/>
                <w:szCs w:val="24"/>
              </w:rPr>
              <w:t>руководитель ОКУ Центр занятости населения Кунашакского района;</w:t>
            </w:r>
          </w:p>
        </w:tc>
      </w:tr>
      <w:tr w:rsidR="0060114C" w:rsidRPr="0060114C" w:rsidTr="0060114C">
        <w:tc>
          <w:tcPr>
            <w:tcW w:w="4781" w:type="dxa"/>
          </w:tcPr>
          <w:p w:rsidR="0060114C" w:rsidRPr="0060114C" w:rsidRDefault="007D46CF" w:rsidP="003C3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114C" w:rsidRPr="0060114C">
              <w:rPr>
                <w:sz w:val="24"/>
                <w:szCs w:val="24"/>
              </w:rPr>
              <w:t xml:space="preserve"> </w:t>
            </w:r>
            <w:r w:rsidR="003C3C50">
              <w:rPr>
                <w:sz w:val="24"/>
                <w:szCs w:val="24"/>
              </w:rPr>
              <w:t>Джалилов Дамир Маратович</w:t>
            </w:r>
          </w:p>
        </w:tc>
        <w:tc>
          <w:tcPr>
            <w:tcW w:w="4790" w:type="dxa"/>
          </w:tcPr>
          <w:p w:rsidR="0060114C" w:rsidRPr="0060114C" w:rsidRDefault="000C4B44" w:rsidP="00EE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C3C50">
              <w:rPr>
                <w:sz w:val="24"/>
                <w:szCs w:val="24"/>
              </w:rPr>
              <w:t xml:space="preserve">иректор ООО «Гарант» </w:t>
            </w:r>
            <w:r w:rsidR="009F4198">
              <w:rPr>
                <w:sz w:val="24"/>
                <w:szCs w:val="24"/>
              </w:rPr>
              <w:t>(</w:t>
            </w:r>
            <w:r w:rsidR="003C3C50">
              <w:rPr>
                <w:sz w:val="24"/>
                <w:szCs w:val="24"/>
              </w:rPr>
              <w:t>по согласованию</w:t>
            </w:r>
            <w:r w:rsidR="009F4198">
              <w:rPr>
                <w:sz w:val="24"/>
                <w:szCs w:val="24"/>
              </w:rPr>
              <w:t>)</w:t>
            </w:r>
            <w:r w:rsidR="003C3C50">
              <w:rPr>
                <w:sz w:val="24"/>
                <w:szCs w:val="24"/>
              </w:rPr>
              <w:t>;</w:t>
            </w:r>
          </w:p>
        </w:tc>
      </w:tr>
      <w:tr w:rsidR="00EE485C" w:rsidRPr="0060114C" w:rsidTr="0060114C">
        <w:tc>
          <w:tcPr>
            <w:tcW w:w="4781" w:type="dxa"/>
          </w:tcPr>
          <w:p w:rsidR="00EE485C" w:rsidRPr="0060114C" w:rsidRDefault="00D2227B" w:rsidP="0035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E485C" w:rsidRPr="0060114C">
              <w:rPr>
                <w:sz w:val="24"/>
                <w:szCs w:val="24"/>
              </w:rPr>
              <w:t xml:space="preserve"> </w:t>
            </w:r>
            <w:proofErr w:type="spellStart"/>
            <w:r w:rsidR="00353BF0">
              <w:rPr>
                <w:sz w:val="24"/>
                <w:szCs w:val="24"/>
              </w:rPr>
              <w:t>Имангулов</w:t>
            </w:r>
            <w:proofErr w:type="spellEnd"/>
            <w:r w:rsidR="00353BF0">
              <w:rPr>
                <w:sz w:val="24"/>
                <w:szCs w:val="24"/>
              </w:rPr>
              <w:t xml:space="preserve"> </w:t>
            </w:r>
            <w:proofErr w:type="spellStart"/>
            <w:r w:rsidR="000C4B44">
              <w:rPr>
                <w:sz w:val="24"/>
                <w:szCs w:val="24"/>
              </w:rPr>
              <w:t>Ильфат</w:t>
            </w:r>
            <w:proofErr w:type="spellEnd"/>
            <w:r w:rsidR="000C4B44">
              <w:rPr>
                <w:sz w:val="24"/>
                <w:szCs w:val="24"/>
              </w:rPr>
              <w:t xml:space="preserve"> </w:t>
            </w:r>
            <w:proofErr w:type="spellStart"/>
            <w:r w:rsidR="000C4B44">
              <w:rPr>
                <w:sz w:val="24"/>
                <w:szCs w:val="24"/>
              </w:rPr>
              <w:t>Фуатович</w:t>
            </w:r>
            <w:proofErr w:type="spellEnd"/>
          </w:p>
        </w:tc>
        <w:tc>
          <w:tcPr>
            <w:tcW w:w="4790" w:type="dxa"/>
          </w:tcPr>
          <w:p w:rsidR="00EE485C" w:rsidRPr="0060114C" w:rsidRDefault="000C4B44" w:rsidP="009F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</w:t>
            </w:r>
            <w:r>
              <w:rPr>
                <w:sz w:val="24"/>
                <w:szCs w:val="24"/>
              </w:rPr>
              <w:t>Све</w:t>
            </w:r>
            <w:r>
              <w:rPr>
                <w:sz w:val="24"/>
                <w:szCs w:val="24"/>
              </w:rPr>
              <w:t xml:space="preserve">т» </w:t>
            </w:r>
            <w:r w:rsidR="009F419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 согласованию</w:t>
            </w:r>
            <w:r w:rsidR="009F419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EE485C" w:rsidRPr="0060114C" w:rsidTr="0060114C">
        <w:tc>
          <w:tcPr>
            <w:tcW w:w="4781" w:type="dxa"/>
          </w:tcPr>
          <w:p w:rsidR="00EE485C" w:rsidRPr="0060114C" w:rsidRDefault="00D2227B" w:rsidP="000C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485C">
              <w:rPr>
                <w:sz w:val="24"/>
                <w:szCs w:val="24"/>
              </w:rPr>
              <w:t xml:space="preserve"> </w:t>
            </w:r>
            <w:r w:rsidR="000C4B44">
              <w:rPr>
                <w:sz w:val="24"/>
                <w:szCs w:val="24"/>
              </w:rPr>
              <w:t xml:space="preserve">Насыров </w:t>
            </w:r>
            <w:proofErr w:type="spellStart"/>
            <w:r w:rsidR="000C4B44">
              <w:rPr>
                <w:sz w:val="24"/>
                <w:szCs w:val="24"/>
              </w:rPr>
              <w:t>Зуфар</w:t>
            </w:r>
            <w:proofErr w:type="spellEnd"/>
            <w:r w:rsidR="000C4B44">
              <w:rPr>
                <w:sz w:val="24"/>
                <w:szCs w:val="24"/>
              </w:rPr>
              <w:t xml:space="preserve"> </w:t>
            </w:r>
            <w:proofErr w:type="spellStart"/>
            <w:r w:rsidR="000C4B44">
              <w:rPr>
                <w:sz w:val="24"/>
                <w:szCs w:val="24"/>
              </w:rPr>
              <w:t>Ансарович</w:t>
            </w:r>
            <w:proofErr w:type="spellEnd"/>
          </w:p>
        </w:tc>
        <w:tc>
          <w:tcPr>
            <w:tcW w:w="4790" w:type="dxa"/>
          </w:tcPr>
          <w:p w:rsidR="00EE485C" w:rsidRPr="0060114C" w:rsidRDefault="009F4198" w:rsidP="004D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C4B44">
              <w:rPr>
                <w:sz w:val="24"/>
                <w:szCs w:val="24"/>
              </w:rPr>
              <w:t>лава крестьянско-фермерского</w:t>
            </w:r>
            <w:r>
              <w:rPr>
                <w:sz w:val="24"/>
                <w:szCs w:val="24"/>
              </w:rPr>
              <w:t xml:space="preserve"> хозяйства (по согласованию);</w:t>
            </w:r>
          </w:p>
        </w:tc>
      </w:tr>
      <w:tr w:rsidR="0060114C" w:rsidRPr="0060114C" w:rsidTr="0060114C">
        <w:tc>
          <w:tcPr>
            <w:tcW w:w="4781" w:type="dxa"/>
          </w:tcPr>
          <w:p w:rsidR="0060114C" w:rsidRPr="0060114C" w:rsidRDefault="00D2227B" w:rsidP="0002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114C" w:rsidRPr="0060114C">
              <w:rPr>
                <w:sz w:val="24"/>
                <w:szCs w:val="24"/>
              </w:rPr>
              <w:t xml:space="preserve"> </w:t>
            </w:r>
            <w:proofErr w:type="spellStart"/>
            <w:r w:rsidR="000212EB">
              <w:rPr>
                <w:sz w:val="24"/>
                <w:szCs w:val="24"/>
              </w:rPr>
              <w:t>Шахвалеев</w:t>
            </w:r>
            <w:proofErr w:type="spellEnd"/>
            <w:r w:rsidR="000212EB">
              <w:rPr>
                <w:sz w:val="24"/>
                <w:szCs w:val="24"/>
              </w:rPr>
              <w:t xml:space="preserve"> Раис </w:t>
            </w:r>
            <w:proofErr w:type="spellStart"/>
            <w:r w:rsidR="000212EB">
              <w:rPr>
                <w:sz w:val="24"/>
                <w:szCs w:val="24"/>
              </w:rPr>
              <w:t>Ахметгалеевич</w:t>
            </w:r>
            <w:proofErr w:type="spellEnd"/>
          </w:p>
        </w:tc>
        <w:tc>
          <w:tcPr>
            <w:tcW w:w="4790" w:type="dxa"/>
          </w:tcPr>
          <w:p w:rsidR="0060114C" w:rsidRPr="0060114C" w:rsidRDefault="004835A2" w:rsidP="00483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227B">
              <w:rPr>
                <w:sz w:val="24"/>
                <w:szCs w:val="24"/>
              </w:rPr>
              <w:t>р</w:t>
            </w:r>
            <w:r w:rsidR="000212EB">
              <w:rPr>
                <w:sz w:val="24"/>
                <w:szCs w:val="24"/>
              </w:rPr>
              <w:t>едприниматель без образования юридического лица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согласованию);</w:t>
            </w:r>
          </w:p>
        </w:tc>
      </w:tr>
      <w:tr w:rsidR="0060114C" w:rsidRPr="0060114C" w:rsidTr="0060114C">
        <w:tc>
          <w:tcPr>
            <w:tcW w:w="4781" w:type="dxa"/>
          </w:tcPr>
          <w:p w:rsidR="0060114C" w:rsidRDefault="00D2227B" w:rsidP="00483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114C" w:rsidRPr="0060114C">
              <w:rPr>
                <w:sz w:val="24"/>
                <w:szCs w:val="24"/>
              </w:rPr>
              <w:t xml:space="preserve"> </w:t>
            </w:r>
            <w:r w:rsidR="004835A2">
              <w:rPr>
                <w:sz w:val="24"/>
                <w:szCs w:val="24"/>
              </w:rPr>
              <w:t xml:space="preserve">Хабибуллин Марат </w:t>
            </w:r>
            <w:proofErr w:type="spellStart"/>
            <w:r w:rsidR="004835A2">
              <w:rPr>
                <w:sz w:val="24"/>
                <w:szCs w:val="24"/>
              </w:rPr>
              <w:t>Жавдатович</w:t>
            </w:r>
            <w:proofErr w:type="spellEnd"/>
          </w:p>
          <w:p w:rsidR="007B7329" w:rsidRDefault="007B7329" w:rsidP="004835A2">
            <w:pPr>
              <w:rPr>
                <w:sz w:val="24"/>
                <w:szCs w:val="24"/>
              </w:rPr>
            </w:pPr>
          </w:p>
          <w:p w:rsidR="007B7329" w:rsidRDefault="007B7329" w:rsidP="00483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Хасанов </w:t>
            </w:r>
            <w:proofErr w:type="spellStart"/>
            <w:r>
              <w:rPr>
                <w:sz w:val="24"/>
                <w:szCs w:val="24"/>
              </w:rPr>
              <w:t>Вильдан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Юрисович</w:t>
            </w:r>
            <w:proofErr w:type="spellEnd"/>
          </w:p>
          <w:p w:rsidR="007B7329" w:rsidRPr="0060114C" w:rsidRDefault="007B7329" w:rsidP="004835A2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60114C" w:rsidRDefault="004835A2" w:rsidP="00A4609F">
            <w:pPr>
              <w:rPr>
                <w:sz w:val="24"/>
                <w:szCs w:val="24"/>
              </w:rPr>
            </w:pPr>
            <w:r w:rsidRPr="004835A2">
              <w:rPr>
                <w:sz w:val="24"/>
                <w:szCs w:val="24"/>
              </w:rPr>
              <w:t>предприниматель без образования юридического лица (по согласованию);</w:t>
            </w:r>
          </w:p>
          <w:p w:rsidR="007B7329" w:rsidRDefault="007B7329" w:rsidP="00A4609F">
            <w:pPr>
              <w:rPr>
                <w:sz w:val="24"/>
                <w:szCs w:val="24"/>
              </w:rPr>
            </w:pPr>
            <w:r w:rsidRPr="0060114C">
              <w:rPr>
                <w:sz w:val="24"/>
                <w:szCs w:val="24"/>
              </w:rPr>
              <w:t>заместитель начальника Управления  экономики;</w:t>
            </w:r>
          </w:p>
          <w:p w:rsidR="007B7329" w:rsidRDefault="007B7329" w:rsidP="00A4609F">
            <w:pPr>
              <w:rPr>
                <w:sz w:val="24"/>
                <w:szCs w:val="24"/>
              </w:rPr>
            </w:pPr>
          </w:p>
          <w:p w:rsidR="004835A2" w:rsidRPr="0060114C" w:rsidRDefault="004835A2" w:rsidP="004835A2">
            <w:pPr>
              <w:jc w:val="both"/>
              <w:rPr>
                <w:sz w:val="24"/>
                <w:szCs w:val="24"/>
              </w:rPr>
            </w:pPr>
          </w:p>
        </w:tc>
      </w:tr>
      <w:tr w:rsidR="0060114C" w:rsidRPr="0060114C" w:rsidTr="0060114C">
        <w:tc>
          <w:tcPr>
            <w:tcW w:w="4781" w:type="dxa"/>
          </w:tcPr>
          <w:p w:rsidR="0060114C" w:rsidRPr="0060114C" w:rsidRDefault="0060114C" w:rsidP="004D6DA3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60114C" w:rsidRPr="0060114C" w:rsidRDefault="0060114C" w:rsidP="004D6DA3">
            <w:pPr>
              <w:rPr>
                <w:sz w:val="24"/>
                <w:szCs w:val="24"/>
              </w:rPr>
            </w:pPr>
          </w:p>
        </w:tc>
      </w:tr>
    </w:tbl>
    <w:p w:rsidR="00AA6FC6" w:rsidRDefault="00AA6FC6" w:rsidP="0060114C">
      <w:pPr>
        <w:tabs>
          <w:tab w:val="num" w:pos="360"/>
          <w:tab w:val="left" w:pos="184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Приглашенные:</w:t>
      </w:r>
    </w:p>
    <w:p w:rsidR="00AA6FC6" w:rsidRDefault="00AA6FC6" w:rsidP="0060114C">
      <w:pPr>
        <w:tabs>
          <w:tab w:val="num" w:pos="360"/>
          <w:tab w:val="left" w:pos="184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Юсупова Дина </w:t>
      </w:r>
      <w:proofErr w:type="spellStart"/>
      <w:r w:rsidRPr="00AA6FC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имущественных отношений;</w:t>
      </w:r>
    </w:p>
    <w:p w:rsidR="001B37D1" w:rsidRPr="00AA6FC6" w:rsidRDefault="001B37D1" w:rsidP="0060114C">
      <w:pPr>
        <w:tabs>
          <w:tab w:val="num" w:pos="360"/>
          <w:tab w:val="left" w:pos="184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 Управления экономики.</w:t>
      </w:r>
    </w:p>
    <w:p w:rsidR="0060114C" w:rsidRPr="0060114C" w:rsidRDefault="0060114C" w:rsidP="0060114C">
      <w:pPr>
        <w:tabs>
          <w:tab w:val="num" w:pos="360"/>
          <w:tab w:val="left" w:pos="184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заседании рассмотрен вопрос:</w:t>
      </w:r>
    </w:p>
    <w:p w:rsidR="00532C25" w:rsidRPr="00532C25" w:rsidRDefault="00532C25" w:rsidP="00532C2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0114C"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и утверждение </w:t>
      </w:r>
      <w:r w:rsidR="001B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</w:t>
      </w:r>
      <w:r w:rsidRPr="00532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муниципального имущества, предназначенного для передачи во владение и (или) пользование субъектам малого и среднего предпринимательства.</w:t>
      </w:r>
    </w:p>
    <w:p w:rsidR="0060114C" w:rsidRDefault="0060114C" w:rsidP="00532C25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Докладчик: </w:t>
      </w:r>
      <w:r w:rsidR="001B3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Юсупова Д.Ф.</w:t>
      </w:r>
    </w:p>
    <w:p w:rsidR="00FE7C54" w:rsidRPr="00254B48" w:rsidRDefault="00254B48" w:rsidP="00FE7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2E2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Российской Федерации от 31.01.2017 года№147-р утверждена целевая модель по поддержке малого и среднего предпринимательства</w:t>
      </w:r>
      <w:r w:rsidR="002E21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этим с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</w:t>
      </w:r>
      <w:r w:rsidR="001927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Собрания Депутатов Кунашакского муниципального района Челябинской области от 18.06.2015 года № 67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предпринимательства»</w:t>
      </w:r>
      <w:r w:rsidR="00FE7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</w:t>
      </w:r>
      <w:r w:rsidR="00FE7C54"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перечень</w:t>
      </w:r>
      <w:proofErr w:type="gramEnd"/>
      <w:r w:rsidR="00FE7C54"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по адресам: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2530"/>
        <w:gridCol w:w="1221"/>
        <w:gridCol w:w="1681"/>
        <w:gridCol w:w="2289"/>
      </w:tblGrid>
      <w:tr w:rsidR="00FE7C54" w:rsidRPr="00254B48" w:rsidTr="00823704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lastRenderedPageBreak/>
              <w:t>Наименование имущества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Адрес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Общая площадь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Назначение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Кадастровый номер</w:t>
            </w:r>
          </w:p>
        </w:tc>
      </w:tr>
      <w:tr w:rsidR="00FE7C54" w:rsidRPr="00254B48" w:rsidTr="00823704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 xml:space="preserve">Нежилое </w:t>
            </w:r>
          </w:p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помещение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 xml:space="preserve">с. Кунашак, </w:t>
            </w:r>
          </w:p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 xml:space="preserve">ул. </w:t>
            </w:r>
            <w:proofErr w:type="gramStart"/>
            <w:r w:rsidRPr="00254B48">
              <w:rPr>
                <w:color w:val="000000"/>
                <w:spacing w:val="4"/>
                <w:sz w:val="24"/>
                <w:szCs w:val="24"/>
              </w:rPr>
              <w:t>Коммунистическая</w:t>
            </w:r>
            <w:proofErr w:type="gramEnd"/>
            <w:r w:rsidRPr="00254B48">
              <w:rPr>
                <w:color w:val="000000"/>
                <w:spacing w:val="4"/>
                <w:sz w:val="24"/>
                <w:szCs w:val="24"/>
              </w:rPr>
              <w:t xml:space="preserve"> 8, помещение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35.72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торговое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FE7C54" w:rsidRPr="00254B48" w:rsidTr="00823704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 xml:space="preserve">Нежилое </w:t>
            </w:r>
          </w:p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здание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 xml:space="preserve">д. Борисовка, </w:t>
            </w:r>
          </w:p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ул. Коммунистическая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97.1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торговое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74:13:0000000:1216</w:t>
            </w:r>
          </w:p>
        </w:tc>
      </w:tr>
      <w:tr w:rsidR="00FE7C54" w:rsidRPr="00254B48" w:rsidTr="00823704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 xml:space="preserve">Нежилое </w:t>
            </w:r>
          </w:p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здание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 xml:space="preserve">д. </w:t>
            </w:r>
            <w:proofErr w:type="spellStart"/>
            <w:r w:rsidRPr="00254B48">
              <w:rPr>
                <w:color w:val="000000"/>
                <w:spacing w:val="4"/>
                <w:sz w:val="24"/>
                <w:szCs w:val="24"/>
              </w:rPr>
              <w:t>Канзафарова</w:t>
            </w:r>
            <w:proofErr w:type="spellEnd"/>
            <w:r w:rsidRPr="00254B48">
              <w:rPr>
                <w:color w:val="000000"/>
                <w:spacing w:val="4"/>
                <w:sz w:val="24"/>
                <w:szCs w:val="24"/>
              </w:rPr>
              <w:t xml:space="preserve">, </w:t>
            </w:r>
          </w:p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ул. б/н., дом б/</w:t>
            </w:r>
            <w:proofErr w:type="gramStart"/>
            <w:r w:rsidRPr="00254B48">
              <w:rPr>
                <w:color w:val="000000"/>
                <w:spacing w:val="4"/>
                <w:sz w:val="24"/>
                <w:szCs w:val="24"/>
              </w:rPr>
              <w:t>н</w:t>
            </w:r>
            <w:proofErr w:type="gramEnd"/>
            <w:r w:rsidRPr="00254B48">
              <w:rPr>
                <w:color w:val="000000"/>
                <w:spacing w:val="4"/>
                <w:sz w:val="24"/>
                <w:szCs w:val="24"/>
              </w:rPr>
              <w:t xml:space="preserve">.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63.3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торговое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74:13:0000000:1823</w:t>
            </w:r>
          </w:p>
        </w:tc>
      </w:tr>
      <w:tr w:rsidR="00FE7C54" w:rsidRPr="00254B48" w:rsidTr="00823704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 xml:space="preserve">Нежилое </w:t>
            </w:r>
          </w:p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здание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 xml:space="preserve">с. Кунашак, </w:t>
            </w:r>
          </w:p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ул. Ленина 151 «А»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торговое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74:13:0807036:79</w:t>
            </w:r>
          </w:p>
        </w:tc>
      </w:tr>
      <w:tr w:rsidR="00FE7C54" w:rsidRPr="00254B48" w:rsidTr="00823704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 xml:space="preserve">Нежилое </w:t>
            </w:r>
          </w:p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здание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 xml:space="preserve">д. </w:t>
            </w:r>
            <w:proofErr w:type="spellStart"/>
            <w:r w:rsidRPr="00254B48">
              <w:rPr>
                <w:color w:val="000000"/>
                <w:spacing w:val="4"/>
                <w:sz w:val="24"/>
                <w:szCs w:val="24"/>
              </w:rPr>
              <w:t>Карагайкуль</w:t>
            </w:r>
            <w:proofErr w:type="spellEnd"/>
            <w:r w:rsidRPr="00254B48">
              <w:rPr>
                <w:color w:val="000000"/>
                <w:spacing w:val="4"/>
                <w:sz w:val="24"/>
                <w:szCs w:val="24"/>
              </w:rPr>
              <w:t xml:space="preserve">, </w:t>
            </w:r>
          </w:p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 xml:space="preserve">ул. С. </w:t>
            </w:r>
            <w:proofErr w:type="spellStart"/>
            <w:r w:rsidRPr="00254B48">
              <w:rPr>
                <w:color w:val="000000"/>
                <w:spacing w:val="4"/>
                <w:sz w:val="24"/>
                <w:szCs w:val="24"/>
              </w:rPr>
              <w:t>Юлаева</w:t>
            </w:r>
            <w:proofErr w:type="spellEnd"/>
            <w:r w:rsidRPr="00254B48">
              <w:rPr>
                <w:color w:val="000000"/>
                <w:spacing w:val="4"/>
                <w:sz w:val="24"/>
                <w:szCs w:val="24"/>
              </w:rPr>
              <w:t xml:space="preserve"> 82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торговое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54" w:rsidRPr="00254B48" w:rsidRDefault="00FE7C54" w:rsidP="0082370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</w:tbl>
    <w:p w:rsidR="00FE7C54" w:rsidRPr="00254B48" w:rsidRDefault="00FE7C54" w:rsidP="00FE7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5C" w:rsidRDefault="009E4218" w:rsidP="00254B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7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7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="00FE7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B48"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440130"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40130"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Кунашакского муниципального района </w:t>
      </w:r>
      <w:r w:rsidR="004C4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28.06.2017 года №92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2AC" w:rsidRDefault="000902AC" w:rsidP="00254B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ранее утвержденный перечень</w:t>
      </w:r>
      <w:r w:rsidR="00D8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вносим следующие изменения:</w:t>
      </w:r>
    </w:p>
    <w:p w:rsidR="00D8127A" w:rsidRDefault="00D8127A" w:rsidP="00D8127A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</w:t>
      </w:r>
      <w:r w:rsidR="00C03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1"/>
        <w:gridCol w:w="1809"/>
        <w:gridCol w:w="1397"/>
        <w:gridCol w:w="1595"/>
        <w:gridCol w:w="1691"/>
      </w:tblGrid>
      <w:tr w:rsidR="00C035B1" w:rsidTr="00C035B1">
        <w:tc>
          <w:tcPr>
            <w:tcW w:w="2971" w:type="dxa"/>
          </w:tcPr>
          <w:p w:rsidR="00D8127A" w:rsidRDefault="00E66B7A" w:rsidP="00E66B7A">
            <w:pPr>
              <w:pStyle w:val="a4"/>
              <w:suppressAutoHyphens/>
              <w:ind w:left="644"/>
              <w:jc w:val="both"/>
              <w:rPr>
                <w:sz w:val="24"/>
                <w:szCs w:val="24"/>
              </w:rPr>
            </w:pPr>
            <w:r w:rsidRPr="00E66B7A">
              <w:rPr>
                <w:sz w:val="24"/>
                <w:szCs w:val="24"/>
              </w:rPr>
              <w:t>Наименование имущества</w:t>
            </w:r>
            <w:r w:rsidRPr="00E66B7A">
              <w:rPr>
                <w:sz w:val="24"/>
                <w:szCs w:val="24"/>
              </w:rPr>
              <w:tab/>
            </w:r>
            <w:r w:rsidRPr="00E66B7A">
              <w:rPr>
                <w:sz w:val="24"/>
                <w:szCs w:val="24"/>
              </w:rPr>
              <w:tab/>
            </w:r>
            <w:r w:rsidRPr="00E66B7A">
              <w:rPr>
                <w:sz w:val="24"/>
                <w:szCs w:val="24"/>
              </w:rPr>
              <w:tab/>
            </w:r>
          </w:p>
        </w:tc>
        <w:tc>
          <w:tcPr>
            <w:tcW w:w="1809" w:type="dxa"/>
          </w:tcPr>
          <w:p w:rsidR="00D8127A" w:rsidRDefault="00E66B7A" w:rsidP="00E66B7A">
            <w:pPr>
              <w:pStyle w:val="a4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66B7A">
              <w:rPr>
                <w:sz w:val="24"/>
                <w:szCs w:val="24"/>
              </w:rPr>
              <w:t>Адрес</w:t>
            </w:r>
            <w:r w:rsidRPr="00E66B7A">
              <w:rPr>
                <w:sz w:val="24"/>
                <w:szCs w:val="24"/>
              </w:rPr>
              <w:tab/>
            </w:r>
          </w:p>
        </w:tc>
        <w:tc>
          <w:tcPr>
            <w:tcW w:w="1397" w:type="dxa"/>
          </w:tcPr>
          <w:p w:rsidR="00D8127A" w:rsidRDefault="00E66B7A" w:rsidP="00E66B7A">
            <w:pPr>
              <w:pStyle w:val="a4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66B7A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1595" w:type="dxa"/>
          </w:tcPr>
          <w:p w:rsidR="00D8127A" w:rsidRDefault="00E66B7A" w:rsidP="00E66B7A">
            <w:pPr>
              <w:pStyle w:val="a4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66B7A">
              <w:rPr>
                <w:sz w:val="24"/>
                <w:szCs w:val="24"/>
              </w:rPr>
              <w:t>Назначение</w:t>
            </w:r>
          </w:p>
        </w:tc>
        <w:tc>
          <w:tcPr>
            <w:tcW w:w="1691" w:type="dxa"/>
          </w:tcPr>
          <w:p w:rsidR="00D8127A" w:rsidRDefault="00E66B7A" w:rsidP="00E66B7A">
            <w:pPr>
              <w:pStyle w:val="a4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66B7A">
              <w:rPr>
                <w:sz w:val="24"/>
                <w:szCs w:val="24"/>
              </w:rPr>
              <w:t>Кадастровый номер</w:t>
            </w:r>
          </w:p>
        </w:tc>
      </w:tr>
      <w:tr w:rsidR="00C035B1" w:rsidTr="00C035B1">
        <w:tc>
          <w:tcPr>
            <w:tcW w:w="2971" w:type="dxa"/>
          </w:tcPr>
          <w:p w:rsidR="00D10E94" w:rsidRPr="00254B48" w:rsidRDefault="00D10E94" w:rsidP="00D10E94">
            <w:pPr>
              <w:suppressAutoHyphens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 xml:space="preserve">Нежилое </w:t>
            </w:r>
          </w:p>
          <w:p w:rsidR="00D8127A" w:rsidRDefault="00D10E94" w:rsidP="00D10E94">
            <w:pPr>
              <w:pStyle w:val="a4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здание</w:t>
            </w:r>
          </w:p>
        </w:tc>
        <w:tc>
          <w:tcPr>
            <w:tcW w:w="1809" w:type="dxa"/>
          </w:tcPr>
          <w:p w:rsidR="00D10E94" w:rsidRPr="00D10E94" w:rsidRDefault="00D10E94" w:rsidP="00D10E94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10E94">
              <w:rPr>
                <w:sz w:val="24"/>
                <w:szCs w:val="24"/>
              </w:rPr>
              <w:t>д</w:t>
            </w:r>
            <w:proofErr w:type="gramStart"/>
            <w:r w:rsidRPr="00D10E94">
              <w:rPr>
                <w:sz w:val="24"/>
                <w:szCs w:val="24"/>
              </w:rPr>
              <w:t>.К</w:t>
            </w:r>
            <w:proofErr w:type="gramEnd"/>
            <w:r w:rsidRPr="00D10E94">
              <w:rPr>
                <w:sz w:val="24"/>
                <w:szCs w:val="24"/>
              </w:rPr>
              <w:t>арагайкуль</w:t>
            </w:r>
            <w:proofErr w:type="spellEnd"/>
            <w:r w:rsidRPr="00D10E94">
              <w:rPr>
                <w:sz w:val="24"/>
                <w:szCs w:val="24"/>
              </w:rPr>
              <w:t xml:space="preserve">, </w:t>
            </w:r>
          </w:p>
          <w:p w:rsidR="00D8127A" w:rsidRDefault="00D10E94" w:rsidP="00D10E94">
            <w:pPr>
              <w:pStyle w:val="a4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D10E94">
              <w:rPr>
                <w:sz w:val="24"/>
                <w:szCs w:val="24"/>
              </w:rPr>
              <w:t xml:space="preserve">ул. С. </w:t>
            </w:r>
            <w:proofErr w:type="spellStart"/>
            <w:r w:rsidRPr="00D10E94">
              <w:rPr>
                <w:sz w:val="24"/>
                <w:szCs w:val="24"/>
              </w:rPr>
              <w:t>Юлаева</w:t>
            </w:r>
            <w:proofErr w:type="spellEnd"/>
            <w:r w:rsidRPr="00D10E94">
              <w:rPr>
                <w:sz w:val="24"/>
                <w:szCs w:val="24"/>
              </w:rPr>
              <w:t xml:space="preserve"> 82</w:t>
            </w:r>
          </w:p>
        </w:tc>
        <w:tc>
          <w:tcPr>
            <w:tcW w:w="1397" w:type="dxa"/>
          </w:tcPr>
          <w:p w:rsidR="00D8127A" w:rsidRDefault="00760D86" w:rsidP="00D10E94">
            <w:pPr>
              <w:pStyle w:val="a4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D8127A" w:rsidRDefault="00760D86" w:rsidP="00D10E94">
            <w:pPr>
              <w:pStyle w:val="a4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254B48">
              <w:rPr>
                <w:color w:val="000000"/>
                <w:spacing w:val="4"/>
                <w:sz w:val="24"/>
                <w:szCs w:val="24"/>
              </w:rPr>
              <w:t>торговое</w:t>
            </w:r>
          </w:p>
        </w:tc>
        <w:tc>
          <w:tcPr>
            <w:tcW w:w="1691" w:type="dxa"/>
          </w:tcPr>
          <w:p w:rsidR="00D8127A" w:rsidRDefault="00D8127A" w:rsidP="00D10E94">
            <w:pPr>
              <w:pStyle w:val="a4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8127A" w:rsidRDefault="00760D86" w:rsidP="00D8127A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объекты</w:t>
      </w:r>
    </w:p>
    <w:tbl>
      <w:tblPr>
        <w:tblStyle w:val="a3"/>
        <w:tblW w:w="951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958"/>
        <w:gridCol w:w="1830"/>
        <w:gridCol w:w="1274"/>
        <w:gridCol w:w="1606"/>
        <w:gridCol w:w="1845"/>
      </w:tblGrid>
      <w:tr w:rsidR="00C035B1" w:rsidRPr="00C035B1" w:rsidTr="00C035B1">
        <w:tc>
          <w:tcPr>
            <w:tcW w:w="2958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35B1">
              <w:rPr>
                <w:sz w:val="24"/>
                <w:szCs w:val="24"/>
              </w:rPr>
              <w:t>аименование имущества</w:t>
            </w:r>
          </w:p>
        </w:tc>
        <w:tc>
          <w:tcPr>
            <w:tcW w:w="1830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035B1">
              <w:rPr>
                <w:sz w:val="24"/>
                <w:szCs w:val="24"/>
              </w:rPr>
              <w:t>дрес</w:t>
            </w:r>
          </w:p>
        </w:tc>
        <w:tc>
          <w:tcPr>
            <w:tcW w:w="1274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</w:t>
            </w:r>
            <w:r w:rsidRPr="00C035B1">
              <w:rPr>
                <w:sz w:val="24"/>
                <w:szCs w:val="24"/>
              </w:rPr>
              <w:t>ь</w:t>
            </w:r>
          </w:p>
        </w:tc>
        <w:tc>
          <w:tcPr>
            <w:tcW w:w="1606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35B1">
              <w:rPr>
                <w:sz w:val="24"/>
                <w:szCs w:val="24"/>
              </w:rPr>
              <w:t>азначение</w:t>
            </w:r>
          </w:p>
        </w:tc>
        <w:tc>
          <w:tcPr>
            <w:tcW w:w="1845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035B1">
              <w:rPr>
                <w:sz w:val="24"/>
                <w:szCs w:val="24"/>
              </w:rPr>
              <w:t>адастровый номер</w:t>
            </w:r>
          </w:p>
        </w:tc>
      </w:tr>
      <w:tr w:rsidR="00C035B1" w:rsidRPr="00C035B1" w:rsidTr="00C035B1">
        <w:tc>
          <w:tcPr>
            <w:tcW w:w="2958" w:type="dxa"/>
          </w:tcPr>
          <w:p w:rsidR="00C035B1" w:rsidRPr="00C035B1" w:rsidRDefault="00B529F1" w:rsidP="00C03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035B1" w:rsidRPr="00C035B1">
              <w:rPr>
                <w:sz w:val="24"/>
                <w:szCs w:val="24"/>
              </w:rPr>
              <w:t>ежилое помещение - гараж</w:t>
            </w:r>
          </w:p>
        </w:tc>
        <w:tc>
          <w:tcPr>
            <w:tcW w:w="1830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 xml:space="preserve">с. Кунашак </w:t>
            </w:r>
            <w:proofErr w:type="spellStart"/>
            <w:r w:rsidRPr="00C035B1">
              <w:rPr>
                <w:sz w:val="24"/>
                <w:szCs w:val="24"/>
              </w:rPr>
              <w:t>ул</w:t>
            </w:r>
            <w:proofErr w:type="gramStart"/>
            <w:r w:rsidRPr="00C035B1">
              <w:rPr>
                <w:sz w:val="24"/>
                <w:szCs w:val="24"/>
              </w:rPr>
              <w:t>.Л</w:t>
            </w:r>
            <w:proofErr w:type="gramEnd"/>
            <w:r w:rsidRPr="00C035B1">
              <w:rPr>
                <w:sz w:val="24"/>
                <w:szCs w:val="24"/>
              </w:rPr>
              <w:t>енина</w:t>
            </w:r>
            <w:proofErr w:type="spellEnd"/>
            <w:r w:rsidRPr="00C035B1">
              <w:rPr>
                <w:sz w:val="24"/>
                <w:szCs w:val="24"/>
              </w:rPr>
              <w:t xml:space="preserve"> 78</w:t>
            </w:r>
          </w:p>
        </w:tc>
        <w:tc>
          <w:tcPr>
            <w:tcW w:w="1274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>118,3</w:t>
            </w:r>
          </w:p>
        </w:tc>
        <w:tc>
          <w:tcPr>
            <w:tcW w:w="1606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>нежилое</w:t>
            </w:r>
          </w:p>
        </w:tc>
        <w:tc>
          <w:tcPr>
            <w:tcW w:w="1845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b/>
                <w:bCs/>
                <w:sz w:val="24"/>
                <w:szCs w:val="24"/>
              </w:rPr>
              <w:t>74:13:0807033:206</w:t>
            </w:r>
          </w:p>
        </w:tc>
      </w:tr>
      <w:tr w:rsidR="00C035B1" w:rsidRPr="00C035B1" w:rsidTr="00C035B1">
        <w:tc>
          <w:tcPr>
            <w:tcW w:w="2958" w:type="dxa"/>
          </w:tcPr>
          <w:p w:rsidR="00C035B1" w:rsidRPr="00C035B1" w:rsidRDefault="00B529F1" w:rsidP="00C03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035B1" w:rsidRPr="00C035B1">
              <w:rPr>
                <w:sz w:val="24"/>
                <w:szCs w:val="24"/>
              </w:rPr>
              <w:t>ежилое помещение гараж</w:t>
            </w:r>
          </w:p>
        </w:tc>
        <w:tc>
          <w:tcPr>
            <w:tcW w:w="1830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 xml:space="preserve">с. Кунашак </w:t>
            </w:r>
            <w:proofErr w:type="spellStart"/>
            <w:r w:rsidRPr="00C035B1">
              <w:rPr>
                <w:sz w:val="24"/>
                <w:szCs w:val="24"/>
              </w:rPr>
              <w:t>ул</w:t>
            </w:r>
            <w:proofErr w:type="gramStart"/>
            <w:r w:rsidRPr="00C035B1">
              <w:rPr>
                <w:sz w:val="24"/>
                <w:szCs w:val="24"/>
              </w:rPr>
              <w:t>.С</w:t>
            </w:r>
            <w:proofErr w:type="gramEnd"/>
            <w:r w:rsidRPr="00C035B1">
              <w:rPr>
                <w:sz w:val="24"/>
                <w:szCs w:val="24"/>
              </w:rPr>
              <w:t>оветская</w:t>
            </w:r>
            <w:proofErr w:type="spellEnd"/>
            <w:r w:rsidRPr="00C035B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74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>253,7</w:t>
            </w:r>
          </w:p>
        </w:tc>
        <w:tc>
          <w:tcPr>
            <w:tcW w:w="1606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>нежилое</w:t>
            </w:r>
          </w:p>
        </w:tc>
        <w:tc>
          <w:tcPr>
            <w:tcW w:w="1845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b/>
                <w:bCs/>
                <w:sz w:val="24"/>
                <w:szCs w:val="24"/>
              </w:rPr>
              <w:t>74:13:0101001:281</w:t>
            </w:r>
          </w:p>
        </w:tc>
      </w:tr>
      <w:tr w:rsidR="00C035B1" w:rsidRPr="00C035B1" w:rsidTr="00C035B1">
        <w:tc>
          <w:tcPr>
            <w:tcW w:w="2958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 xml:space="preserve">Земельный участок </w:t>
            </w:r>
          </w:p>
          <w:p w:rsidR="00C035B1" w:rsidRPr="00C035B1" w:rsidRDefault="00C035B1" w:rsidP="00C035B1">
            <w:pPr>
              <w:rPr>
                <w:sz w:val="24"/>
                <w:szCs w:val="24"/>
              </w:rPr>
            </w:pPr>
            <w:proofErr w:type="gramStart"/>
            <w:r w:rsidRPr="00C035B1">
              <w:rPr>
                <w:sz w:val="24"/>
                <w:szCs w:val="24"/>
              </w:rPr>
              <w:t>(Категория земель:</w:t>
            </w:r>
            <w:proofErr w:type="gramEnd"/>
            <w:r w:rsidRPr="00C035B1">
              <w:rPr>
                <w:sz w:val="24"/>
                <w:szCs w:val="24"/>
              </w:rPr>
              <w:t xml:space="preserve"> </w:t>
            </w:r>
            <w:r w:rsidRPr="00C035B1">
              <w:rPr>
                <w:b/>
                <w:bCs/>
                <w:sz w:val="24"/>
                <w:szCs w:val="24"/>
              </w:rPr>
              <w:t>Земли населенных пунктов</w:t>
            </w:r>
            <w:r w:rsidRPr="00C035B1">
              <w:rPr>
                <w:sz w:val="24"/>
                <w:szCs w:val="24"/>
              </w:rPr>
              <w:t xml:space="preserve"> Разрешенное использование:</w:t>
            </w:r>
            <w:r w:rsidRPr="00C035B1">
              <w:rPr>
                <w:sz w:val="24"/>
                <w:szCs w:val="24"/>
              </w:rPr>
              <w:tab/>
            </w:r>
            <w:proofErr w:type="gramStart"/>
            <w:r w:rsidRPr="00C035B1">
              <w:rPr>
                <w:b/>
                <w:bCs/>
                <w:sz w:val="24"/>
                <w:szCs w:val="24"/>
              </w:rPr>
              <w:t>Для иных видов использования, характерных для населенных пунктов)</w:t>
            </w:r>
            <w:proofErr w:type="gramEnd"/>
          </w:p>
          <w:p w:rsidR="00C035B1" w:rsidRPr="00C035B1" w:rsidRDefault="00C035B1" w:rsidP="00C035B1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 xml:space="preserve">с. Кунашак </w:t>
            </w:r>
            <w:proofErr w:type="spellStart"/>
            <w:r w:rsidRPr="00C035B1">
              <w:rPr>
                <w:sz w:val="24"/>
                <w:szCs w:val="24"/>
              </w:rPr>
              <w:t>ул.Ш.Тимергалиной</w:t>
            </w:r>
            <w:proofErr w:type="spellEnd"/>
            <w:r w:rsidRPr="00C035B1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274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>5900</w:t>
            </w:r>
          </w:p>
        </w:tc>
        <w:tc>
          <w:tcPr>
            <w:tcW w:w="1606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>для производственной деятельности</w:t>
            </w:r>
          </w:p>
        </w:tc>
        <w:tc>
          <w:tcPr>
            <w:tcW w:w="1845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>74:13:0807048:495</w:t>
            </w:r>
          </w:p>
          <w:p w:rsidR="00C035B1" w:rsidRPr="00C035B1" w:rsidRDefault="00C035B1" w:rsidP="00C035B1">
            <w:pPr>
              <w:rPr>
                <w:sz w:val="24"/>
                <w:szCs w:val="24"/>
              </w:rPr>
            </w:pPr>
          </w:p>
        </w:tc>
      </w:tr>
      <w:tr w:rsidR="00C035B1" w:rsidRPr="00C035B1" w:rsidTr="00C035B1">
        <w:tc>
          <w:tcPr>
            <w:tcW w:w="2958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>нежилое помещение – гараж, бокс № 1</w:t>
            </w:r>
          </w:p>
        </w:tc>
        <w:tc>
          <w:tcPr>
            <w:tcW w:w="1830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 xml:space="preserve">с. Кунашак </w:t>
            </w:r>
            <w:proofErr w:type="spellStart"/>
            <w:r w:rsidRPr="00C035B1">
              <w:rPr>
                <w:sz w:val="24"/>
                <w:szCs w:val="24"/>
              </w:rPr>
              <w:t>ул</w:t>
            </w:r>
            <w:proofErr w:type="gramStart"/>
            <w:r w:rsidRPr="00C035B1">
              <w:rPr>
                <w:sz w:val="24"/>
                <w:szCs w:val="24"/>
              </w:rPr>
              <w:t>.Б</w:t>
            </w:r>
            <w:proofErr w:type="gramEnd"/>
            <w:r w:rsidRPr="00C035B1">
              <w:rPr>
                <w:sz w:val="24"/>
                <w:szCs w:val="24"/>
              </w:rPr>
              <w:t>ольничная</w:t>
            </w:r>
            <w:proofErr w:type="spellEnd"/>
            <w:r w:rsidRPr="00C035B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74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  <w:r w:rsidRPr="00C035B1">
              <w:rPr>
                <w:sz w:val="24"/>
                <w:szCs w:val="24"/>
              </w:rPr>
              <w:t>нежилое</w:t>
            </w:r>
          </w:p>
        </w:tc>
        <w:tc>
          <w:tcPr>
            <w:tcW w:w="1845" w:type="dxa"/>
          </w:tcPr>
          <w:p w:rsidR="00C035B1" w:rsidRPr="00C035B1" w:rsidRDefault="00C035B1" w:rsidP="00C035B1">
            <w:pPr>
              <w:rPr>
                <w:sz w:val="24"/>
                <w:szCs w:val="24"/>
              </w:rPr>
            </w:pPr>
          </w:p>
        </w:tc>
      </w:tr>
    </w:tbl>
    <w:p w:rsidR="00D8127A" w:rsidRPr="00D8127A" w:rsidRDefault="00D8127A" w:rsidP="00C035B1">
      <w:pPr>
        <w:pStyle w:val="a4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254B48" w:rsidRPr="00254B48" w:rsidRDefault="00254B48" w:rsidP="00254B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Члены совета подробно ознакомились с </w:t>
      </w:r>
      <w:r w:rsidR="00B5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изменениями в 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муниципального имущества, предназначенного для передачи во владение и (или) пользование субъектам малого и среднего предпринимательства (предоставлен раздаточный материал).</w:t>
      </w:r>
    </w:p>
    <w:p w:rsidR="00254B48" w:rsidRPr="00254B48" w:rsidRDefault="00254B48" w:rsidP="00254B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Остальные предпр</w:t>
      </w:r>
      <w:r w:rsidR="009B54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ниматели на заседание совета не явились по уважительным причинам. Данные заявки были рассмотрены членами совета без их участия.</w:t>
      </w:r>
    </w:p>
    <w:p w:rsidR="00254B48" w:rsidRPr="00254B48" w:rsidRDefault="00254B48" w:rsidP="00254B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Данное предложение по согласованию и утверждению </w:t>
      </w:r>
      <w:r w:rsidR="009B5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9B54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 поставлено на голосование. По результату голосования, решение координационного совета, единогласно.</w:t>
      </w:r>
    </w:p>
    <w:p w:rsidR="00254B48" w:rsidRPr="0060114C" w:rsidRDefault="00254B48" w:rsidP="00532C25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вопросу:</w:t>
      </w: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B48" w:rsidRPr="00254B48" w:rsidRDefault="00254B48" w:rsidP="00254B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Вынести на утверждение Собрания депутатов Кунашакского муниципального района </w:t>
      </w:r>
      <w:r w:rsidR="00807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муниципального имущества, предназначенного для передачи во владение и (или) пользование субъектам малого и среднего предпринимательства». Разместить на официальном сайте администрации района.</w:t>
      </w:r>
    </w:p>
    <w:p w:rsidR="0060114C" w:rsidRPr="0060114C" w:rsidRDefault="0060114C" w:rsidP="0060114C">
      <w:pPr>
        <w:tabs>
          <w:tab w:val="num" w:pos="360"/>
          <w:tab w:val="left" w:pos="1843"/>
        </w:tabs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Голосование:</w:t>
      </w: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единогласно.</w:t>
      </w:r>
    </w:p>
    <w:p w:rsidR="0060114C" w:rsidRPr="0060114C" w:rsidRDefault="0060114C" w:rsidP="0060114C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tabs>
          <w:tab w:val="num" w:pos="360"/>
          <w:tab w:val="left" w:pos="1843"/>
        </w:tabs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tabs>
          <w:tab w:val="num" w:pos="360"/>
          <w:tab w:val="left" w:pos="1843"/>
        </w:tabs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tabs>
          <w:tab w:val="num" w:pos="360"/>
          <w:tab w:val="left" w:pos="1843"/>
        </w:tabs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</w:t>
      </w: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Главы района</w:t>
      </w:r>
    </w:p>
    <w:p w:rsidR="00E6310F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6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 и </w:t>
      </w:r>
      <w:proofErr w:type="gramStart"/>
      <w:r w:rsidR="00E63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имуществу-руководитель</w:t>
      </w:r>
      <w:proofErr w:type="gramEnd"/>
    </w:p>
    <w:p w:rsidR="00E6310F" w:rsidRDefault="00E6310F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60114C" w:rsidRPr="0060114C" w:rsidRDefault="009D3E3D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6310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</w:t>
      </w:r>
      <w:r w:rsidR="0060114C"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114C"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114C"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Салихова</w:t>
      </w: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  Р.К. </w:t>
      </w:r>
      <w:proofErr w:type="spellStart"/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Шафикова</w:t>
      </w:r>
      <w:proofErr w:type="spellEnd"/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114C" w:rsidRPr="0060114C" w:rsidRDefault="0060114C" w:rsidP="00601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4C" w:rsidRPr="0060114C" w:rsidRDefault="0060114C" w:rsidP="0060114C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4C" w:rsidRPr="0060114C" w:rsidRDefault="0060114C" w:rsidP="0060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Default="0060114C" w:rsidP="00BA25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60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4DB"/>
    <w:multiLevelType w:val="hybridMultilevel"/>
    <w:tmpl w:val="DE34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80111"/>
    <w:multiLevelType w:val="hybridMultilevel"/>
    <w:tmpl w:val="ADFE7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C0F38"/>
    <w:multiLevelType w:val="hybridMultilevel"/>
    <w:tmpl w:val="F91A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C7099"/>
    <w:multiLevelType w:val="hybridMultilevel"/>
    <w:tmpl w:val="75442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7683D"/>
    <w:multiLevelType w:val="hybridMultilevel"/>
    <w:tmpl w:val="9830F2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4D"/>
    <w:rsid w:val="000212EB"/>
    <w:rsid w:val="000902AC"/>
    <w:rsid w:val="000C4B44"/>
    <w:rsid w:val="001200AD"/>
    <w:rsid w:val="001927E3"/>
    <w:rsid w:val="001B37D1"/>
    <w:rsid w:val="001E475C"/>
    <w:rsid w:val="001F749F"/>
    <w:rsid w:val="00254B48"/>
    <w:rsid w:val="002E219E"/>
    <w:rsid w:val="00323F95"/>
    <w:rsid w:val="00353BF0"/>
    <w:rsid w:val="003C3C50"/>
    <w:rsid w:val="00440130"/>
    <w:rsid w:val="004835A2"/>
    <w:rsid w:val="004B034D"/>
    <w:rsid w:val="004C488E"/>
    <w:rsid w:val="004D12F6"/>
    <w:rsid w:val="005128B9"/>
    <w:rsid w:val="00532C25"/>
    <w:rsid w:val="00552CD8"/>
    <w:rsid w:val="0060114C"/>
    <w:rsid w:val="006E201A"/>
    <w:rsid w:val="00706F73"/>
    <w:rsid w:val="00760D86"/>
    <w:rsid w:val="007B7329"/>
    <w:rsid w:val="007D46CF"/>
    <w:rsid w:val="00807FD7"/>
    <w:rsid w:val="00854291"/>
    <w:rsid w:val="009B5413"/>
    <w:rsid w:val="009C5169"/>
    <w:rsid w:val="009D3E3D"/>
    <w:rsid w:val="009E4218"/>
    <w:rsid w:val="009F4198"/>
    <w:rsid w:val="00A4609F"/>
    <w:rsid w:val="00AA0E56"/>
    <w:rsid w:val="00AA6FC6"/>
    <w:rsid w:val="00AC323C"/>
    <w:rsid w:val="00B529F1"/>
    <w:rsid w:val="00B939D6"/>
    <w:rsid w:val="00BA2526"/>
    <w:rsid w:val="00C035B1"/>
    <w:rsid w:val="00D10E94"/>
    <w:rsid w:val="00D2227B"/>
    <w:rsid w:val="00D8127A"/>
    <w:rsid w:val="00D850EE"/>
    <w:rsid w:val="00DD59CA"/>
    <w:rsid w:val="00DF4CFC"/>
    <w:rsid w:val="00E15696"/>
    <w:rsid w:val="00E347C5"/>
    <w:rsid w:val="00E5383F"/>
    <w:rsid w:val="00E6310F"/>
    <w:rsid w:val="00E66B7A"/>
    <w:rsid w:val="00E862F7"/>
    <w:rsid w:val="00EE485C"/>
    <w:rsid w:val="00F720B0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7</cp:revision>
  <cp:lastPrinted>2018-11-09T06:17:00Z</cp:lastPrinted>
  <dcterms:created xsi:type="dcterms:W3CDTF">2018-10-11T07:09:00Z</dcterms:created>
  <dcterms:modified xsi:type="dcterms:W3CDTF">2018-11-09T06:45:00Z</dcterms:modified>
</cp:coreProperties>
</file>