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EC" w:rsidRPr="008009F7" w:rsidRDefault="008009F7" w:rsidP="008009F7">
      <w:pPr>
        <w:ind w:firstLine="0"/>
        <w:jc w:val="center"/>
        <w:rPr>
          <w:b/>
        </w:rPr>
      </w:pPr>
      <w:r w:rsidRPr="008009F7">
        <w:rPr>
          <w:b/>
        </w:rPr>
        <w:t>ПРОТОКОЛ</w:t>
      </w:r>
    </w:p>
    <w:p w:rsidR="005E1B62" w:rsidRDefault="008009F7" w:rsidP="008009F7">
      <w:pPr>
        <w:ind w:firstLine="0"/>
        <w:jc w:val="center"/>
        <w:rPr>
          <w:b/>
        </w:rPr>
      </w:pPr>
      <w:r w:rsidRPr="008009F7">
        <w:rPr>
          <w:b/>
        </w:rPr>
        <w:t xml:space="preserve">заседания </w:t>
      </w:r>
      <w:r>
        <w:rPr>
          <w:b/>
        </w:rPr>
        <w:t>Общественного координационного совета по развитию малого и среднего предпринимательства</w:t>
      </w:r>
      <w:r w:rsidR="005E1B62">
        <w:rPr>
          <w:b/>
        </w:rPr>
        <w:t xml:space="preserve"> на территории </w:t>
      </w:r>
    </w:p>
    <w:p w:rsidR="008009F7" w:rsidRDefault="005E1B62" w:rsidP="008009F7">
      <w:pPr>
        <w:ind w:firstLine="0"/>
        <w:jc w:val="center"/>
        <w:rPr>
          <w:b/>
        </w:rPr>
      </w:pPr>
      <w:r>
        <w:rPr>
          <w:b/>
        </w:rPr>
        <w:t>Кунашакского муниципального района</w:t>
      </w:r>
    </w:p>
    <w:p w:rsidR="008009F7" w:rsidRDefault="008009F7" w:rsidP="00BD471B">
      <w:pPr>
        <w:ind w:firstLine="0"/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529"/>
      </w:tblGrid>
      <w:tr w:rsidR="00CE2640" w:rsidTr="00BB44A3">
        <w:tc>
          <w:tcPr>
            <w:tcW w:w="4927" w:type="dxa"/>
          </w:tcPr>
          <w:p w:rsidR="00CE2640" w:rsidRDefault="00356A31" w:rsidP="00BD471B">
            <w:pPr>
              <w:ind w:firstLine="0"/>
              <w:jc w:val="left"/>
            </w:pPr>
            <w:r>
              <w:t>18.04</w:t>
            </w:r>
            <w:r w:rsidR="001A0573">
              <w:t>.2022</w:t>
            </w:r>
            <w:r w:rsidR="00CE2640">
              <w:t xml:space="preserve"> г.</w:t>
            </w:r>
          </w:p>
        </w:tc>
        <w:tc>
          <w:tcPr>
            <w:tcW w:w="5529" w:type="dxa"/>
          </w:tcPr>
          <w:p w:rsidR="00CE2640" w:rsidRDefault="001A0573" w:rsidP="00BD471B">
            <w:pPr>
              <w:ind w:firstLine="0"/>
              <w:jc w:val="right"/>
            </w:pPr>
            <w:r>
              <w:t>№</w:t>
            </w:r>
            <w:r w:rsidR="00225BBA">
              <w:t xml:space="preserve"> 2</w:t>
            </w:r>
            <w:r w:rsidR="00A00ABB">
              <w:t xml:space="preserve"> </w:t>
            </w:r>
          </w:p>
        </w:tc>
      </w:tr>
    </w:tbl>
    <w:p w:rsidR="00CE2640" w:rsidRDefault="00CE2640" w:rsidP="00BD471B">
      <w:pPr>
        <w:ind w:firstLine="0"/>
        <w:jc w:val="left"/>
      </w:pPr>
    </w:p>
    <w:p w:rsidR="00303B50" w:rsidRPr="005E1B62" w:rsidRDefault="00391C2B" w:rsidP="00BD471B">
      <w:pPr>
        <w:ind w:firstLine="0"/>
        <w:jc w:val="left"/>
        <w:rPr>
          <w:b/>
        </w:rPr>
      </w:pPr>
      <w:r>
        <w:rPr>
          <w:b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930"/>
      </w:tblGrid>
      <w:tr w:rsidR="00CE2640" w:rsidTr="005E1B62">
        <w:trPr>
          <w:trHeight w:val="539"/>
        </w:trPr>
        <w:tc>
          <w:tcPr>
            <w:tcW w:w="3085" w:type="dxa"/>
          </w:tcPr>
          <w:p w:rsidR="00303B50" w:rsidRDefault="005E1B62" w:rsidP="00BD471B">
            <w:pPr>
              <w:ind w:firstLine="0"/>
              <w:jc w:val="left"/>
            </w:pPr>
            <w:r>
              <w:t xml:space="preserve">Заседание вел </w:t>
            </w:r>
            <w:r w:rsidR="00303B50">
              <w:t>з</w:t>
            </w:r>
            <w:r w:rsidR="00CE2640" w:rsidRPr="00B071F8">
              <w:t xml:space="preserve">аместитель </w:t>
            </w:r>
          </w:p>
          <w:p w:rsidR="00A00ABB" w:rsidRPr="00B071F8" w:rsidRDefault="00CE2640" w:rsidP="00BD471B">
            <w:pPr>
              <w:ind w:firstLine="0"/>
              <w:jc w:val="left"/>
            </w:pPr>
            <w:r w:rsidRPr="00B071F8">
              <w:t>председателя Совета</w:t>
            </w:r>
          </w:p>
        </w:tc>
        <w:tc>
          <w:tcPr>
            <w:tcW w:w="6930" w:type="dxa"/>
          </w:tcPr>
          <w:p w:rsidR="00CE2640" w:rsidRDefault="00CE2640" w:rsidP="00BD471B">
            <w:pPr>
              <w:ind w:firstLine="0"/>
              <w:jc w:val="left"/>
            </w:pPr>
          </w:p>
        </w:tc>
      </w:tr>
      <w:tr w:rsidR="00CE2640" w:rsidTr="005E1B62">
        <w:trPr>
          <w:trHeight w:val="270"/>
        </w:trPr>
        <w:tc>
          <w:tcPr>
            <w:tcW w:w="3085" w:type="dxa"/>
          </w:tcPr>
          <w:p w:rsidR="00CE2640" w:rsidRDefault="00CE2640" w:rsidP="00BD471B">
            <w:pPr>
              <w:ind w:firstLine="0"/>
              <w:jc w:val="left"/>
            </w:pPr>
            <w:r>
              <w:t>1. Хасанов В.Ю.</w:t>
            </w:r>
          </w:p>
        </w:tc>
        <w:tc>
          <w:tcPr>
            <w:tcW w:w="6930" w:type="dxa"/>
          </w:tcPr>
          <w:p w:rsidR="00CE2640" w:rsidRPr="00AC6F2A" w:rsidRDefault="004404DF" w:rsidP="00A00ABB">
            <w:pPr>
              <w:ind w:firstLine="0"/>
              <w:rPr>
                <w:highlight w:val="yellow"/>
              </w:rPr>
            </w:pPr>
            <w:r w:rsidRPr="00157D71">
              <w:t>- заместитель Главы района по</w:t>
            </w:r>
            <w:r w:rsidR="00AC6F2A" w:rsidRPr="00157D71">
              <w:t xml:space="preserve"> имуществу и экономике</w:t>
            </w:r>
            <w:r w:rsidR="00C92AC8">
              <w:t xml:space="preserve"> – руководитель Управления  имущественных и земельных отношений</w:t>
            </w:r>
            <w:r w:rsidRPr="00157D71">
              <w:t>;</w:t>
            </w:r>
          </w:p>
        </w:tc>
      </w:tr>
      <w:tr w:rsidR="00CE2640" w:rsidTr="005E1B62">
        <w:trPr>
          <w:trHeight w:val="550"/>
        </w:trPr>
        <w:tc>
          <w:tcPr>
            <w:tcW w:w="3085" w:type="dxa"/>
          </w:tcPr>
          <w:p w:rsidR="000F5CBC" w:rsidRPr="00391C2B" w:rsidRDefault="004404DF" w:rsidP="00C661BE">
            <w:pPr>
              <w:ind w:firstLine="0"/>
              <w:jc w:val="left"/>
            </w:pPr>
            <w:r w:rsidRPr="00391C2B">
              <w:t>Члены Совета:</w:t>
            </w:r>
          </w:p>
          <w:p w:rsidR="009C7828" w:rsidRPr="00621737" w:rsidRDefault="00C661BE" w:rsidP="00C661BE">
            <w:pPr>
              <w:ind w:firstLine="0"/>
              <w:jc w:val="left"/>
            </w:pPr>
            <w:r>
              <w:t xml:space="preserve">2. </w:t>
            </w:r>
            <w:proofErr w:type="spellStart"/>
            <w:r>
              <w:t>Абдрахманов</w:t>
            </w:r>
            <w:proofErr w:type="spellEnd"/>
            <w:r>
              <w:t xml:space="preserve"> Р.Р.    </w:t>
            </w:r>
          </w:p>
          <w:p w:rsidR="009C7828" w:rsidRDefault="009C7828" w:rsidP="00BD471B">
            <w:pPr>
              <w:ind w:firstLine="0"/>
              <w:jc w:val="left"/>
            </w:pPr>
            <w:r>
              <w:t xml:space="preserve">         </w:t>
            </w:r>
          </w:p>
          <w:p w:rsidR="009076BF" w:rsidRDefault="009076BF" w:rsidP="00BD471B">
            <w:pPr>
              <w:ind w:firstLine="0"/>
              <w:jc w:val="left"/>
            </w:pPr>
          </w:p>
          <w:p w:rsidR="009C7828" w:rsidRDefault="00C661BE" w:rsidP="00BD471B">
            <w:pPr>
              <w:ind w:firstLine="0"/>
              <w:jc w:val="left"/>
            </w:pPr>
            <w:r>
              <w:t xml:space="preserve">3. </w:t>
            </w:r>
            <w:proofErr w:type="spellStart"/>
            <w:r w:rsidR="009076BF">
              <w:t>Лознян</w:t>
            </w:r>
            <w:proofErr w:type="spellEnd"/>
            <w:r w:rsidR="009076BF">
              <w:t xml:space="preserve"> А.И.</w:t>
            </w:r>
          </w:p>
        </w:tc>
        <w:tc>
          <w:tcPr>
            <w:tcW w:w="6930" w:type="dxa"/>
          </w:tcPr>
          <w:p w:rsidR="00C661BE" w:rsidRDefault="00412EA0" w:rsidP="00A00ABB">
            <w:pPr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CE2640" w:rsidRPr="00E01162" w:rsidRDefault="00C661BE" w:rsidP="00A00ABB">
            <w:pPr>
              <w:ind w:firstLine="0"/>
            </w:pPr>
            <w:r w:rsidRPr="00E01162">
              <w:t>- предприниматель без образования юридического лица;</w:t>
            </w:r>
          </w:p>
          <w:p w:rsidR="00C661BE" w:rsidRPr="00E01162" w:rsidRDefault="00C661BE" w:rsidP="00A00ABB">
            <w:pPr>
              <w:ind w:firstLine="0"/>
            </w:pPr>
          </w:p>
          <w:p w:rsidR="009076BF" w:rsidRDefault="009076BF" w:rsidP="00A00ABB">
            <w:pPr>
              <w:ind w:firstLine="0"/>
              <w:rPr>
                <w:highlight w:val="yellow"/>
              </w:rPr>
            </w:pPr>
            <w:r w:rsidRPr="00E01162">
              <w:t>- предприниматель без образования юридического лица;</w:t>
            </w:r>
          </w:p>
          <w:p w:rsidR="009076BF" w:rsidRPr="00C661BE" w:rsidRDefault="009076BF" w:rsidP="00A00ABB">
            <w:pPr>
              <w:ind w:firstLine="0"/>
              <w:rPr>
                <w:highlight w:val="yellow"/>
              </w:rPr>
            </w:pPr>
          </w:p>
        </w:tc>
      </w:tr>
      <w:tr w:rsidR="00CE2640" w:rsidTr="005E1B62">
        <w:trPr>
          <w:trHeight w:val="1078"/>
        </w:trPr>
        <w:tc>
          <w:tcPr>
            <w:tcW w:w="3085" w:type="dxa"/>
          </w:tcPr>
          <w:p w:rsidR="00CE2640" w:rsidRDefault="009076BF" w:rsidP="00BD471B">
            <w:pPr>
              <w:ind w:firstLine="0"/>
              <w:jc w:val="left"/>
            </w:pPr>
            <w:r>
              <w:t>4</w:t>
            </w:r>
            <w:r w:rsidR="004404DF">
              <w:t xml:space="preserve">. </w:t>
            </w:r>
            <w:proofErr w:type="spellStart"/>
            <w:r w:rsidR="004404DF">
              <w:t>Наурузбаева</w:t>
            </w:r>
            <w:proofErr w:type="spellEnd"/>
            <w:r w:rsidR="004404DF">
              <w:t xml:space="preserve"> А.Р.</w:t>
            </w:r>
          </w:p>
        </w:tc>
        <w:tc>
          <w:tcPr>
            <w:tcW w:w="6930" w:type="dxa"/>
          </w:tcPr>
          <w:p w:rsidR="00CE2640" w:rsidRDefault="004404DF" w:rsidP="00A00ABB">
            <w:pPr>
              <w:ind w:firstLine="0"/>
            </w:pPr>
            <w:r>
              <w:t xml:space="preserve">- общественный представитель Уполномоченного по защите прав предпринимателей в Челябинской области по Кунашакскому муниципальному </w:t>
            </w:r>
            <w:r w:rsidR="00194091">
              <w:t>району, индивидуальный предприниматель;</w:t>
            </w:r>
          </w:p>
        </w:tc>
      </w:tr>
      <w:tr w:rsidR="00CE2640" w:rsidTr="005E1B62">
        <w:trPr>
          <w:trHeight w:val="1359"/>
        </w:trPr>
        <w:tc>
          <w:tcPr>
            <w:tcW w:w="3085" w:type="dxa"/>
          </w:tcPr>
          <w:p w:rsidR="004F284C" w:rsidRDefault="004F284C" w:rsidP="00BD471B">
            <w:pPr>
              <w:ind w:firstLine="0"/>
              <w:jc w:val="left"/>
            </w:pPr>
          </w:p>
          <w:p w:rsidR="00CE2640" w:rsidRDefault="009076BF" w:rsidP="00BD471B">
            <w:pPr>
              <w:ind w:firstLine="0"/>
              <w:jc w:val="left"/>
            </w:pPr>
            <w:r>
              <w:t>5</w:t>
            </w:r>
            <w:r w:rsidR="00D60F10">
              <w:t>.</w:t>
            </w:r>
            <w:r w:rsidR="004F284C">
              <w:t xml:space="preserve"> </w:t>
            </w:r>
            <w:proofErr w:type="spellStart"/>
            <w:r w:rsidR="004F284C">
              <w:t>Нигаматьянов</w:t>
            </w:r>
            <w:proofErr w:type="spellEnd"/>
            <w:r w:rsidR="004F284C">
              <w:t xml:space="preserve"> Ф.Р. </w:t>
            </w:r>
          </w:p>
          <w:p w:rsidR="002A06DB" w:rsidRDefault="002A06DB" w:rsidP="00BD471B">
            <w:pPr>
              <w:ind w:firstLine="0"/>
              <w:jc w:val="left"/>
            </w:pPr>
          </w:p>
          <w:p w:rsidR="00621737" w:rsidRDefault="00621737" w:rsidP="00BD471B">
            <w:pPr>
              <w:ind w:firstLine="0"/>
              <w:jc w:val="left"/>
            </w:pPr>
          </w:p>
          <w:p w:rsidR="00E045FF" w:rsidRDefault="00E045FF" w:rsidP="00BD471B">
            <w:pPr>
              <w:ind w:firstLine="0"/>
              <w:jc w:val="left"/>
            </w:pPr>
            <w:r>
              <w:t xml:space="preserve">6. </w:t>
            </w:r>
            <w:proofErr w:type="spellStart"/>
            <w:r>
              <w:t>Сайфутдинова</w:t>
            </w:r>
            <w:proofErr w:type="spellEnd"/>
            <w:r>
              <w:t xml:space="preserve"> Р.В.          </w:t>
            </w:r>
          </w:p>
          <w:p w:rsidR="00D60F10" w:rsidRPr="00157D71" w:rsidRDefault="00621737" w:rsidP="00BD471B">
            <w:pPr>
              <w:ind w:firstLine="0"/>
              <w:jc w:val="left"/>
            </w:pPr>
            <w:r>
              <w:t xml:space="preserve"> </w:t>
            </w:r>
          </w:p>
        </w:tc>
        <w:tc>
          <w:tcPr>
            <w:tcW w:w="6930" w:type="dxa"/>
          </w:tcPr>
          <w:p w:rsidR="00CE2640" w:rsidRDefault="00CE2640" w:rsidP="00A00ABB">
            <w:pPr>
              <w:ind w:firstLine="0"/>
            </w:pPr>
          </w:p>
          <w:p w:rsidR="002A06DB" w:rsidRPr="00621737" w:rsidRDefault="004F284C" w:rsidP="00A00ABB">
            <w:pPr>
              <w:ind w:firstLine="0"/>
            </w:pPr>
            <w:r>
              <w:t xml:space="preserve">- </w:t>
            </w:r>
            <w:r w:rsidR="00621737">
              <w:t>предприниматель без образования</w:t>
            </w:r>
          </w:p>
          <w:p w:rsidR="00621737" w:rsidRDefault="00621737" w:rsidP="00A00ABB">
            <w:pPr>
              <w:ind w:firstLine="0"/>
            </w:pPr>
            <w:r>
              <w:t>юридического лица</w:t>
            </w:r>
            <w:r w:rsidRPr="00621737">
              <w:t>;</w:t>
            </w:r>
          </w:p>
          <w:p w:rsidR="00E045FF" w:rsidRPr="00621737" w:rsidRDefault="00E045FF" w:rsidP="00A00ABB">
            <w:pPr>
              <w:ind w:firstLine="0"/>
            </w:pPr>
          </w:p>
          <w:p w:rsidR="004F284C" w:rsidRPr="000F5CBC" w:rsidRDefault="00E045FF" w:rsidP="00A00ABB">
            <w:pPr>
              <w:ind w:firstLine="0"/>
              <w:rPr>
                <w:lang w:val="en-US"/>
              </w:rPr>
            </w:pPr>
            <w:r>
              <w:t>- руководитель частной пасеки</w:t>
            </w:r>
            <w:r>
              <w:rPr>
                <w:lang w:val="en-US"/>
              </w:rPr>
              <w:t>;</w:t>
            </w:r>
            <w:r w:rsidR="00621737">
              <w:t xml:space="preserve">       </w:t>
            </w:r>
          </w:p>
        </w:tc>
      </w:tr>
      <w:tr w:rsidR="00CE2640" w:rsidTr="005E1B62">
        <w:trPr>
          <w:trHeight w:val="1898"/>
        </w:trPr>
        <w:tc>
          <w:tcPr>
            <w:tcW w:w="3085" w:type="dxa"/>
          </w:tcPr>
          <w:p w:rsidR="00412EA0" w:rsidRDefault="000F5CBC" w:rsidP="00E01162">
            <w:pPr>
              <w:ind w:firstLine="0"/>
            </w:pPr>
            <w:r>
              <w:t>7</w:t>
            </w:r>
            <w:r w:rsidR="00E01162">
              <w:t>. Хабибуллин М.Ж.</w:t>
            </w:r>
          </w:p>
          <w:p w:rsidR="00E01162" w:rsidRDefault="00E01162" w:rsidP="00412EA0"/>
          <w:p w:rsidR="00E01162" w:rsidRDefault="00E01162" w:rsidP="00412EA0"/>
          <w:p w:rsidR="0009141C" w:rsidRPr="00412EA0" w:rsidRDefault="000F5CBC" w:rsidP="00412EA0">
            <w:pPr>
              <w:ind w:firstLine="0"/>
              <w:jc w:val="left"/>
            </w:pPr>
            <w:r>
              <w:t>8</w:t>
            </w:r>
            <w:r w:rsidR="00412EA0">
              <w:t xml:space="preserve">. </w:t>
            </w:r>
            <w:proofErr w:type="spellStart"/>
            <w:r w:rsidR="00412EA0">
              <w:t>Шахвалеев</w:t>
            </w:r>
            <w:proofErr w:type="spellEnd"/>
            <w:r w:rsidR="00412EA0">
              <w:t xml:space="preserve"> Р.А.                  </w:t>
            </w:r>
          </w:p>
        </w:tc>
        <w:tc>
          <w:tcPr>
            <w:tcW w:w="6930" w:type="dxa"/>
          </w:tcPr>
          <w:p w:rsidR="00412EA0" w:rsidRDefault="00E01162" w:rsidP="00A00ABB">
            <w:pPr>
              <w:ind w:firstLine="0"/>
            </w:pPr>
            <w:r>
              <w:t>- предприниматель без образования юридического лица</w:t>
            </w:r>
            <w:r w:rsidRPr="0009141C">
              <w:t>;</w:t>
            </w:r>
          </w:p>
          <w:p w:rsidR="00E01162" w:rsidRDefault="00E01162" w:rsidP="00A00ABB">
            <w:pPr>
              <w:ind w:firstLine="0"/>
            </w:pPr>
          </w:p>
          <w:p w:rsidR="0009141C" w:rsidRPr="0009141C" w:rsidRDefault="00412EA0" w:rsidP="00A00ABB">
            <w:pPr>
              <w:ind w:firstLine="0"/>
            </w:pPr>
            <w:r>
              <w:t>- предприниматель без образования юридического лица.</w:t>
            </w:r>
          </w:p>
        </w:tc>
      </w:tr>
      <w:tr w:rsidR="005E1B62" w:rsidTr="005E1B62">
        <w:trPr>
          <w:trHeight w:val="342"/>
        </w:trPr>
        <w:tc>
          <w:tcPr>
            <w:tcW w:w="3085" w:type="dxa"/>
          </w:tcPr>
          <w:p w:rsidR="005E1B62" w:rsidRDefault="005E1B62" w:rsidP="0093699E">
            <w:pPr>
              <w:ind w:firstLine="0"/>
            </w:pPr>
            <w:r>
              <w:t xml:space="preserve">9. </w:t>
            </w:r>
            <w:r w:rsidRPr="00323CB7">
              <w:t>Тарасов С.В.</w:t>
            </w:r>
          </w:p>
        </w:tc>
        <w:tc>
          <w:tcPr>
            <w:tcW w:w="6930" w:type="dxa"/>
          </w:tcPr>
          <w:p w:rsidR="005E1B62" w:rsidRDefault="005E1B62" w:rsidP="0093699E">
            <w:pPr>
              <w:ind w:firstLine="0"/>
            </w:pPr>
            <w:r>
              <w:t>- руководитель частной пасеки</w:t>
            </w:r>
            <w:r w:rsidRPr="00323CB7">
              <w:t>;</w:t>
            </w:r>
            <w:r>
              <w:t xml:space="preserve">       </w:t>
            </w:r>
          </w:p>
          <w:p w:rsidR="005E1B62" w:rsidRDefault="005E1B62" w:rsidP="0093699E">
            <w:pPr>
              <w:ind w:firstLine="0"/>
            </w:pPr>
          </w:p>
        </w:tc>
      </w:tr>
      <w:tr w:rsidR="005E1B62" w:rsidTr="005E1B62">
        <w:trPr>
          <w:trHeight w:val="342"/>
        </w:trPr>
        <w:tc>
          <w:tcPr>
            <w:tcW w:w="3085" w:type="dxa"/>
          </w:tcPr>
          <w:p w:rsidR="005E1B62" w:rsidRDefault="005E1B62" w:rsidP="00E01162">
            <w:pPr>
              <w:ind w:firstLine="0"/>
            </w:pPr>
            <w:r>
              <w:t xml:space="preserve">10. </w:t>
            </w:r>
            <w:r w:rsidRPr="00323CB7">
              <w:t>Хабибуллин Д.Ж.</w:t>
            </w:r>
            <w:r>
              <w:t xml:space="preserve">           </w:t>
            </w:r>
          </w:p>
        </w:tc>
        <w:tc>
          <w:tcPr>
            <w:tcW w:w="6930" w:type="dxa"/>
          </w:tcPr>
          <w:p w:rsidR="005E1B62" w:rsidRDefault="005E1B62" w:rsidP="005E1B62">
            <w:pPr>
              <w:ind w:firstLine="0"/>
              <w:jc w:val="left"/>
            </w:pPr>
            <w:r>
              <w:t>- предприниматель без образования юридического лица</w:t>
            </w:r>
            <w:r w:rsidRPr="0009141C">
              <w:t>;</w:t>
            </w:r>
          </w:p>
          <w:p w:rsidR="005E1B62" w:rsidRDefault="005E1B62" w:rsidP="005E1B62">
            <w:pPr>
              <w:ind w:firstLine="0"/>
              <w:jc w:val="left"/>
            </w:pPr>
          </w:p>
        </w:tc>
      </w:tr>
      <w:tr w:rsidR="005E1B62" w:rsidTr="005E1B62">
        <w:trPr>
          <w:trHeight w:val="895"/>
        </w:trPr>
        <w:tc>
          <w:tcPr>
            <w:tcW w:w="3085" w:type="dxa"/>
          </w:tcPr>
          <w:p w:rsidR="005E1B62" w:rsidRDefault="005E1B62" w:rsidP="00E01162">
            <w:pPr>
              <w:ind w:firstLine="0"/>
            </w:pPr>
            <w:r>
              <w:t xml:space="preserve">11. </w:t>
            </w:r>
            <w:proofErr w:type="spellStart"/>
            <w:r>
              <w:t>Тагаева</w:t>
            </w:r>
            <w:proofErr w:type="spellEnd"/>
            <w:r>
              <w:t xml:space="preserve"> И.С.                    </w:t>
            </w:r>
          </w:p>
        </w:tc>
        <w:tc>
          <w:tcPr>
            <w:tcW w:w="6930" w:type="dxa"/>
          </w:tcPr>
          <w:p w:rsidR="005E1B62" w:rsidRDefault="005E1B62" w:rsidP="00A00ABB">
            <w:pPr>
              <w:ind w:firstLine="0"/>
            </w:pPr>
            <w:r>
              <w:t>- специалист по работе с МСП Управления экономики и сельского хозяйства, секретарь заседания</w:t>
            </w:r>
            <w:r w:rsidRPr="00DA7BC6">
              <w:t>;</w:t>
            </w:r>
          </w:p>
          <w:p w:rsidR="005E1B62" w:rsidRDefault="005E1B62" w:rsidP="00A00ABB">
            <w:pPr>
              <w:ind w:firstLine="0"/>
            </w:pPr>
          </w:p>
        </w:tc>
      </w:tr>
      <w:tr w:rsidR="005E1B62" w:rsidTr="005E1B62">
        <w:trPr>
          <w:trHeight w:val="484"/>
        </w:trPr>
        <w:tc>
          <w:tcPr>
            <w:tcW w:w="3085" w:type="dxa"/>
          </w:tcPr>
          <w:p w:rsidR="005E1B62" w:rsidRDefault="005E1B62" w:rsidP="00E01162">
            <w:pPr>
              <w:ind w:firstLine="0"/>
            </w:pPr>
            <w:r>
              <w:t xml:space="preserve">12. </w:t>
            </w:r>
            <w:proofErr w:type="spellStart"/>
            <w:r>
              <w:t>Фахрутдинова</w:t>
            </w:r>
            <w:proofErr w:type="spellEnd"/>
            <w:r>
              <w:t xml:space="preserve"> З.Р.</w:t>
            </w:r>
          </w:p>
        </w:tc>
        <w:tc>
          <w:tcPr>
            <w:tcW w:w="6930" w:type="dxa"/>
          </w:tcPr>
          <w:p w:rsidR="005E1B62" w:rsidRPr="005E1B62" w:rsidRDefault="005E1B62" w:rsidP="00A00ABB">
            <w:pPr>
              <w:ind w:firstLine="0"/>
              <w:rPr>
                <w:color w:val="000000"/>
              </w:rPr>
            </w:pPr>
            <w:r>
              <w:t xml:space="preserve"> -</w:t>
            </w:r>
            <w:r>
              <w:rPr>
                <w:color w:val="000000"/>
              </w:rPr>
              <w:t xml:space="preserve"> начальник Управления экономики и сельского хозяйства.</w:t>
            </w:r>
          </w:p>
        </w:tc>
      </w:tr>
    </w:tbl>
    <w:p w:rsidR="00B30D63" w:rsidRPr="00225BBA" w:rsidRDefault="00323CB7" w:rsidP="00225BBA">
      <w:pPr>
        <w:tabs>
          <w:tab w:val="left" w:pos="3267"/>
        </w:tabs>
        <w:ind w:firstLine="0"/>
        <w:jc w:val="left"/>
      </w:pPr>
      <w:r>
        <w:lastRenderedPageBreak/>
        <w:tab/>
      </w:r>
    </w:p>
    <w:p w:rsidR="00032EFC" w:rsidRDefault="00237345" w:rsidP="00032EFC">
      <w:pPr>
        <w:ind w:firstLine="0"/>
        <w:jc w:val="left"/>
        <w:rPr>
          <w:b/>
        </w:rPr>
      </w:pPr>
      <w:r w:rsidRPr="005E7FC2">
        <w:rPr>
          <w:b/>
        </w:rPr>
        <w:t>Повестка дня:</w:t>
      </w:r>
      <w:r w:rsidR="00317EE2" w:rsidRPr="005E7FC2">
        <w:rPr>
          <w:b/>
        </w:rPr>
        <w:t xml:space="preserve"> </w:t>
      </w:r>
    </w:p>
    <w:p w:rsidR="00225BBA" w:rsidRPr="00032EFC" w:rsidRDefault="00356A31" w:rsidP="00032EFC">
      <w:pPr>
        <w:pStyle w:val="a4"/>
        <w:numPr>
          <w:ilvl w:val="0"/>
          <w:numId w:val="5"/>
        </w:numPr>
        <w:ind w:left="0" w:firstLine="360"/>
        <w:rPr>
          <w:b/>
        </w:rPr>
      </w:pPr>
      <w:r w:rsidRPr="00356A31">
        <w:t xml:space="preserve">Информирование о проведении онлайн - </w:t>
      </w:r>
      <w:proofErr w:type="spellStart"/>
      <w:r w:rsidRPr="00356A31">
        <w:t>вебинара</w:t>
      </w:r>
      <w:proofErr w:type="spellEnd"/>
      <w:r w:rsidRPr="00356A31">
        <w:t xml:space="preserve"> для субъектов МСП на тему: льготное кредитование, программы реструктуризации, кредитные каникулы 21.04.2022 г. При участии Уполномоченного по з</w:t>
      </w:r>
      <w:r w:rsidR="00D93797">
        <w:t>ащите прав предпринимателей в Челябинской области, отделение Банка России по Челябинской области</w:t>
      </w:r>
      <w:r w:rsidRPr="00356A31">
        <w:t>,</w:t>
      </w:r>
      <w:r w:rsidR="00D93797">
        <w:t xml:space="preserve"> </w:t>
      </w:r>
      <w:r w:rsidRPr="00356A31">
        <w:t>Фонд развития предпринимательства ЧО-Центр "Мой бизнес"</w:t>
      </w:r>
    </w:p>
    <w:p w:rsidR="00381E0A" w:rsidRDefault="00381E0A" w:rsidP="004F0A8F">
      <w:pPr>
        <w:ind w:firstLine="0"/>
        <w:jc w:val="left"/>
        <w:rPr>
          <w:b/>
          <w:highlight w:val="yellow"/>
        </w:rPr>
      </w:pPr>
    </w:p>
    <w:p w:rsidR="00F73B44" w:rsidRPr="00D93797" w:rsidRDefault="00B97573" w:rsidP="00B97573">
      <w:pPr>
        <w:rPr>
          <w:rFonts w:eastAsia="Times New Roman"/>
          <w:color w:val="000000"/>
          <w:lang w:eastAsia="ru-RU"/>
        </w:rPr>
      </w:pPr>
      <w:r>
        <w:rPr>
          <w:u w:val="single"/>
        </w:rPr>
        <w:t>По</w:t>
      </w:r>
      <w:r w:rsidR="000733B2" w:rsidRPr="00D90FF2">
        <w:rPr>
          <w:u w:val="single"/>
        </w:rPr>
        <w:t xml:space="preserve"> вопросу</w:t>
      </w:r>
      <w:r>
        <w:t xml:space="preserve"> повестки заседания </w:t>
      </w:r>
      <w:r w:rsidRPr="00B97573">
        <w:rPr>
          <w:rFonts w:eastAsia="Times New Roman"/>
          <w:color w:val="000000"/>
          <w:lang w:eastAsia="ru-RU"/>
        </w:rPr>
        <w:t xml:space="preserve">в рамках </w:t>
      </w:r>
      <w:r w:rsidR="002C2AE8">
        <w:rPr>
          <w:rFonts w:eastAsia="Times New Roman"/>
          <w:color w:val="000000"/>
          <w:lang w:eastAsia="ru-RU"/>
        </w:rPr>
        <w:t>информирования по</w:t>
      </w:r>
      <w:r w:rsidRPr="00B97573">
        <w:rPr>
          <w:rFonts w:eastAsia="Times New Roman"/>
          <w:color w:val="000000"/>
          <w:lang w:eastAsia="ru-RU"/>
        </w:rPr>
        <w:t xml:space="preserve"> мер</w:t>
      </w:r>
      <w:r w:rsidR="002C2AE8">
        <w:rPr>
          <w:rFonts w:eastAsia="Times New Roman"/>
          <w:color w:val="000000"/>
          <w:lang w:eastAsia="ru-RU"/>
        </w:rPr>
        <w:t>ам</w:t>
      </w:r>
      <w:bookmarkStart w:id="0" w:name="_GoBack"/>
      <w:bookmarkEnd w:id="0"/>
      <w:r w:rsidRPr="00B97573">
        <w:rPr>
          <w:rFonts w:eastAsia="Times New Roman"/>
          <w:color w:val="000000"/>
          <w:lang w:eastAsia="ru-RU"/>
        </w:rPr>
        <w:t xml:space="preserve"> поддержки для предпр</w:t>
      </w:r>
      <w:r w:rsidR="00A00ABB">
        <w:rPr>
          <w:rFonts w:eastAsia="Times New Roman"/>
          <w:color w:val="000000"/>
          <w:lang w:eastAsia="ru-RU"/>
        </w:rPr>
        <w:t>инимателей, оказываемые Фондом Р</w:t>
      </w:r>
      <w:r w:rsidRPr="00B97573">
        <w:rPr>
          <w:rFonts w:eastAsia="Times New Roman"/>
          <w:color w:val="000000"/>
          <w:lang w:eastAsia="ru-RU"/>
        </w:rPr>
        <w:t>азвития предпринимательства Челябинской области – Центр «Мой бизнес»</w:t>
      </w:r>
      <w:r w:rsidR="00D93797">
        <w:rPr>
          <w:rFonts w:eastAsia="Times New Roman"/>
          <w:color w:val="000000"/>
          <w:lang w:eastAsia="ru-RU"/>
        </w:rPr>
        <w:t xml:space="preserve"> выступил Хасанов В.Ю.</w:t>
      </w:r>
    </w:p>
    <w:p w:rsidR="00D647C0" w:rsidRPr="002C6F33" w:rsidRDefault="00F73B44" w:rsidP="00B97573">
      <w:r w:rsidRPr="002C6F33">
        <w:t>Решение по вопросу:</w:t>
      </w:r>
      <w:r w:rsidR="00846947" w:rsidRPr="002C6F33">
        <w:t xml:space="preserve"> п</w:t>
      </w:r>
      <w:r w:rsidR="002C6F33" w:rsidRPr="002C6F33">
        <w:t>ринять информацию к сведению;</w:t>
      </w:r>
      <w:r w:rsidR="00846947" w:rsidRPr="002C6F33">
        <w:t xml:space="preserve"> продолжить </w:t>
      </w:r>
      <w:r w:rsidR="002C6F33" w:rsidRPr="002C6F33">
        <w:t>организации</w:t>
      </w:r>
      <w:r w:rsidR="008C6CE5" w:rsidRPr="002C6F33">
        <w:t xml:space="preserve"> заседания Общественного координационного совета по развитию малого и среднего предпринимательства</w:t>
      </w:r>
      <w:r w:rsidR="00A00ABB">
        <w:t>, крестьянских и фермерских хозяйств</w:t>
      </w:r>
      <w:r w:rsidR="008C6CE5" w:rsidRPr="002C6F33">
        <w:t xml:space="preserve"> по</w:t>
      </w:r>
      <w:r w:rsidR="00D82101" w:rsidRPr="002C6F33">
        <w:t xml:space="preserve"> вопросам, связанным в оказании по</w:t>
      </w:r>
      <w:r w:rsidR="00741389" w:rsidRPr="002C6F33">
        <w:t>ддер</w:t>
      </w:r>
      <w:r w:rsidR="002C6F33" w:rsidRPr="002C6F33">
        <w:t>жки начинающим предпринимателям;</w:t>
      </w:r>
      <w:r w:rsidR="00741389" w:rsidRPr="002C6F33">
        <w:t xml:space="preserve"> </w:t>
      </w:r>
      <w:r w:rsidR="002C6F33" w:rsidRPr="002C6F33">
        <w:t>проведение мониторинга заинтересованных лиц</w:t>
      </w:r>
      <w:r w:rsidR="00741389" w:rsidRPr="002C6F33">
        <w:t>.</w:t>
      </w:r>
    </w:p>
    <w:p w:rsidR="00BB44A3" w:rsidRDefault="00BB44A3" w:rsidP="00BB44A3">
      <w:pPr>
        <w:ind w:firstLine="0"/>
        <w:jc w:val="left"/>
        <w:rPr>
          <w:highlight w:val="yellow"/>
        </w:rPr>
      </w:pPr>
    </w:p>
    <w:p w:rsidR="000604C8" w:rsidRDefault="000604C8" w:rsidP="00BB44A3">
      <w:pPr>
        <w:ind w:firstLine="0"/>
        <w:jc w:val="left"/>
        <w:rPr>
          <w:highlight w:val="yellow"/>
        </w:rPr>
      </w:pPr>
    </w:p>
    <w:p w:rsidR="000604C8" w:rsidRPr="004B2FAD" w:rsidRDefault="000604C8" w:rsidP="00BB44A3">
      <w:pPr>
        <w:ind w:firstLine="0"/>
        <w:jc w:val="left"/>
        <w:rPr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502"/>
      </w:tblGrid>
      <w:tr w:rsidR="00011BC8" w:rsidRPr="00D2183B" w:rsidTr="00BE39CC">
        <w:tc>
          <w:tcPr>
            <w:tcW w:w="6062" w:type="dxa"/>
          </w:tcPr>
          <w:p w:rsidR="00011BC8" w:rsidRPr="0002403F" w:rsidRDefault="00011BC8" w:rsidP="00237345">
            <w:pPr>
              <w:ind w:firstLine="0"/>
              <w:jc w:val="left"/>
              <w:rPr>
                <w:sz w:val="26"/>
                <w:szCs w:val="26"/>
              </w:rPr>
            </w:pPr>
            <w:r w:rsidRPr="0002403F">
              <w:rPr>
                <w:sz w:val="26"/>
                <w:szCs w:val="26"/>
              </w:rPr>
              <w:t>Председательствующий</w:t>
            </w:r>
          </w:p>
          <w:p w:rsidR="00011BC8" w:rsidRPr="0002403F" w:rsidRDefault="00011BC8" w:rsidP="00237345">
            <w:pPr>
              <w:ind w:firstLine="0"/>
              <w:jc w:val="left"/>
              <w:rPr>
                <w:sz w:val="26"/>
                <w:szCs w:val="26"/>
              </w:rPr>
            </w:pPr>
            <w:r w:rsidRPr="0002403F">
              <w:rPr>
                <w:b/>
                <w:sz w:val="26"/>
                <w:szCs w:val="26"/>
              </w:rPr>
              <w:t xml:space="preserve">- </w:t>
            </w:r>
            <w:r w:rsidR="0002403F" w:rsidRPr="0002403F">
              <w:t>заместитель Главы района по имуществу и экономике – руководитель Управления  имущественных и земельны</w:t>
            </w:r>
            <w:r w:rsidR="00B30D63">
              <w:t xml:space="preserve">х отношений </w:t>
            </w:r>
          </w:p>
          <w:p w:rsidR="00DD43A4" w:rsidRPr="0002403F" w:rsidRDefault="00DD43A4" w:rsidP="00237345">
            <w:pPr>
              <w:ind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502" w:type="dxa"/>
          </w:tcPr>
          <w:p w:rsidR="005376CF" w:rsidRPr="0002403F" w:rsidRDefault="005376CF" w:rsidP="00011BC8">
            <w:pPr>
              <w:ind w:firstLine="0"/>
              <w:jc w:val="right"/>
              <w:rPr>
                <w:sz w:val="26"/>
                <w:szCs w:val="26"/>
              </w:rPr>
            </w:pPr>
          </w:p>
          <w:p w:rsidR="005376CF" w:rsidRPr="0002403F" w:rsidRDefault="005376CF" w:rsidP="00671531">
            <w:pPr>
              <w:ind w:firstLine="0"/>
              <w:rPr>
                <w:sz w:val="26"/>
                <w:szCs w:val="26"/>
              </w:rPr>
            </w:pPr>
          </w:p>
          <w:p w:rsidR="00E02F77" w:rsidRPr="0002403F" w:rsidRDefault="00E02F77" w:rsidP="00DD43A4">
            <w:pPr>
              <w:ind w:firstLine="0"/>
              <w:jc w:val="right"/>
              <w:rPr>
                <w:sz w:val="26"/>
                <w:szCs w:val="26"/>
              </w:rPr>
            </w:pPr>
          </w:p>
          <w:p w:rsidR="00E02F77" w:rsidRPr="0002403F" w:rsidRDefault="00DD43A4" w:rsidP="00DD43A4">
            <w:pPr>
              <w:ind w:firstLine="0"/>
              <w:jc w:val="right"/>
              <w:rPr>
                <w:sz w:val="26"/>
                <w:szCs w:val="26"/>
              </w:rPr>
            </w:pPr>
            <w:r w:rsidRPr="0002403F">
              <w:rPr>
                <w:sz w:val="26"/>
                <w:szCs w:val="26"/>
              </w:rPr>
              <w:t>В.Ю.</w:t>
            </w:r>
            <w:r w:rsidR="00B30D63">
              <w:rPr>
                <w:sz w:val="26"/>
                <w:szCs w:val="26"/>
              </w:rPr>
              <w:t xml:space="preserve"> </w:t>
            </w:r>
            <w:r w:rsidRPr="0002403F">
              <w:rPr>
                <w:sz w:val="26"/>
                <w:szCs w:val="26"/>
              </w:rPr>
              <w:t xml:space="preserve"> Хасанов</w:t>
            </w:r>
          </w:p>
          <w:p w:rsidR="00F45376" w:rsidRDefault="00F45376" w:rsidP="00E02F77">
            <w:pPr>
              <w:jc w:val="center"/>
              <w:rPr>
                <w:sz w:val="26"/>
                <w:szCs w:val="26"/>
              </w:rPr>
            </w:pPr>
          </w:p>
          <w:p w:rsidR="00011BC8" w:rsidRPr="00F45376" w:rsidRDefault="00011BC8" w:rsidP="00F45376">
            <w:pPr>
              <w:ind w:firstLine="0"/>
              <w:rPr>
                <w:sz w:val="26"/>
                <w:szCs w:val="26"/>
              </w:rPr>
            </w:pPr>
          </w:p>
        </w:tc>
      </w:tr>
      <w:tr w:rsidR="00011BC8" w:rsidTr="00BE39CC">
        <w:tc>
          <w:tcPr>
            <w:tcW w:w="6062" w:type="dxa"/>
          </w:tcPr>
          <w:p w:rsidR="00011BC8" w:rsidRPr="0002403F" w:rsidRDefault="00011BC8" w:rsidP="00237345">
            <w:pPr>
              <w:ind w:firstLine="0"/>
              <w:jc w:val="left"/>
              <w:rPr>
                <w:sz w:val="26"/>
                <w:szCs w:val="26"/>
              </w:rPr>
            </w:pPr>
            <w:r w:rsidRPr="0002403F">
              <w:rPr>
                <w:sz w:val="26"/>
                <w:szCs w:val="26"/>
              </w:rPr>
              <w:t>Секретарь</w:t>
            </w:r>
          </w:p>
        </w:tc>
        <w:tc>
          <w:tcPr>
            <w:tcW w:w="4502" w:type="dxa"/>
          </w:tcPr>
          <w:p w:rsidR="00011BC8" w:rsidRPr="0002403F" w:rsidRDefault="00DD43A4" w:rsidP="00DD43A4">
            <w:pPr>
              <w:ind w:firstLine="0"/>
              <w:jc w:val="center"/>
              <w:rPr>
                <w:sz w:val="26"/>
                <w:szCs w:val="26"/>
              </w:rPr>
            </w:pPr>
            <w:r w:rsidRPr="0002403F">
              <w:rPr>
                <w:sz w:val="26"/>
                <w:szCs w:val="26"/>
              </w:rPr>
              <w:t xml:space="preserve">                                       </w:t>
            </w:r>
            <w:r w:rsidR="00B30D63">
              <w:rPr>
                <w:sz w:val="26"/>
                <w:szCs w:val="26"/>
              </w:rPr>
              <w:t xml:space="preserve">И.С. </w:t>
            </w:r>
            <w:proofErr w:type="spellStart"/>
            <w:r w:rsidR="00B30D63">
              <w:rPr>
                <w:sz w:val="26"/>
                <w:szCs w:val="26"/>
              </w:rPr>
              <w:t>Тагаева</w:t>
            </w:r>
            <w:proofErr w:type="spellEnd"/>
          </w:p>
        </w:tc>
      </w:tr>
    </w:tbl>
    <w:p w:rsidR="00011BC8" w:rsidRPr="00087DE2" w:rsidRDefault="00011BC8" w:rsidP="00BE39CC">
      <w:pPr>
        <w:tabs>
          <w:tab w:val="left" w:pos="1183"/>
        </w:tabs>
        <w:ind w:firstLine="0"/>
      </w:pPr>
    </w:p>
    <w:sectPr w:rsidR="00011BC8" w:rsidRPr="00087DE2" w:rsidSect="00611D50">
      <w:footerReference w:type="default" r:id="rId9"/>
      <w:pgSz w:w="11906" w:h="16838"/>
      <w:pgMar w:top="426" w:right="707" w:bottom="709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58" w:rsidRDefault="00DC6958" w:rsidP="00626351">
      <w:r>
        <w:separator/>
      </w:r>
    </w:p>
  </w:endnote>
  <w:endnote w:type="continuationSeparator" w:id="0">
    <w:p w:rsidR="00DC6958" w:rsidRDefault="00DC6958" w:rsidP="0062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1" w:rsidRDefault="00626351" w:rsidP="00626351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58" w:rsidRDefault="00DC6958" w:rsidP="00626351">
      <w:r>
        <w:separator/>
      </w:r>
    </w:p>
  </w:footnote>
  <w:footnote w:type="continuationSeparator" w:id="0">
    <w:p w:rsidR="00DC6958" w:rsidRDefault="00DC6958" w:rsidP="0062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924"/>
    <w:multiLevelType w:val="hybridMultilevel"/>
    <w:tmpl w:val="68D29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206D5"/>
    <w:multiLevelType w:val="hybridMultilevel"/>
    <w:tmpl w:val="A8D2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C7C2E"/>
    <w:multiLevelType w:val="hybridMultilevel"/>
    <w:tmpl w:val="7CC064F8"/>
    <w:lvl w:ilvl="0" w:tplc="237A7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4E1909"/>
    <w:multiLevelType w:val="hybridMultilevel"/>
    <w:tmpl w:val="F6C6B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A0196"/>
    <w:multiLevelType w:val="hybridMultilevel"/>
    <w:tmpl w:val="7B32AC92"/>
    <w:lvl w:ilvl="0" w:tplc="A06E37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77"/>
    <w:rsid w:val="00011BC8"/>
    <w:rsid w:val="0002403F"/>
    <w:rsid w:val="00032EFC"/>
    <w:rsid w:val="0005305A"/>
    <w:rsid w:val="00057E9D"/>
    <w:rsid w:val="000604C8"/>
    <w:rsid w:val="000733B2"/>
    <w:rsid w:val="00087DE2"/>
    <w:rsid w:val="0009141C"/>
    <w:rsid w:val="000944F3"/>
    <w:rsid w:val="000E7FFB"/>
    <w:rsid w:val="000F55BA"/>
    <w:rsid w:val="000F5CBC"/>
    <w:rsid w:val="001044C8"/>
    <w:rsid w:val="00134C6F"/>
    <w:rsid w:val="00157D71"/>
    <w:rsid w:val="00173FED"/>
    <w:rsid w:val="00183641"/>
    <w:rsid w:val="00194091"/>
    <w:rsid w:val="001A0573"/>
    <w:rsid w:val="001A7939"/>
    <w:rsid w:val="001B4FFB"/>
    <w:rsid w:val="001C0388"/>
    <w:rsid w:val="001D0B8F"/>
    <w:rsid w:val="00203E6F"/>
    <w:rsid w:val="00225BBA"/>
    <w:rsid w:val="00237345"/>
    <w:rsid w:val="00246800"/>
    <w:rsid w:val="00250C17"/>
    <w:rsid w:val="00267EE3"/>
    <w:rsid w:val="002A06DB"/>
    <w:rsid w:val="002A68FA"/>
    <w:rsid w:val="002C2AE8"/>
    <w:rsid w:val="002C6F33"/>
    <w:rsid w:val="002E60B5"/>
    <w:rsid w:val="00303B50"/>
    <w:rsid w:val="00317EE2"/>
    <w:rsid w:val="00323A60"/>
    <w:rsid w:val="00323CB7"/>
    <w:rsid w:val="00356A31"/>
    <w:rsid w:val="00367472"/>
    <w:rsid w:val="00381E0A"/>
    <w:rsid w:val="00391C2B"/>
    <w:rsid w:val="0039612C"/>
    <w:rsid w:val="003B1C3F"/>
    <w:rsid w:val="004017FE"/>
    <w:rsid w:val="00406EFE"/>
    <w:rsid w:val="00412EA0"/>
    <w:rsid w:val="004404DF"/>
    <w:rsid w:val="0048287E"/>
    <w:rsid w:val="004B2FAD"/>
    <w:rsid w:val="004F0A8F"/>
    <w:rsid w:val="004F284C"/>
    <w:rsid w:val="00501BB8"/>
    <w:rsid w:val="005244E5"/>
    <w:rsid w:val="005376CF"/>
    <w:rsid w:val="00570ADD"/>
    <w:rsid w:val="00585004"/>
    <w:rsid w:val="00596343"/>
    <w:rsid w:val="005A1C4D"/>
    <w:rsid w:val="005D654E"/>
    <w:rsid w:val="005D7E02"/>
    <w:rsid w:val="005E1B62"/>
    <w:rsid w:val="005E7FC2"/>
    <w:rsid w:val="00611D50"/>
    <w:rsid w:val="00621737"/>
    <w:rsid w:val="00623E26"/>
    <w:rsid w:val="00626351"/>
    <w:rsid w:val="00626DEC"/>
    <w:rsid w:val="0064403C"/>
    <w:rsid w:val="00671531"/>
    <w:rsid w:val="00673AB7"/>
    <w:rsid w:val="006A3593"/>
    <w:rsid w:val="006E3B1E"/>
    <w:rsid w:val="00741389"/>
    <w:rsid w:val="00742D77"/>
    <w:rsid w:val="00751297"/>
    <w:rsid w:val="00772839"/>
    <w:rsid w:val="007829CB"/>
    <w:rsid w:val="00785C56"/>
    <w:rsid w:val="00792A46"/>
    <w:rsid w:val="007B7E27"/>
    <w:rsid w:val="008009F7"/>
    <w:rsid w:val="00802CF9"/>
    <w:rsid w:val="00846947"/>
    <w:rsid w:val="00855CE8"/>
    <w:rsid w:val="008B3AD0"/>
    <w:rsid w:val="008B74FC"/>
    <w:rsid w:val="008C6CE5"/>
    <w:rsid w:val="008E481E"/>
    <w:rsid w:val="0090477E"/>
    <w:rsid w:val="009076BF"/>
    <w:rsid w:val="00996EF6"/>
    <w:rsid w:val="009B16D5"/>
    <w:rsid w:val="009B7104"/>
    <w:rsid w:val="009C7828"/>
    <w:rsid w:val="00A00ABB"/>
    <w:rsid w:val="00A45856"/>
    <w:rsid w:val="00A7462B"/>
    <w:rsid w:val="00A764C5"/>
    <w:rsid w:val="00A929FE"/>
    <w:rsid w:val="00AB1829"/>
    <w:rsid w:val="00AB7F5D"/>
    <w:rsid w:val="00AC6F2A"/>
    <w:rsid w:val="00B071F8"/>
    <w:rsid w:val="00B30D63"/>
    <w:rsid w:val="00B41268"/>
    <w:rsid w:val="00B568C4"/>
    <w:rsid w:val="00B63AFA"/>
    <w:rsid w:val="00B809FE"/>
    <w:rsid w:val="00B859DE"/>
    <w:rsid w:val="00B97573"/>
    <w:rsid w:val="00BB44A3"/>
    <w:rsid w:val="00BB6DFF"/>
    <w:rsid w:val="00BD471B"/>
    <w:rsid w:val="00BE39CC"/>
    <w:rsid w:val="00BF68E6"/>
    <w:rsid w:val="00C202FE"/>
    <w:rsid w:val="00C20BCD"/>
    <w:rsid w:val="00C661BE"/>
    <w:rsid w:val="00C66A46"/>
    <w:rsid w:val="00C70D29"/>
    <w:rsid w:val="00C72110"/>
    <w:rsid w:val="00C84585"/>
    <w:rsid w:val="00C921B5"/>
    <w:rsid w:val="00C92AC8"/>
    <w:rsid w:val="00CD53C0"/>
    <w:rsid w:val="00CE2640"/>
    <w:rsid w:val="00D2183B"/>
    <w:rsid w:val="00D33656"/>
    <w:rsid w:val="00D44366"/>
    <w:rsid w:val="00D60A5E"/>
    <w:rsid w:val="00D60F10"/>
    <w:rsid w:val="00D647C0"/>
    <w:rsid w:val="00D80502"/>
    <w:rsid w:val="00D82101"/>
    <w:rsid w:val="00D90FF2"/>
    <w:rsid w:val="00D92854"/>
    <w:rsid w:val="00D93797"/>
    <w:rsid w:val="00DA7BC6"/>
    <w:rsid w:val="00DC6958"/>
    <w:rsid w:val="00DD43A4"/>
    <w:rsid w:val="00E01162"/>
    <w:rsid w:val="00E02F77"/>
    <w:rsid w:val="00E045FF"/>
    <w:rsid w:val="00E37FA5"/>
    <w:rsid w:val="00E66F4E"/>
    <w:rsid w:val="00E8569A"/>
    <w:rsid w:val="00E864CA"/>
    <w:rsid w:val="00EE4BF7"/>
    <w:rsid w:val="00F305CB"/>
    <w:rsid w:val="00F45376"/>
    <w:rsid w:val="00F67EF1"/>
    <w:rsid w:val="00F73B44"/>
    <w:rsid w:val="00F84B8D"/>
    <w:rsid w:val="00F9733A"/>
    <w:rsid w:val="00F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C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63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6351"/>
  </w:style>
  <w:style w:type="paragraph" w:styleId="a7">
    <w:name w:val="footer"/>
    <w:basedOn w:val="a"/>
    <w:link w:val="a8"/>
    <w:uiPriority w:val="99"/>
    <w:unhideWhenUsed/>
    <w:rsid w:val="006263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6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C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63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6351"/>
  </w:style>
  <w:style w:type="paragraph" w:styleId="a7">
    <w:name w:val="footer"/>
    <w:basedOn w:val="a"/>
    <w:link w:val="a8"/>
    <w:uiPriority w:val="99"/>
    <w:unhideWhenUsed/>
    <w:rsid w:val="006263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53FA-1FB7-4C66-AF05-00315B24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50</cp:revision>
  <cp:lastPrinted>2022-06-29T04:47:00Z</cp:lastPrinted>
  <dcterms:created xsi:type="dcterms:W3CDTF">2021-04-09T05:43:00Z</dcterms:created>
  <dcterms:modified xsi:type="dcterms:W3CDTF">2022-06-29T04:47:00Z</dcterms:modified>
</cp:coreProperties>
</file>