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42" w:rsidRPr="00E61A42" w:rsidRDefault="00E61A42" w:rsidP="00E61A42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</w:pPr>
      <w:bookmarkStart w:id="0" w:name="_GoBack"/>
      <w:bookmarkEnd w:id="0"/>
      <w:r w:rsidRPr="00E61A42"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  <w:t>25 МЕТОДОВ УВЕЛИЧЕНИЯ ПРОДАЖ! УЗНАЙТЕ НА БЕСПЛАТНОМ МАСТЕР-КЛАССЕ.</w:t>
      </w:r>
    </w:p>
    <w:p w:rsidR="00E61A42" w:rsidRPr="00E61A42" w:rsidRDefault="00E61A42" w:rsidP="00E61A42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E61A42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Как привлечь новых клиентов?</w:t>
      </w:r>
      <w:r w:rsidRPr="00E61A42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E61A42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Что сделать, чтобы удержать их?</w:t>
      </w:r>
      <w:r w:rsidRPr="00E61A42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E61A42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Каким образом вернуть старых клиентов?</w:t>
      </w:r>
      <w:r w:rsidRPr="00E61A42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E61A42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E61A42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Обо всем этом расскажет Анастасия Давыдова на </w:t>
      </w:r>
      <w:r w:rsidRPr="00E61A42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мастер-классе "25 методов увеличения продаж"</w:t>
      </w:r>
      <w:r w:rsidRPr="00E61A42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. Вы узнаете, что нужно сделать, чтобы заработать больше!</w:t>
      </w:r>
      <w:r w:rsidRPr="00E61A42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E61A42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E61A42">
        <w:rPr>
          <w:rFonts w:ascii="Arial" w:eastAsia="Times New Roman" w:hAnsi="Arial" w:cs="Arial"/>
          <w:i/>
          <w:i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"Наличие сайта и хорошего продукта или сервиса еще не гарантирует высоких показателей сбыта. На мастер-классе я хочу поделиться с вами 25-ю работающими и эффективными способами увеличения продаж, основанных на практике и реальных кейсах</w:t>
      </w:r>
      <w:proofErr w:type="gramStart"/>
      <w:r w:rsidRPr="00E61A42">
        <w:rPr>
          <w:rFonts w:ascii="Arial" w:eastAsia="Times New Roman" w:hAnsi="Arial" w:cs="Arial"/>
          <w:i/>
          <w:i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.</w:t>
      </w:r>
      <w:proofErr w:type="gramEnd"/>
      <w:r w:rsidRPr="00E61A42">
        <w:rPr>
          <w:rFonts w:ascii="Arial" w:eastAsia="Times New Roman" w:hAnsi="Arial" w:cs="Arial"/>
          <w:i/>
          <w:i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Эти методы касаются привлечения, удержания и возвращения клиентов"</w:t>
      </w:r>
      <w:r w:rsidRPr="00E61A42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, - комментирует </w:t>
      </w:r>
      <w:r w:rsidRPr="00E61A42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Анастасия Давыдова</w:t>
      </w:r>
      <w:r w:rsidRPr="00E61A42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, маркетолог-практик, консультант, спикер, директор агентства «</w:t>
      </w:r>
      <w:proofErr w:type="spellStart"/>
      <w:r w:rsidRPr="00E61A42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Fly</w:t>
      </w:r>
      <w:proofErr w:type="spellEnd"/>
      <w:r w:rsidRPr="00E61A42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61A42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up</w:t>
      </w:r>
      <w:proofErr w:type="spellEnd"/>
      <w:r w:rsidRPr="00E61A42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». </w:t>
      </w:r>
      <w:r w:rsidRPr="00E61A42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E61A42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E61A42">
        <w:rPr>
          <w:rFonts w:ascii="Arial" w:eastAsia="Times New Roman" w:hAnsi="Arial" w:cs="Arial"/>
          <w:noProof/>
          <w:color w:val="1C2745"/>
          <w:sz w:val="24"/>
          <w:szCs w:val="24"/>
          <w:lang w:eastAsia="ru-RU"/>
        </w:rPr>
        <w:lastRenderedPageBreak/>
        <w:drawing>
          <wp:inline distT="0" distB="0" distL="0" distR="0" wp14:anchorId="31330C5F" wp14:editId="0E6E56C8">
            <wp:extent cx="7620000" cy="5388610"/>
            <wp:effectExtent l="0" t="0" r="0" b="2540"/>
            <wp:docPr id="1" name="Рисунок 1" descr="Давыдова Афи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авыдова Афиш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38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A42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E61A42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E61A42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Дата проведения: </w:t>
      </w:r>
      <w:r w:rsidRPr="00E61A42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10 апреля, с 14:00 до 16:00</w:t>
      </w:r>
      <w:r w:rsidRPr="00E61A42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E61A42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Место проведения: </w:t>
      </w:r>
      <w:r w:rsidRPr="00E61A42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МФЦ "Территория Бизнеса", ул. Российская 110, к. 1, 2 этаж.</w:t>
      </w:r>
      <w:r w:rsidRPr="00E61A42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E61A42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E61A42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Участие в мероприятии бесплатное! </w:t>
      </w:r>
      <w:r w:rsidRPr="00E61A42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Необходима предварительная </w:t>
      </w:r>
      <w:r w:rsidRPr="00E61A42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регистрация по телефону </w:t>
      </w:r>
      <w:r w:rsidRPr="00E61A42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8 800 350 24 74 или </w:t>
      </w:r>
      <w:r w:rsidRPr="00E61A42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через онлайн-форму</w:t>
      </w:r>
      <w:r w:rsidRPr="00E61A42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 ниже.</w:t>
      </w:r>
    </w:p>
    <w:p w:rsidR="00626DEC" w:rsidRDefault="00B42E06" w:rsidP="00E61A42">
      <w:pPr>
        <w:ind w:firstLine="0"/>
      </w:pPr>
      <w:hyperlink r:id="rId6" w:history="1">
        <w:r w:rsidR="00786871" w:rsidRPr="00B57F13">
          <w:rPr>
            <w:rStyle w:val="a5"/>
          </w:rPr>
          <w:t>https://xn--74-6kcdtbngab0dhyacwee4w.xn--p1ai/news/25-metodov-uvelicheniya-prodazh-uznayte-na-besplatnom-master-klasse/</w:t>
        </w:r>
      </w:hyperlink>
    </w:p>
    <w:p w:rsidR="00786871" w:rsidRDefault="00786871" w:rsidP="00E61A42">
      <w:pPr>
        <w:ind w:firstLine="0"/>
      </w:pPr>
    </w:p>
    <w:sectPr w:rsidR="00786871" w:rsidSect="00E61A42">
      <w:pgSz w:w="11906" w:h="16838"/>
      <w:pgMar w:top="1134" w:right="0" w:bottom="1134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60"/>
    <w:rsid w:val="00485560"/>
    <w:rsid w:val="00626DEC"/>
    <w:rsid w:val="00772839"/>
    <w:rsid w:val="00786871"/>
    <w:rsid w:val="00B42E06"/>
    <w:rsid w:val="00E6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A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A4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868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A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A4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868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9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2419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204789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74-6kcdtbngab0dhyacwee4w.xn--p1ai/news/25-metodov-uvelicheniya-prodazh-uznayte-na-besplatnom-master-klass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5</cp:revision>
  <dcterms:created xsi:type="dcterms:W3CDTF">2018-04-06T10:31:00Z</dcterms:created>
  <dcterms:modified xsi:type="dcterms:W3CDTF">2018-04-06T12:32:00Z</dcterms:modified>
</cp:coreProperties>
</file>