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D5" w:rsidRPr="00312DD5" w:rsidRDefault="00312DD5" w:rsidP="00312DD5">
      <w:pPr>
        <w:rPr>
          <w:b/>
        </w:rPr>
      </w:pPr>
      <w:r w:rsidRPr="00312DD5">
        <w:rPr>
          <w:b/>
        </w:rPr>
        <w:t xml:space="preserve">На портале </w:t>
      </w:r>
      <w:proofErr w:type="spellStart"/>
      <w:r w:rsidRPr="00312DD5">
        <w:rPr>
          <w:b/>
        </w:rPr>
        <w:t>госуслуг</w:t>
      </w:r>
      <w:proofErr w:type="spellEnd"/>
      <w:r w:rsidRPr="00312DD5">
        <w:rPr>
          <w:b/>
        </w:rPr>
        <w:t xml:space="preserve"> появились новые возможности для </w:t>
      </w:r>
      <w:proofErr w:type="spellStart"/>
      <w:r w:rsidRPr="00312DD5">
        <w:rPr>
          <w:b/>
        </w:rPr>
        <w:t>южноуральцев</w:t>
      </w:r>
      <w:proofErr w:type="spellEnd"/>
    </w:p>
    <w:p w:rsidR="00312DD5" w:rsidRDefault="00312DD5" w:rsidP="00312DD5"/>
    <w:p w:rsidR="00312DD5" w:rsidRDefault="00312DD5" w:rsidP="00312DD5">
      <w:r>
        <w:t xml:space="preserve">Выбор избирательного участка через Интернет, расширение списка электронных </w:t>
      </w:r>
      <w:proofErr w:type="spellStart"/>
      <w:r>
        <w:t>госуслуг</w:t>
      </w:r>
      <w:proofErr w:type="spellEnd"/>
      <w:r>
        <w:t xml:space="preserve"> со скидкой 30%, старт электронной записи в первый класс, а также новые электронные сервисы для налогоплательщиков - сегодня в пресс-центре </w:t>
      </w:r>
      <w:proofErr w:type="spellStart"/>
      <w:r>
        <w:t>медиахолдинга</w:t>
      </w:r>
      <w:proofErr w:type="spellEnd"/>
      <w:r>
        <w:t xml:space="preserve"> «ГРАНАДА-Пресс» представители региональных ведомств рассказали о новых возможностях Единого портала </w:t>
      </w:r>
      <w:proofErr w:type="spellStart"/>
      <w:r>
        <w:t>госуслуг</w:t>
      </w:r>
      <w:proofErr w:type="spellEnd"/>
      <w:r>
        <w:t>, сообщает пресс-служба министерства информационных технологий и связи Челябинской области.</w:t>
      </w:r>
    </w:p>
    <w:p w:rsidR="00312DD5" w:rsidRDefault="00312DD5" w:rsidP="00312DD5">
      <w:r>
        <w:t xml:space="preserve">«На сегодняшний день 57,2% населения Челябинской области старше 14 лет, а это более 1,66 млн. человек или каждый второй </w:t>
      </w:r>
      <w:proofErr w:type="spellStart"/>
      <w:r>
        <w:t>южноуралец</w:t>
      </w:r>
      <w:proofErr w:type="spellEnd"/>
      <w:r>
        <w:t xml:space="preserve">, имеющий паспорт, могут получать услуги в электронном виде через Единый портал </w:t>
      </w:r>
      <w:proofErr w:type="spellStart"/>
      <w:r>
        <w:t>госуслуг</w:t>
      </w:r>
      <w:proofErr w:type="spellEnd"/>
      <w:r>
        <w:t>», - об этом на прошедшем мероприятии рассказал министр информационных технологий и связи Челябинской области Александр Козлов.</w:t>
      </w:r>
    </w:p>
    <w:p w:rsidR="00312DD5" w:rsidRDefault="00312DD5" w:rsidP="00312DD5"/>
    <w:p w:rsidR="00312DD5" w:rsidRDefault="00312DD5" w:rsidP="00312DD5">
      <w:r>
        <w:t xml:space="preserve">При этом доверие к электронной форме </w:t>
      </w:r>
      <w:proofErr w:type="spellStart"/>
      <w:r>
        <w:t>госуслуг</w:t>
      </w:r>
      <w:proofErr w:type="spellEnd"/>
      <w:r>
        <w:t xml:space="preserve"> постоянно растет. По сравнению с прошлым годом, количество обращений граждан через портал </w:t>
      </w:r>
      <w:proofErr w:type="spellStart"/>
      <w:r>
        <w:t>госуслуг</w:t>
      </w:r>
      <w:proofErr w:type="spellEnd"/>
      <w:r>
        <w:t xml:space="preserve"> увеличилось в 2,7 раз и составило по итогам 2017 года 772 тысячи заявлений. По словам министра, в 2018 году ожидается увеличение числа обращений, в том числе за счет появления новых сервисов.</w:t>
      </w:r>
    </w:p>
    <w:p w:rsidR="00312DD5" w:rsidRDefault="00312DD5" w:rsidP="00312DD5"/>
    <w:p w:rsidR="00312DD5" w:rsidRDefault="00312DD5" w:rsidP="00312DD5">
      <w:r>
        <w:t xml:space="preserve">Одним из важнейших нововведений этого года стала возможность выбора избирательного участка на выборах Президента России 18 марта 2018 года через Единый портал </w:t>
      </w:r>
      <w:proofErr w:type="spellStart"/>
      <w:r>
        <w:t>госуслуг</w:t>
      </w:r>
      <w:proofErr w:type="spellEnd"/>
      <w:r>
        <w:t xml:space="preserve"> и МФЦ. «Процедура максимально проста и понятна. Если вы понимаете, что в день голосования, 18 марта, вы будете находиться не по месту своей фактической регистрации, например, в командировке, вам необходимо прийти в любую ТИК или МФЦ и в течение 5 минут оператор поможет подать заявление для голосования по месту нахождения. Нужен только паспорт и понимание, по какому адресу вам будет удобнее проголосовать. Если адрес неизвестен, вам поможет телефон единой справочной службы - 88007072018», - пояснил председатель Избирательной комиссии Челябинской области Сергей </w:t>
      </w:r>
      <w:proofErr w:type="spellStart"/>
      <w:r>
        <w:t>Обертас</w:t>
      </w:r>
      <w:proofErr w:type="spellEnd"/>
      <w:r>
        <w:t xml:space="preserve">. Кроме того, выбрать избирательный участок можно через Единый портал </w:t>
      </w:r>
      <w:proofErr w:type="spellStart"/>
      <w:r>
        <w:t>госуслуг</w:t>
      </w:r>
      <w:proofErr w:type="spellEnd"/>
      <w:r>
        <w:t>. Преимущество данной формы в том, что подать заявление можно в любое время и в любом месте, где есть доступ в Интернет. При этом личное посещение учреждений не требуется – гражданин заполняет заявление на портале, выбирает участок, на котором хотел бы голосовать и приходит с уже распечатанным заявлением в день выборов. По состоянию на 4 февраля такой услугой воспользовались более 37 тысяч россиян.</w:t>
      </w:r>
    </w:p>
    <w:p w:rsidR="00312DD5" w:rsidRDefault="00312DD5" w:rsidP="00312DD5"/>
    <w:p w:rsidR="00312DD5" w:rsidRDefault="00312DD5" w:rsidP="00312DD5">
      <w:r>
        <w:t xml:space="preserve">Приятной новостью для пользователей портала стало расширение списка электронных услуг со скидкой 30% при оплате госпошлин через gosuslugi.ru. Так, помимо скидки при получении или замене водительских прав, паспорта и загранпаспорта, регистрации транспорта, при регистрации и расторжении </w:t>
      </w:r>
      <w:r>
        <w:lastRenderedPageBreak/>
        <w:t xml:space="preserve">брака, с нового года в перечень были включены дополнительные услуги. Например, с нового года при регистрации ИП можно сэкономить 240 рублей, если подать заявление и оплатить госпошлину через портал </w:t>
      </w:r>
      <w:proofErr w:type="spellStart"/>
      <w:r>
        <w:t>госуслуг</w:t>
      </w:r>
      <w:proofErr w:type="spellEnd"/>
      <w:r>
        <w:t xml:space="preserve">. В этом случае вместо 800 рублей гражданин заплатит всего 560 рублей. По словам </w:t>
      </w:r>
      <w:proofErr w:type="gramStart"/>
      <w:r>
        <w:t>заместителя руководителя Управления Федеральной налоговой службы России</w:t>
      </w:r>
      <w:proofErr w:type="gramEnd"/>
      <w:r>
        <w:t xml:space="preserve"> по Челябинской области Алексея </w:t>
      </w:r>
      <w:proofErr w:type="spellStart"/>
      <w:r>
        <w:t>Загера</w:t>
      </w:r>
      <w:proofErr w:type="spellEnd"/>
      <w:r>
        <w:t xml:space="preserve">, регистрация ИП является одной из наиболее востребованных электронных услуг наравне с сервисами проверки налоговой задолженности, «Узнай свой ИНН», получением выписки из ЕГРЮЛ и ЕГРН. По данным Министерства информационных технологий и связи Челябинской области, по итогам прошлого года через портал </w:t>
      </w:r>
      <w:proofErr w:type="spellStart"/>
      <w:r>
        <w:t>госуслуг</w:t>
      </w:r>
      <w:proofErr w:type="spellEnd"/>
      <w:r>
        <w:t xml:space="preserve"> было подано 94 заявления на регистрацию ИП и 14 обращений о создании </w:t>
      </w:r>
      <w:proofErr w:type="spellStart"/>
      <w:r>
        <w:t>юрлица</w:t>
      </w:r>
      <w:proofErr w:type="spellEnd"/>
      <w:r>
        <w:t>.</w:t>
      </w:r>
    </w:p>
    <w:p w:rsidR="00312DD5" w:rsidRDefault="00312DD5" w:rsidP="00312DD5"/>
    <w:p w:rsidR="00312DD5" w:rsidRDefault="00312DD5" w:rsidP="00312DD5">
      <w:r>
        <w:t xml:space="preserve">Высок уровень доверия пользователей к электронным услугам </w:t>
      </w:r>
      <w:proofErr w:type="spellStart"/>
      <w:r>
        <w:t>Росгвардии</w:t>
      </w:r>
      <w:proofErr w:type="spellEnd"/>
      <w:r>
        <w:t xml:space="preserve">, охватывающим сферу оборота оружия и частную охранную деятельность. «По итогам 2017 года Управлением </w:t>
      </w:r>
      <w:proofErr w:type="spellStart"/>
      <w:r>
        <w:t>Росгвардии</w:t>
      </w:r>
      <w:proofErr w:type="spellEnd"/>
      <w:r>
        <w:t xml:space="preserve"> по Челябинской области было оказано более 52 тысяч услуг, из них 48 тысяч – в электронном виде. Уровень удовлетворенности граждан качеством услуг высок и оценивается, по данным сайта «Ваш контроль» в 4,83 балла из 5 возможных», - подчеркнул начальник отдела лицензионно-разрешительной работы по г. Челябинску Управления </w:t>
      </w:r>
      <w:proofErr w:type="spellStart"/>
      <w:r>
        <w:t>Росгвардии</w:t>
      </w:r>
      <w:proofErr w:type="spellEnd"/>
      <w:r>
        <w:t xml:space="preserve"> по Челябинской области Артём Шмидт. Он также добавил, что по итогам прошлого года, за счет скидки </w:t>
      </w:r>
      <w:proofErr w:type="spellStart"/>
      <w:r>
        <w:t>южноуральцами</w:t>
      </w:r>
      <w:proofErr w:type="spellEnd"/>
      <w:r>
        <w:t xml:space="preserve"> было сэкономлено около 4,5 млн. рублей при получении услуг ведомства через портал gosuslugi.ru.</w:t>
      </w:r>
    </w:p>
    <w:p w:rsidR="00312DD5" w:rsidRDefault="00312DD5" w:rsidP="00312DD5"/>
    <w:p w:rsidR="00312DD5" w:rsidRDefault="00312DD5" w:rsidP="00312DD5">
      <w:r>
        <w:t xml:space="preserve">Еще одна услуга, на которую распространяется скидка 30%, это регистрация маломерных судов и аттестация на право управления ими (прим. - маломерное судно - это некоммерческое судно, длина которого не превышает 20 метров и общее количество </w:t>
      </w:r>
      <w:proofErr w:type="gramStart"/>
      <w:r>
        <w:t>людей</w:t>
      </w:r>
      <w:proofErr w:type="gramEnd"/>
      <w:r>
        <w:t xml:space="preserve"> на котором не более двенадцати). По словам старшего государственного инспектора по маломерным судам ФКУ «Центр ГИМС МЧС России по Челябинской области» Ирины Алёхиной, данная услуга очень востребована у жителей Южного Урала, ведь на учете у ведомства находится более 30 тысяч маломерных судов. По ее словам, при оплате госпошлины через портал </w:t>
      </w:r>
      <w:proofErr w:type="spellStart"/>
      <w:r>
        <w:t>госуслуг</w:t>
      </w:r>
      <w:proofErr w:type="spellEnd"/>
      <w:r>
        <w:t xml:space="preserve"> заявитель сможет сэкономить до 500 руб.</w:t>
      </w:r>
    </w:p>
    <w:p w:rsidR="00312DD5" w:rsidRDefault="00312DD5" w:rsidP="00312DD5"/>
    <w:p w:rsidR="00626DEC" w:rsidRDefault="00312DD5" w:rsidP="00312DD5">
      <w:r>
        <w:t xml:space="preserve">Также среди нововведений этого года - старт приема заявок на зачисление в первый класс с 1 февраля 2018 года. По словам начальника отдела анализа и мониторинга Министерства образования и науки Челябинской области </w:t>
      </w:r>
      <w:proofErr w:type="spellStart"/>
      <w:r>
        <w:t>Есении</w:t>
      </w:r>
      <w:proofErr w:type="spellEnd"/>
      <w:r>
        <w:t xml:space="preserve"> Кулагиной, в этом году 46,5 тысячи первоклассников пойдут в первый класс. Более 8,5 тысяч родителей уже воспользовались новой формой подачи заявлений, записав ребенка в 1 класс через портал </w:t>
      </w:r>
      <w:proofErr w:type="spellStart"/>
      <w:r>
        <w:t>госуслуг</w:t>
      </w:r>
      <w:proofErr w:type="spellEnd"/>
      <w:r>
        <w:t>. Прием заявок идет в штатном режиме.</w:t>
      </w:r>
    </w:p>
    <w:p w:rsidR="00312DD5" w:rsidRDefault="00312DD5" w:rsidP="00312DD5">
      <w:hyperlink r:id="rId5" w:history="1">
        <w:r w:rsidRPr="004B0427">
          <w:rPr>
            <w:rStyle w:val="a3"/>
          </w:rPr>
          <w:t>http://pravmin74.ru/novosti/na-portale-gosuslug-poyavilis-novye-vozmozhnosti-dlya-yuzhnouralcev-43051</w:t>
        </w:r>
      </w:hyperlink>
    </w:p>
    <w:p w:rsidR="00312DD5" w:rsidRDefault="00312DD5" w:rsidP="00312DD5">
      <w:bookmarkStart w:id="0" w:name="_GoBack"/>
      <w:bookmarkEnd w:id="0"/>
    </w:p>
    <w:sectPr w:rsidR="00312DD5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71"/>
    <w:rsid w:val="00312DD5"/>
    <w:rsid w:val="00626DEC"/>
    <w:rsid w:val="00772839"/>
    <w:rsid w:val="00F2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min74.ru/novosti/na-portale-gosuslug-poyavilis-novye-vozmozhnosti-dlya-yuzhnouralcev-430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4690</Characters>
  <Application>Microsoft Office Word</Application>
  <DocSecurity>0</DocSecurity>
  <Lines>39</Lines>
  <Paragraphs>11</Paragraphs>
  <ScaleCrop>false</ScaleCrop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2018-02-08T05:01:00Z</dcterms:created>
  <dcterms:modified xsi:type="dcterms:W3CDTF">2018-02-08T05:02:00Z</dcterms:modified>
</cp:coreProperties>
</file>