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17" w:rsidRPr="00752E17" w:rsidRDefault="00752E17" w:rsidP="00752E17">
      <w:pPr>
        <w:shd w:val="clear" w:color="auto" w:fill="F7F7F7"/>
        <w:spacing w:before="100" w:beforeAutospacing="1" w:after="300"/>
        <w:ind w:firstLine="0"/>
        <w:jc w:val="left"/>
        <w:outlineLvl w:val="0"/>
        <w:rPr>
          <w:rFonts w:eastAsia="Times New Roman"/>
          <w:b/>
          <w:bCs/>
          <w:color w:val="333333"/>
          <w:kern w:val="36"/>
          <w:sz w:val="33"/>
          <w:szCs w:val="33"/>
          <w:lang w:eastAsia="ru-RU"/>
        </w:rPr>
      </w:pPr>
      <w:r w:rsidRPr="00752E17">
        <w:rPr>
          <w:rFonts w:eastAsia="Times New Roman"/>
          <w:b/>
          <w:bCs/>
          <w:color w:val="333333"/>
          <w:kern w:val="36"/>
          <w:sz w:val="33"/>
          <w:szCs w:val="33"/>
          <w:lang w:eastAsia="ru-RU"/>
        </w:rPr>
        <w:t>Одно из главных IT-событий Челябинска пройдет 21 сентября</w:t>
      </w:r>
    </w:p>
    <w:p w:rsidR="00752E17" w:rsidRPr="00752E17" w:rsidRDefault="00752E17" w:rsidP="001B7FC9">
      <w:pPr>
        <w:shd w:val="clear" w:color="auto" w:fill="F7F7F7"/>
        <w:ind w:firstLine="0"/>
        <w:jc w:val="left"/>
        <w:rPr>
          <w:rFonts w:eastAsia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752E17">
        <w:rPr>
          <w:rFonts w:eastAsia="Times New Roman"/>
          <w:color w:val="332B22"/>
          <w:sz w:val="24"/>
          <w:szCs w:val="24"/>
          <w:lang w:eastAsia="ru-RU"/>
        </w:rPr>
        <w:t xml:space="preserve">Мечтаете об интернет-магазине, но не знаете, с чего начать? Или ваш интернет-проект не оправдывает надежд? У тех, кто </w:t>
      </w:r>
      <w:proofErr w:type="gramStart"/>
      <w:r w:rsidRPr="00752E17">
        <w:rPr>
          <w:rFonts w:eastAsia="Times New Roman"/>
          <w:color w:val="332B22"/>
          <w:sz w:val="24"/>
          <w:szCs w:val="24"/>
          <w:lang w:eastAsia="ru-RU"/>
        </w:rPr>
        <w:t>хочет эффективно продвигать свой бизнес в Сети появилась</w:t>
      </w:r>
      <w:proofErr w:type="gramEnd"/>
      <w:r w:rsidRPr="00752E17">
        <w:rPr>
          <w:rFonts w:eastAsia="Times New Roman"/>
          <w:color w:val="332B22"/>
          <w:sz w:val="24"/>
          <w:szCs w:val="24"/>
          <w:lang w:eastAsia="ru-RU"/>
        </w:rPr>
        <w:t xml:space="preserve"> возможность попасть на  бесплатный семинар «</w:t>
      </w:r>
      <w:hyperlink r:id="rId6" w:tgtFrame="_blank" w:history="1">
        <w:r w:rsidRPr="00752E17">
          <w:rPr>
            <w:rFonts w:eastAsia="Times New Roman"/>
            <w:color w:val="333333"/>
            <w:sz w:val="24"/>
            <w:szCs w:val="24"/>
            <w:u w:val="single"/>
            <w:lang w:eastAsia="ru-RU"/>
          </w:rPr>
          <w:t>Формула сайта: все, что нужно знать о продажах в интернете</w:t>
        </w:r>
      </w:hyperlink>
      <w:r w:rsidRPr="00752E17">
        <w:rPr>
          <w:rFonts w:eastAsia="Times New Roman"/>
          <w:color w:val="332B22"/>
          <w:sz w:val="24"/>
          <w:szCs w:val="24"/>
          <w:lang w:eastAsia="ru-RU"/>
        </w:rPr>
        <w:t>». </w:t>
      </w:r>
    </w:p>
    <w:p w:rsidR="00752E17" w:rsidRPr="00752E17" w:rsidRDefault="00752E17" w:rsidP="00752E17">
      <w:pPr>
        <w:shd w:val="clear" w:color="auto" w:fill="F7F7F7"/>
        <w:spacing w:before="330" w:after="330" w:line="330" w:lineRule="atLeast"/>
        <w:ind w:firstLine="0"/>
        <w:rPr>
          <w:rFonts w:eastAsia="Times New Roman"/>
          <w:color w:val="332B22"/>
          <w:sz w:val="24"/>
          <w:szCs w:val="24"/>
          <w:lang w:eastAsia="ru-RU"/>
        </w:rPr>
      </w:pPr>
      <w:r w:rsidRPr="00752E17">
        <w:rPr>
          <w:rFonts w:eastAsia="Times New Roman"/>
          <w:color w:val="332B22"/>
          <w:sz w:val="24"/>
          <w:szCs w:val="24"/>
          <w:lang w:eastAsia="ru-RU"/>
        </w:rPr>
        <w:t>На семинаре участники познакомятся с лидерами IT-отрасли: «</w:t>
      </w:r>
      <w:proofErr w:type="spellStart"/>
      <w:r w:rsidRPr="00752E17">
        <w:rPr>
          <w:rFonts w:eastAsia="Times New Roman"/>
          <w:color w:val="332B22"/>
          <w:sz w:val="24"/>
          <w:szCs w:val="24"/>
          <w:lang w:eastAsia="ru-RU"/>
        </w:rPr>
        <w:t>Яндекс</w:t>
      </w:r>
      <w:proofErr w:type="gramStart"/>
      <w:r w:rsidRPr="00752E17">
        <w:rPr>
          <w:rFonts w:eastAsia="Times New Roman"/>
          <w:color w:val="332B22"/>
          <w:sz w:val="24"/>
          <w:szCs w:val="24"/>
          <w:lang w:eastAsia="ru-RU"/>
        </w:rPr>
        <w:t>.М</w:t>
      </w:r>
      <w:proofErr w:type="gramEnd"/>
      <w:r w:rsidRPr="00752E17">
        <w:rPr>
          <w:rFonts w:eastAsia="Times New Roman"/>
          <w:color w:val="332B22"/>
          <w:sz w:val="24"/>
          <w:szCs w:val="24"/>
          <w:lang w:eastAsia="ru-RU"/>
        </w:rPr>
        <w:t>аркет</w:t>
      </w:r>
      <w:proofErr w:type="spellEnd"/>
      <w:r w:rsidRPr="00752E17">
        <w:rPr>
          <w:rFonts w:eastAsia="Times New Roman"/>
          <w:color w:val="332B22"/>
          <w:sz w:val="24"/>
          <w:szCs w:val="24"/>
          <w:lang w:eastAsia="ru-RU"/>
        </w:rPr>
        <w:t>», «1С-Битрикс», INTEC, RU-CENTER, «</w:t>
      </w:r>
      <w:proofErr w:type="spellStart"/>
      <w:r w:rsidRPr="00752E17">
        <w:rPr>
          <w:rFonts w:eastAsia="Times New Roman"/>
          <w:color w:val="332B22"/>
          <w:sz w:val="24"/>
          <w:szCs w:val="24"/>
          <w:lang w:eastAsia="ru-RU"/>
        </w:rPr>
        <w:t>ВКонтакте</w:t>
      </w:r>
      <w:proofErr w:type="spellEnd"/>
      <w:r w:rsidRPr="00752E17">
        <w:rPr>
          <w:rFonts w:eastAsia="Times New Roman"/>
          <w:color w:val="332B22"/>
          <w:sz w:val="24"/>
          <w:szCs w:val="24"/>
          <w:lang w:eastAsia="ru-RU"/>
        </w:rPr>
        <w:t>», «</w:t>
      </w:r>
      <w:proofErr w:type="spellStart"/>
      <w:r w:rsidRPr="00752E17">
        <w:rPr>
          <w:rFonts w:eastAsia="Times New Roman"/>
          <w:color w:val="332B22"/>
          <w:sz w:val="24"/>
          <w:szCs w:val="24"/>
          <w:lang w:eastAsia="ru-RU"/>
        </w:rPr>
        <w:t>МойСклад</w:t>
      </w:r>
      <w:proofErr w:type="spellEnd"/>
      <w:r w:rsidRPr="00752E17">
        <w:rPr>
          <w:rFonts w:eastAsia="Times New Roman"/>
          <w:color w:val="332B22"/>
          <w:sz w:val="24"/>
          <w:szCs w:val="24"/>
          <w:lang w:eastAsia="ru-RU"/>
        </w:rPr>
        <w:t>», PONY EXPRESS. Они расскажут, как создать и развивать онлайн-бизнес в современных реалиях.</w:t>
      </w:r>
    </w:p>
    <w:p w:rsidR="00752E17" w:rsidRPr="00752E17" w:rsidRDefault="00752E17" w:rsidP="00752E17">
      <w:pPr>
        <w:shd w:val="clear" w:color="auto" w:fill="F7F7F7"/>
        <w:spacing w:before="330" w:after="330" w:line="330" w:lineRule="atLeast"/>
        <w:ind w:firstLine="0"/>
        <w:rPr>
          <w:rFonts w:eastAsia="Times New Roman"/>
          <w:color w:val="332B22"/>
          <w:sz w:val="24"/>
          <w:szCs w:val="24"/>
          <w:lang w:eastAsia="ru-RU"/>
        </w:rPr>
      </w:pPr>
      <w:r w:rsidRPr="00752E17">
        <w:rPr>
          <w:rFonts w:ascii="Helvetica" w:eastAsia="Times New Roman" w:hAnsi="Helvetica" w:cs="Helvetica"/>
          <w:strike/>
          <w:color w:val="2E2E2E"/>
          <w:sz w:val="20"/>
          <w:szCs w:val="20"/>
          <w:lang w:eastAsia="ru-RU"/>
        </w:rPr>
        <w:br/>
      </w:r>
      <w:r w:rsidRPr="00752E17">
        <w:rPr>
          <w:rFonts w:eastAsia="Times New Roman"/>
          <w:b/>
          <w:bCs/>
          <w:color w:val="332B22"/>
          <w:sz w:val="24"/>
          <w:szCs w:val="24"/>
          <w:lang w:eastAsia="ru-RU"/>
        </w:rPr>
        <w:t>Что узнают участники семинара?</w:t>
      </w:r>
    </w:p>
    <w:p w:rsidR="00752E17" w:rsidRPr="00752E17" w:rsidRDefault="00752E17" w:rsidP="00752E17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330" w:lineRule="atLeast"/>
        <w:ind w:left="0"/>
        <w:rPr>
          <w:rFonts w:eastAsia="Times New Roman"/>
          <w:color w:val="332B22"/>
          <w:sz w:val="24"/>
          <w:szCs w:val="24"/>
          <w:lang w:eastAsia="ru-RU"/>
        </w:rPr>
      </w:pPr>
      <w:r w:rsidRPr="00752E17">
        <w:rPr>
          <w:rFonts w:eastAsia="Times New Roman"/>
          <w:color w:val="332B22"/>
          <w:sz w:val="24"/>
          <w:szCs w:val="24"/>
          <w:lang w:eastAsia="ru-RU"/>
        </w:rPr>
        <w:t>почему на рынке e-</w:t>
      </w:r>
      <w:proofErr w:type="spellStart"/>
      <w:r w:rsidRPr="00752E17">
        <w:rPr>
          <w:rFonts w:eastAsia="Times New Roman"/>
          <w:color w:val="332B22"/>
          <w:sz w:val="24"/>
          <w:szCs w:val="24"/>
          <w:lang w:eastAsia="ru-RU"/>
        </w:rPr>
        <w:t>commerce</w:t>
      </w:r>
      <w:proofErr w:type="spellEnd"/>
      <w:r w:rsidRPr="00752E17">
        <w:rPr>
          <w:rFonts w:eastAsia="Times New Roman"/>
          <w:color w:val="332B22"/>
          <w:sz w:val="24"/>
          <w:szCs w:val="24"/>
          <w:lang w:eastAsia="ru-RU"/>
        </w:rPr>
        <w:t xml:space="preserve"> уже нельзя играть по старым правилам;</w:t>
      </w:r>
    </w:p>
    <w:p w:rsidR="00752E17" w:rsidRPr="00752E17" w:rsidRDefault="00752E17" w:rsidP="00752E17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330" w:lineRule="atLeast"/>
        <w:ind w:left="0"/>
        <w:rPr>
          <w:rFonts w:eastAsia="Times New Roman"/>
          <w:color w:val="332B22"/>
          <w:sz w:val="24"/>
          <w:szCs w:val="24"/>
          <w:lang w:eastAsia="ru-RU"/>
        </w:rPr>
      </w:pPr>
      <w:r w:rsidRPr="00752E17">
        <w:rPr>
          <w:rFonts w:eastAsia="Times New Roman"/>
          <w:color w:val="332B22"/>
          <w:sz w:val="24"/>
          <w:szCs w:val="24"/>
          <w:lang w:eastAsia="ru-RU"/>
        </w:rPr>
        <w:t>что должен уметь интернет-магазин, чтобы не обанкротиться;</w:t>
      </w:r>
    </w:p>
    <w:p w:rsidR="00752E17" w:rsidRPr="00752E17" w:rsidRDefault="00752E17" w:rsidP="00752E17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330" w:lineRule="atLeast"/>
        <w:ind w:left="0"/>
        <w:rPr>
          <w:rFonts w:eastAsia="Times New Roman"/>
          <w:color w:val="332B22"/>
          <w:sz w:val="24"/>
          <w:szCs w:val="24"/>
          <w:lang w:eastAsia="ru-RU"/>
        </w:rPr>
      </w:pPr>
      <w:r w:rsidRPr="00752E17">
        <w:rPr>
          <w:rFonts w:eastAsia="Times New Roman"/>
          <w:color w:val="332B22"/>
          <w:sz w:val="24"/>
          <w:szCs w:val="24"/>
          <w:lang w:eastAsia="ru-RU"/>
        </w:rPr>
        <w:t>как заставить социальные сети приносить клиентов;</w:t>
      </w:r>
    </w:p>
    <w:p w:rsidR="00752E17" w:rsidRPr="00752E17" w:rsidRDefault="00752E17" w:rsidP="00752E17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330" w:lineRule="atLeast"/>
        <w:ind w:left="0"/>
        <w:rPr>
          <w:rFonts w:eastAsia="Times New Roman"/>
          <w:color w:val="332B22"/>
          <w:sz w:val="24"/>
          <w:szCs w:val="24"/>
          <w:lang w:eastAsia="ru-RU"/>
        </w:rPr>
      </w:pPr>
      <w:r w:rsidRPr="00752E17">
        <w:rPr>
          <w:rFonts w:eastAsia="Times New Roman"/>
          <w:color w:val="332B22"/>
          <w:sz w:val="24"/>
          <w:szCs w:val="24"/>
          <w:lang w:eastAsia="ru-RU"/>
        </w:rPr>
        <w:t>как подключить онлайн-кассу в соответствии с 54-ФЗ;</w:t>
      </w:r>
    </w:p>
    <w:p w:rsidR="00752E17" w:rsidRPr="00752E17" w:rsidRDefault="00752E17" w:rsidP="00752E17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330" w:lineRule="atLeast"/>
        <w:ind w:left="0"/>
        <w:rPr>
          <w:rFonts w:eastAsia="Times New Roman"/>
          <w:color w:val="332B22"/>
          <w:sz w:val="24"/>
          <w:szCs w:val="24"/>
          <w:lang w:eastAsia="ru-RU"/>
        </w:rPr>
      </w:pPr>
      <w:r w:rsidRPr="00752E17">
        <w:rPr>
          <w:rFonts w:eastAsia="Times New Roman"/>
          <w:color w:val="332B22"/>
          <w:sz w:val="24"/>
          <w:szCs w:val="24"/>
          <w:lang w:eastAsia="ru-RU"/>
        </w:rPr>
        <w:t>как не спустить деньги в трубу на рекламной кампании;</w:t>
      </w:r>
    </w:p>
    <w:p w:rsidR="00752E17" w:rsidRPr="00752E17" w:rsidRDefault="00752E17" w:rsidP="00752E17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330" w:lineRule="atLeast"/>
        <w:ind w:left="0"/>
        <w:rPr>
          <w:rFonts w:eastAsia="Times New Roman"/>
          <w:color w:val="332B22"/>
          <w:sz w:val="24"/>
          <w:szCs w:val="24"/>
          <w:lang w:eastAsia="ru-RU"/>
        </w:rPr>
      </w:pPr>
      <w:r w:rsidRPr="00752E17">
        <w:rPr>
          <w:rFonts w:eastAsia="Times New Roman"/>
          <w:color w:val="332B22"/>
          <w:sz w:val="24"/>
          <w:szCs w:val="24"/>
          <w:lang w:eastAsia="ru-RU"/>
        </w:rPr>
        <w:t xml:space="preserve">новые технологии и маркетинговые «фишки» для </w:t>
      </w:r>
      <w:proofErr w:type="gramStart"/>
      <w:r w:rsidRPr="00752E17">
        <w:rPr>
          <w:rFonts w:eastAsia="Times New Roman"/>
          <w:color w:val="332B22"/>
          <w:sz w:val="24"/>
          <w:szCs w:val="24"/>
          <w:lang w:eastAsia="ru-RU"/>
        </w:rPr>
        <w:t>интернет-магазинов</w:t>
      </w:r>
      <w:proofErr w:type="gramEnd"/>
      <w:r w:rsidRPr="00752E17">
        <w:rPr>
          <w:rFonts w:eastAsia="Times New Roman"/>
          <w:color w:val="332B22"/>
          <w:sz w:val="24"/>
          <w:szCs w:val="24"/>
          <w:lang w:eastAsia="ru-RU"/>
        </w:rPr>
        <w:t>;</w:t>
      </w:r>
    </w:p>
    <w:p w:rsidR="00752E17" w:rsidRPr="00752E17" w:rsidRDefault="00752E17" w:rsidP="00752E17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330" w:lineRule="atLeast"/>
        <w:ind w:left="0"/>
        <w:rPr>
          <w:rFonts w:eastAsia="Times New Roman"/>
          <w:color w:val="332B22"/>
          <w:sz w:val="24"/>
          <w:szCs w:val="24"/>
          <w:lang w:eastAsia="ru-RU"/>
        </w:rPr>
      </w:pPr>
      <w:r w:rsidRPr="00752E17">
        <w:rPr>
          <w:rFonts w:eastAsia="Times New Roman"/>
          <w:color w:val="332B22"/>
          <w:sz w:val="24"/>
          <w:szCs w:val="24"/>
          <w:lang w:eastAsia="ru-RU"/>
        </w:rPr>
        <w:t>как запомнить 100500 клиентов, если каждый из них особенный;</w:t>
      </w:r>
    </w:p>
    <w:p w:rsidR="00752E17" w:rsidRPr="00752E17" w:rsidRDefault="00752E17" w:rsidP="00752E17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330" w:lineRule="atLeast"/>
        <w:ind w:left="0"/>
        <w:rPr>
          <w:rFonts w:eastAsia="Times New Roman"/>
          <w:color w:val="332B22"/>
          <w:sz w:val="24"/>
          <w:szCs w:val="24"/>
          <w:lang w:eastAsia="ru-RU"/>
        </w:rPr>
      </w:pPr>
      <w:r w:rsidRPr="00752E17">
        <w:rPr>
          <w:rFonts w:eastAsia="Times New Roman"/>
          <w:color w:val="332B22"/>
          <w:sz w:val="24"/>
          <w:szCs w:val="24"/>
          <w:lang w:eastAsia="ru-RU"/>
        </w:rPr>
        <w:t xml:space="preserve">истории успеха </w:t>
      </w:r>
      <w:proofErr w:type="gramStart"/>
      <w:r w:rsidRPr="00752E17">
        <w:rPr>
          <w:rFonts w:eastAsia="Times New Roman"/>
          <w:color w:val="332B22"/>
          <w:sz w:val="24"/>
          <w:szCs w:val="24"/>
          <w:lang w:eastAsia="ru-RU"/>
        </w:rPr>
        <w:t>реальных</w:t>
      </w:r>
      <w:proofErr w:type="gramEnd"/>
      <w:r w:rsidRPr="00752E17">
        <w:rPr>
          <w:rFonts w:eastAsia="Times New Roman"/>
          <w:color w:val="332B22"/>
          <w:sz w:val="24"/>
          <w:szCs w:val="24"/>
          <w:lang w:eastAsia="ru-RU"/>
        </w:rPr>
        <w:t xml:space="preserve"> интернет-проектов и многое другое.</w:t>
      </w:r>
    </w:p>
    <w:p w:rsidR="00752E17" w:rsidRPr="00752E17" w:rsidRDefault="00752E17" w:rsidP="00752E17">
      <w:pPr>
        <w:shd w:val="clear" w:color="auto" w:fill="F7F7F7"/>
        <w:spacing w:before="100" w:beforeAutospacing="1" w:after="100" w:afterAutospacing="1"/>
        <w:ind w:firstLine="0"/>
        <w:outlineLvl w:val="3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752E17">
        <w:rPr>
          <w:rFonts w:eastAsia="Times New Roman"/>
          <w:b/>
          <w:bCs/>
          <w:color w:val="000000"/>
          <w:sz w:val="24"/>
          <w:szCs w:val="24"/>
          <w:lang w:eastAsia="ru-RU"/>
        </w:rPr>
        <w:t>Для кого семинар?</w:t>
      </w:r>
    </w:p>
    <w:p w:rsidR="00752E17" w:rsidRPr="00752E17" w:rsidRDefault="00752E17" w:rsidP="00752E17">
      <w:pPr>
        <w:shd w:val="clear" w:color="auto" w:fill="F7F7F7"/>
        <w:spacing w:before="330" w:after="330" w:line="330" w:lineRule="atLeast"/>
        <w:ind w:firstLine="0"/>
        <w:rPr>
          <w:rFonts w:eastAsia="Times New Roman"/>
          <w:color w:val="332B22"/>
          <w:sz w:val="24"/>
          <w:szCs w:val="24"/>
          <w:lang w:eastAsia="ru-RU"/>
        </w:rPr>
      </w:pPr>
      <w:r w:rsidRPr="00752E17">
        <w:rPr>
          <w:rFonts w:eastAsia="Times New Roman"/>
          <w:color w:val="332B22"/>
          <w:sz w:val="24"/>
          <w:szCs w:val="24"/>
          <w:lang w:eastAsia="ru-RU"/>
        </w:rPr>
        <w:t>Для всех, кто имеет интернет-магазин или только задумывается о его создании. Для тех, кто мечтает привлечь новых клиентов и считает свои деньги.</w:t>
      </w:r>
    </w:p>
    <w:p w:rsidR="00752E17" w:rsidRPr="00752E17" w:rsidRDefault="003325E0" w:rsidP="00752E17">
      <w:pPr>
        <w:shd w:val="clear" w:color="auto" w:fill="F7F7F7"/>
        <w:spacing w:before="330" w:after="330" w:line="330" w:lineRule="atLeast"/>
        <w:ind w:firstLine="0"/>
        <w:rPr>
          <w:rFonts w:eastAsia="Times New Roman"/>
          <w:color w:val="332B22"/>
          <w:sz w:val="24"/>
          <w:szCs w:val="24"/>
          <w:lang w:eastAsia="ru-RU"/>
        </w:rPr>
      </w:pPr>
      <w:hyperlink r:id="rId7" w:anchor="program" w:tgtFrame="_blank" w:history="1">
        <w:r w:rsidR="00752E17" w:rsidRPr="00752E17">
          <w:rPr>
            <w:rFonts w:eastAsia="Times New Roman"/>
            <w:color w:val="333333"/>
            <w:sz w:val="24"/>
            <w:szCs w:val="24"/>
            <w:u w:val="single"/>
            <w:lang w:eastAsia="ru-RU"/>
          </w:rPr>
          <w:t>Полная программа семинара.</w:t>
        </w:r>
      </w:hyperlink>
      <w:r w:rsidR="00752E17" w:rsidRPr="00752E17">
        <w:rPr>
          <w:rFonts w:eastAsia="Times New Roman"/>
          <w:color w:val="332B22"/>
          <w:sz w:val="24"/>
          <w:szCs w:val="24"/>
          <w:lang w:eastAsia="ru-RU"/>
        </w:rPr>
        <w:t> </w:t>
      </w:r>
    </w:p>
    <w:p w:rsidR="00752E17" w:rsidRPr="00752E17" w:rsidRDefault="00752E17" w:rsidP="00752E17">
      <w:pPr>
        <w:shd w:val="clear" w:color="auto" w:fill="F7F7F7"/>
        <w:spacing w:before="330" w:after="330" w:line="330" w:lineRule="atLeast"/>
        <w:ind w:firstLine="0"/>
        <w:rPr>
          <w:rFonts w:eastAsia="Times New Roman"/>
          <w:color w:val="332B22"/>
          <w:sz w:val="24"/>
          <w:szCs w:val="24"/>
          <w:lang w:eastAsia="ru-RU"/>
        </w:rPr>
      </w:pPr>
      <w:r w:rsidRPr="00752E17">
        <w:rPr>
          <w:rFonts w:eastAsia="Times New Roman"/>
          <w:color w:val="332B22"/>
          <w:sz w:val="24"/>
          <w:szCs w:val="24"/>
          <w:lang w:eastAsia="ru-RU"/>
        </w:rPr>
        <w:t>Для бесплатного участия необходимо </w:t>
      </w:r>
      <w:hyperlink r:id="rId8" w:anchor="registration" w:history="1">
        <w:r w:rsidRPr="00752E17">
          <w:rPr>
            <w:rFonts w:eastAsia="Times New Roman"/>
            <w:color w:val="333333"/>
            <w:sz w:val="24"/>
            <w:szCs w:val="24"/>
            <w:u w:val="single"/>
            <w:lang w:eastAsia="ru-RU"/>
          </w:rPr>
          <w:t>зарегистрироваться.</w:t>
        </w:r>
      </w:hyperlink>
      <w:r>
        <w:rPr>
          <w:rFonts w:eastAsia="Times New Roman"/>
          <w:color w:val="332B22"/>
          <w:sz w:val="24"/>
          <w:szCs w:val="24"/>
          <w:lang w:eastAsia="ru-RU"/>
        </w:rPr>
        <w:t xml:space="preserve"> </w:t>
      </w:r>
      <w:r w:rsidRPr="00752E17">
        <w:rPr>
          <w:rFonts w:eastAsia="Times New Roman"/>
          <w:color w:val="332B22"/>
          <w:sz w:val="24"/>
          <w:szCs w:val="24"/>
          <w:lang w:eastAsia="ru-RU"/>
        </w:rPr>
        <w:t>Дата и время: 21 сентября в 10:00.</w:t>
      </w:r>
    </w:p>
    <w:p w:rsidR="00752E17" w:rsidRDefault="00752E17" w:rsidP="00752E17">
      <w:pPr>
        <w:shd w:val="clear" w:color="auto" w:fill="F7F7F7"/>
        <w:spacing w:before="330" w:after="330" w:line="330" w:lineRule="atLeast"/>
        <w:ind w:firstLine="0"/>
        <w:rPr>
          <w:rFonts w:eastAsia="Times New Roman"/>
          <w:color w:val="332B22"/>
          <w:sz w:val="24"/>
          <w:szCs w:val="24"/>
          <w:lang w:eastAsia="ru-RU"/>
        </w:rPr>
      </w:pPr>
      <w:r w:rsidRPr="00752E17">
        <w:rPr>
          <w:rFonts w:eastAsia="Times New Roman"/>
          <w:color w:val="332B22"/>
          <w:sz w:val="24"/>
          <w:szCs w:val="24"/>
          <w:lang w:eastAsia="ru-RU"/>
        </w:rPr>
        <w:t>Место проведения: конгресс-отель «Малахит», конференц-зал «Изумрудный», ул. Труда, 153.</w:t>
      </w:r>
    </w:p>
    <w:p w:rsidR="00752E17" w:rsidRPr="00752E17" w:rsidRDefault="00752E17" w:rsidP="00752E17">
      <w:pPr>
        <w:shd w:val="clear" w:color="auto" w:fill="F7F7F7"/>
        <w:spacing w:before="330" w:after="330" w:line="330" w:lineRule="atLeast"/>
        <w:ind w:firstLine="0"/>
        <w:rPr>
          <w:rFonts w:eastAsia="Times New Roman"/>
          <w:color w:val="332B22"/>
          <w:sz w:val="24"/>
          <w:szCs w:val="24"/>
          <w:lang w:eastAsia="ru-RU"/>
        </w:rPr>
      </w:pPr>
      <w:r w:rsidRPr="00752E17">
        <w:rPr>
          <w:rFonts w:eastAsia="Times New Roman"/>
          <w:color w:val="332B22"/>
          <w:sz w:val="24"/>
          <w:szCs w:val="24"/>
          <w:lang w:eastAsia="ru-RU"/>
        </w:rPr>
        <w:t xml:space="preserve">Вы слишком заняты и у вас нет времени на семинар? Чем же вы занимаетесь, если не можете выделить всего 5 часов для своего бизнеса и профессионального роста? Приходите на семинар и решите </w:t>
      </w:r>
      <w:proofErr w:type="gramStart"/>
      <w:r w:rsidRPr="00752E17">
        <w:rPr>
          <w:rFonts w:eastAsia="Times New Roman"/>
          <w:color w:val="332B22"/>
          <w:sz w:val="24"/>
          <w:szCs w:val="24"/>
          <w:lang w:eastAsia="ru-RU"/>
        </w:rPr>
        <w:t>свои</w:t>
      </w:r>
      <w:proofErr w:type="gramEnd"/>
      <w:r w:rsidRPr="00752E17">
        <w:rPr>
          <w:rFonts w:eastAsia="Times New Roman"/>
          <w:color w:val="332B22"/>
          <w:sz w:val="24"/>
          <w:szCs w:val="24"/>
          <w:lang w:eastAsia="ru-RU"/>
        </w:rPr>
        <w:t xml:space="preserve"> бизнес-задачи. Либо оставайтесь со своим свободным временем, нерешенными задачами и проблемами, говорят организаторы. </w:t>
      </w:r>
    </w:p>
    <w:p w:rsidR="00752E17" w:rsidRPr="00752E17" w:rsidRDefault="00752E17" w:rsidP="00752E17">
      <w:pPr>
        <w:shd w:val="clear" w:color="auto" w:fill="F7F7F7"/>
        <w:spacing w:before="100" w:beforeAutospacing="1" w:after="100" w:afterAutospacing="1"/>
        <w:ind w:firstLine="0"/>
        <w:outlineLvl w:val="3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752E17">
        <w:rPr>
          <w:rFonts w:eastAsia="Times New Roman"/>
          <w:b/>
          <w:bCs/>
          <w:color w:val="000000"/>
          <w:sz w:val="24"/>
          <w:szCs w:val="24"/>
          <w:lang w:eastAsia="ru-RU"/>
        </w:rPr>
        <w:t>Почему необходимо участвовать?</w:t>
      </w:r>
    </w:p>
    <w:p w:rsidR="00752E17" w:rsidRPr="00752E17" w:rsidRDefault="00752E17" w:rsidP="00752E17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330" w:lineRule="atLeast"/>
        <w:ind w:left="0"/>
        <w:rPr>
          <w:rFonts w:eastAsia="Times New Roman"/>
          <w:color w:val="332B22"/>
          <w:sz w:val="24"/>
          <w:szCs w:val="24"/>
          <w:lang w:eastAsia="ru-RU"/>
        </w:rPr>
      </w:pPr>
      <w:r w:rsidRPr="00752E17">
        <w:rPr>
          <w:rFonts w:eastAsia="Times New Roman"/>
          <w:color w:val="332B22"/>
          <w:sz w:val="24"/>
          <w:szCs w:val="24"/>
          <w:lang w:eastAsia="ru-RU"/>
        </w:rPr>
        <w:t>вы получите 5 тонн ценных советов для роста бизнеса бесплатно;</w:t>
      </w:r>
    </w:p>
    <w:p w:rsidR="00752E17" w:rsidRPr="00752E17" w:rsidRDefault="00752E17" w:rsidP="00752E17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330" w:lineRule="atLeast"/>
        <w:ind w:left="0"/>
        <w:rPr>
          <w:rFonts w:eastAsia="Times New Roman"/>
          <w:color w:val="332B22"/>
          <w:sz w:val="24"/>
          <w:szCs w:val="24"/>
          <w:lang w:eastAsia="ru-RU"/>
        </w:rPr>
      </w:pPr>
      <w:r w:rsidRPr="00752E17">
        <w:rPr>
          <w:rFonts w:eastAsia="Times New Roman"/>
          <w:color w:val="332B22"/>
          <w:sz w:val="24"/>
          <w:szCs w:val="24"/>
          <w:lang w:eastAsia="ru-RU"/>
        </w:rPr>
        <w:t>вам станут доступны 12 новых инструментов электронной коммерции, о которых еще мало кто знает;</w:t>
      </w:r>
    </w:p>
    <w:p w:rsidR="00752E17" w:rsidRPr="00752E17" w:rsidRDefault="00752E17" w:rsidP="00752E17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330" w:lineRule="atLeast"/>
        <w:ind w:left="0"/>
        <w:rPr>
          <w:rFonts w:eastAsia="Times New Roman"/>
          <w:color w:val="332B22"/>
          <w:sz w:val="24"/>
          <w:szCs w:val="24"/>
          <w:lang w:eastAsia="ru-RU"/>
        </w:rPr>
      </w:pPr>
      <w:r w:rsidRPr="00752E17">
        <w:rPr>
          <w:rFonts w:eastAsia="Times New Roman"/>
          <w:color w:val="332B22"/>
          <w:sz w:val="24"/>
          <w:szCs w:val="24"/>
          <w:lang w:eastAsia="ru-RU"/>
        </w:rPr>
        <w:lastRenderedPageBreak/>
        <w:t>даже на бесплатном семинаре вас ждут призы и подарки от организаторов, скидки и бонусы.</w:t>
      </w:r>
    </w:p>
    <w:p w:rsidR="00752E17" w:rsidRPr="00752E17" w:rsidRDefault="00752E17" w:rsidP="00752E17">
      <w:pPr>
        <w:shd w:val="clear" w:color="auto" w:fill="F7F7F7"/>
        <w:spacing w:before="330" w:after="330" w:line="330" w:lineRule="atLeast"/>
        <w:ind w:firstLine="0"/>
        <w:rPr>
          <w:rFonts w:eastAsia="Times New Roman"/>
          <w:color w:val="332B22"/>
          <w:sz w:val="24"/>
          <w:szCs w:val="24"/>
          <w:lang w:eastAsia="ru-RU"/>
        </w:rPr>
      </w:pPr>
      <w:r w:rsidRPr="00752E17">
        <w:rPr>
          <w:rFonts w:eastAsia="Times New Roman"/>
          <w:color w:val="332B22"/>
          <w:sz w:val="24"/>
          <w:szCs w:val="24"/>
          <w:lang w:eastAsia="ru-RU"/>
        </w:rPr>
        <w:t>Спешите </w:t>
      </w:r>
      <w:hyperlink r:id="rId9" w:anchor="registration" w:tgtFrame="_blank" w:history="1">
        <w:r w:rsidRPr="00752E17">
          <w:rPr>
            <w:rFonts w:eastAsia="Times New Roman"/>
            <w:color w:val="333333"/>
            <w:sz w:val="24"/>
            <w:szCs w:val="24"/>
            <w:u w:val="single"/>
            <w:lang w:eastAsia="ru-RU"/>
          </w:rPr>
          <w:t>зарегистрироваться</w:t>
        </w:r>
      </w:hyperlink>
      <w:r w:rsidRPr="00752E17">
        <w:rPr>
          <w:rFonts w:eastAsia="Times New Roman"/>
          <w:color w:val="332B22"/>
          <w:sz w:val="24"/>
          <w:szCs w:val="24"/>
          <w:lang w:eastAsia="ru-RU"/>
        </w:rPr>
        <w:t> – осталось всего 19 мест, а трансляции и видеозаписи мероприятия не будет.</w:t>
      </w:r>
    </w:p>
    <w:p w:rsidR="00752E17" w:rsidRPr="00752E17" w:rsidRDefault="00752E17" w:rsidP="00752E17">
      <w:pPr>
        <w:shd w:val="clear" w:color="auto" w:fill="F7F7F7"/>
        <w:spacing w:before="330" w:after="330" w:line="330" w:lineRule="atLeast"/>
        <w:ind w:firstLine="0"/>
        <w:rPr>
          <w:rFonts w:eastAsia="Times New Roman"/>
          <w:color w:val="332B22"/>
          <w:sz w:val="24"/>
          <w:szCs w:val="24"/>
          <w:lang w:eastAsia="ru-RU"/>
        </w:rPr>
      </w:pPr>
      <w:r w:rsidRPr="00752E17">
        <w:rPr>
          <w:rFonts w:eastAsia="Times New Roman"/>
          <w:color w:val="332B22"/>
          <w:sz w:val="24"/>
          <w:szCs w:val="24"/>
          <w:lang w:eastAsia="ru-RU"/>
        </w:rPr>
        <w:t>Дополнительную информацию о семинаре можно получить в компании INTEC по телефону: +7 (351) 777-80-70 или по e-</w:t>
      </w:r>
      <w:proofErr w:type="spellStart"/>
      <w:r w:rsidRPr="00752E17">
        <w:rPr>
          <w:rFonts w:eastAsia="Times New Roman"/>
          <w:color w:val="332B22"/>
          <w:sz w:val="24"/>
          <w:szCs w:val="24"/>
          <w:lang w:eastAsia="ru-RU"/>
        </w:rPr>
        <w:t>mail</w:t>
      </w:r>
      <w:proofErr w:type="spellEnd"/>
      <w:r w:rsidRPr="00752E17">
        <w:rPr>
          <w:rFonts w:eastAsia="Times New Roman"/>
          <w:color w:val="332B22"/>
          <w:sz w:val="24"/>
          <w:szCs w:val="24"/>
          <w:lang w:eastAsia="ru-RU"/>
        </w:rPr>
        <w:t>: </w:t>
      </w:r>
      <w:hyperlink r:id="rId10" w:history="1">
        <w:r w:rsidRPr="00752E17">
          <w:rPr>
            <w:rFonts w:eastAsia="Times New Roman"/>
            <w:color w:val="333333"/>
            <w:sz w:val="24"/>
            <w:szCs w:val="24"/>
            <w:u w:val="single"/>
            <w:lang w:eastAsia="ru-RU"/>
          </w:rPr>
          <w:t>Написать письмо</w:t>
        </w:r>
      </w:hyperlink>
      <w:r w:rsidRPr="00752E17">
        <w:rPr>
          <w:rFonts w:eastAsia="Times New Roman"/>
          <w:color w:val="332B22"/>
          <w:sz w:val="24"/>
          <w:szCs w:val="24"/>
          <w:lang w:eastAsia="ru-RU"/>
        </w:rPr>
        <w:t>.</w:t>
      </w:r>
    </w:p>
    <w:p w:rsidR="00626DEC" w:rsidRDefault="00752E17" w:rsidP="00752E17">
      <w:pPr>
        <w:rPr>
          <w:rFonts w:eastAsia="Times New Roman"/>
          <w:sz w:val="24"/>
          <w:szCs w:val="24"/>
          <w:lang w:eastAsia="ru-RU"/>
        </w:rPr>
      </w:pPr>
      <w:r w:rsidRPr="00752E17">
        <w:rPr>
          <w:rFonts w:eastAsia="Times New Roman"/>
          <w:color w:val="000000"/>
          <w:sz w:val="21"/>
          <w:szCs w:val="21"/>
          <w:lang w:eastAsia="ru-RU"/>
        </w:rPr>
        <w:br/>
      </w:r>
      <w:r w:rsidRPr="00752E17">
        <w:rPr>
          <w:rFonts w:eastAsia="Times New Roman"/>
          <w:color w:val="000000"/>
          <w:sz w:val="21"/>
          <w:szCs w:val="21"/>
          <w:lang w:eastAsia="ru-RU"/>
        </w:rPr>
        <w:br/>
      </w:r>
      <w:r w:rsidRPr="00752E17">
        <w:rPr>
          <w:rFonts w:eastAsia="Times New Roman"/>
          <w:color w:val="000000"/>
          <w:sz w:val="21"/>
          <w:szCs w:val="21"/>
          <w:shd w:val="clear" w:color="auto" w:fill="F7F7F7"/>
          <w:lang w:eastAsia="ru-RU"/>
        </w:rPr>
        <w:t>Оригинал материала: </w:t>
      </w:r>
      <w:hyperlink r:id="rId11" w:history="1">
        <w:r w:rsidRPr="00752E17">
          <w:rPr>
            <w:rFonts w:eastAsia="Times New Roman"/>
            <w:color w:val="333333"/>
            <w:sz w:val="21"/>
            <w:szCs w:val="21"/>
            <w:u w:val="single"/>
            <w:shd w:val="clear" w:color="auto" w:fill="F7F7F7"/>
            <w:lang w:eastAsia="ru-RU"/>
          </w:rPr>
          <w:t>http://chelyabinsk.74.ru/text/newsline/343168596082688.html</w:t>
        </w:r>
      </w:hyperlink>
    </w:p>
    <w:p w:rsidR="00752E17" w:rsidRDefault="00752E17" w:rsidP="00752E17">
      <w:pPr>
        <w:rPr>
          <w:rFonts w:eastAsia="Times New Roman"/>
          <w:sz w:val="24"/>
          <w:szCs w:val="24"/>
          <w:lang w:eastAsia="ru-RU"/>
        </w:rPr>
      </w:pPr>
    </w:p>
    <w:p w:rsidR="00752E17" w:rsidRDefault="003325E0" w:rsidP="00752E17">
      <w:hyperlink r:id="rId12" w:history="1">
        <w:r w:rsidR="00752E17" w:rsidRPr="00042A37">
          <w:rPr>
            <w:rStyle w:val="a5"/>
          </w:rPr>
          <w:t>http://chelyabinsk.74.ru/text/newsline/343168596082688.html</w:t>
        </w:r>
      </w:hyperlink>
    </w:p>
    <w:p w:rsidR="00752E17" w:rsidRDefault="00752E17" w:rsidP="00752E17"/>
    <w:sectPr w:rsidR="00752E17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215D"/>
    <w:multiLevelType w:val="multilevel"/>
    <w:tmpl w:val="2A60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22C2B"/>
    <w:multiLevelType w:val="multilevel"/>
    <w:tmpl w:val="3ABE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68"/>
    <w:rsid w:val="001B7FC9"/>
    <w:rsid w:val="003325E0"/>
    <w:rsid w:val="00626DEC"/>
    <w:rsid w:val="00752E17"/>
    <w:rsid w:val="00772839"/>
    <w:rsid w:val="00E3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E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E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52E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E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E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52E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481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8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9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ula.1c-bitrix.ru/autumn2017/chelyabinsk/?utm_source=74_news_18-sep&amp;utm_medium=referral&amp;utm_campaign=formula_chelyabisk_21-se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ormula.1c-bitrix.ru/autumn2017/chelyabinsk/?utm_source=74_news_18-sep&amp;utm_medium=referral&amp;utm_campaign=formula_chelyabisk_21-sep" TargetMode="External"/><Relationship Id="rId12" Type="http://schemas.openxmlformats.org/officeDocument/2006/relationships/hyperlink" Target="http://chelyabinsk.74.ru/text/newsline/34316859608268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ula.1c-bitrix.ru/autumn2017/chelyabinsk/?utm_source=74_news_18-sep&amp;utm_medium=referral&amp;utm_campaign=formula_chelyabisk_21-sep" TargetMode="External"/><Relationship Id="rId11" Type="http://schemas.openxmlformats.org/officeDocument/2006/relationships/hyperlink" Target="http://chelyabinsk.74.ru/text/newsline/343168596082688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helyabinsk.74.ru/feedback/mailto.php?m=bxxWrNmi8tgCc2Fe7ZrM006u&amp;u=QBal6E6%2B1plrGTCzUDOtYBnoq3WeXSz08l%2Fv5mUW3Gl2%2F4ddIPNCy6tpNI1ZKIhLKdCoAsqYeMqGnlTb8A%3D%3D&amp;referer=http://chelyabinsk.74.ru/text/newsline/34316859608268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ula.1c-bitrix.ru/autumn2017/chelyabinsk/?utm_source=74_news_18-sep&amp;utm_medium=referral&amp;utm_campaign=formula_chelyabisk_21-se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5</cp:revision>
  <dcterms:created xsi:type="dcterms:W3CDTF">2017-09-18T09:56:00Z</dcterms:created>
  <dcterms:modified xsi:type="dcterms:W3CDTF">2017-09-20T03:48:00Z</dcterms:modified>
</cp:coreProperties>
</file>