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28" w:rsidRDefault="00D73928" w:rsidP="00D73928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6286" w:rsidTr="008B09E2">
        <w:tc>
          <w:tcPr>
            <w:tcW w:w="4785" w:type="dxa"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96286" w:rsidRPr="00CD17EC" w:rsidRDefault="00896286" w:rsidP="008B09E2">
            <w:pPr>
              <w:pStyle w:val="Default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96286" w:rsidRPr="005F33C3" w:rsidRDefault="005F33C3" w:rsidP="00896286">
      <w:pPr>
        <w:jc w:val="center"/>
        <w:rPr>
          <w:b/>
          <w:i/>
          <w:iCs/>
          <w:sz w:val="28"/>
          <w:szCs w:val="28"/>
        </w:rPr>
      </w:pPr>
      <w:r w:rsidRPr="005F33C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</w:t>
      </w:r>
      <w:r w:rsidR="00343914">
        <w:rPr>
          <w:b/>
          <w:sz w:val="28"/>
          <w:szCs w:val="28"/>
        </w:rPr>
        <w:t>ьному жилищному контролю на 2024</w:t>
      </w:r>
      <w:r w:rsidRPr="005F33C3">
        <w:rPr>
          <w:b/>
          <w:sz w:val="28"/>
          <w:szCs w:val="28"/>
        </w:rPr>
        <w:t xml:space="preserve"> год</w:t>
      </w:r>
    </w:p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8D69A1" w:rsidRDefault="008D69A1" w:rsidP="00896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1A1F0F" w:rsidRDefault="001A1F0F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380"/>
      </w:tblGrid>
      <w:tr w:rsidR="00896286" w:rsidTr="001A1F0F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C901EE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Программа профилактики рисков причинения вреда </w:t>
            </w:r>
            <w:r w:rsidR="005F33C3" w:rsidRPr="00C901EE">
              <w:rPr>
                <w:lang w:eastAsia="en-US"/>
              </w:rPr>
              <w:t xml:space="preserve">(ущерба) </w:t>
            </w:r>
            <w:r w:rsidRPr="00C901EE">
              <w:rPr>
                <w:lang w:eastAsia="en-US"/>
              </w:rPr>
              <w:t xml:space="preserve">охраняемым законом ценностям в сфере муниципального </w:t>
            </w:r>
            <w:r w:rsidR="005F33C3" w:rsidRPr="00C901EE">
              <w:rPr>
                <w:lang w:eastAsia="en-US"/>
              </w:rPr>
              <w:t>жилищного</w:t>
            </w:r>
            <w:r w:rsidRPr="00C901EE">
              <w:rPr>
                <w:lang w:eastAsia="en-US"/>
              </w:rPr>
              <w:t xml:space="preserve"> контроля </w:t>
            </w:r>
            <w:r w:rsidR="001C1FD6" w:rsidRPr="00C901EE">
              <w:rPr>
                <w:lang w:eastAsia="en-US"/>
              </w:rPr>
              <w:t xml:space="preserve">на территории Кунашакского муниципального района </w:t>
            </w:r>
            <w:r w:rsidRPr="00C901EE">
              <w:rPr>
                <w:lang w:eastAsia="en-US"/>
              </w:rPr>
              <w:t>(далее – Программа профилактики).</w:t>
            </w:r>
          </w:p>
        </w:tc>
      </w:tr>
      <w:tr w:rsidR="00896286" w:rsidTr="001A1F0F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1" w:rsidRPr="00C901EE" w:rsidRDefault="008D69A1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896286" w:rsidRPr="00C901EE" w:rsidRDefault="008D69A1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 xml:space="preserve"> </w:t>
            </w:r>
            <w:r w:rsidRPr="00C901EE">
              <w:rPr>
                <w:color w:val="000000" w:themeColor="text1"/>
                <w:sz w:val="24"/>
                <w:szCs w:val="24"/>
              </w:rPr>
              <w:t>Постановление</w:t>
            </w:r>
            <w:r w:rsidRPr="00C901EE">
              <w:rPr>
                <w:sz w:val="24"/>
                <w:szCs w:val="24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2B6CC1" w:rsidP="008B09E2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C901EE">
              <w:rPr>
                <w:iCs/>
                <w:lang w:eastAsia="en-US"/>
              </w:rPr>
              <w:t>Администрация Кунашакского</w:t>
            </w:r>
            <w:r w:rsidR="00896286" w:rsidRPr="00C901EE">
              <w:rPr>
                <w:iCs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B" w:rsidRPr="00C901EE" w:rsidRDefault="007D1D3B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-создание мотивации к добросовестному поведению подконтрольных субъектов;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предупреждение нарушений контролируемыми лицами обязательных требований </w:t>
            </w:r>
            <w:r w:rsidR="007D1D3B" w:rsidRPr="00C901EE">
              <w:rPr>
                <w:iCs/>
                <w:lang w:eastAsia="en-US"/>
              </w:rPr>
              <w:t>жилищного</w:t>
            </w:r>
            <w:r w:rsidR="001C1FD6" w:rsidRPr="00C901EE">
              <w:rPr>
                <w:iCs/>
                <w:lang w:eastAsia="en-US"/>
              </w:rPr>
              <w:t xml:space="preserve"> законодательства РФ;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сокращение количества нарушений контролируемыми лицами обязательных требований </w:t>
            </w:r>
            <w:r w:rsidR="007D1D3B" w:rsidRPr="00C901EE">
              <w:rPr>
                <w:iCs/>
                <w:lang w:eastAsia="en-US"/>
              </w:rPr>
              <w:t>жилищного</w:t>
            </w:r>
            <w:r w:rsidR="001C1FD6" w:rsidRPr="00C901EE">
              <w:rPr>
                <w:iCs/>
                <w:lang w:eastAsia="en-US"/>
              </w:rPr>
              <w:t xml:space="preserve"> законодательства РФ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</w:t>
            </w:r>
            <w:r w:rsidRPr="00C901EE">
              <w:rPr>
                <w:iCs/>
                <w:lang w:eastAsia="en-US"/>
              </w:rPr>
              <w:t>их возникновения;</w:t>
            </w:r>
          </w:p>
          <w:p w:rsidR="007D1D3B" w:rsidRPr="00C901EE" w:rsidRDefault="007D1D3B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iCs/>
                <w:sz w:val="24"/>
                <w:szCs w:val="24"/>
                <w:lang w:eastAsia="en-US"/>
              </w:rPr>
              <w:lastRenderedPageBreak/>
              <w:t>-</w:t>
            </w:r>
            <w:r w:rsidRPr="00C901EE">
              <w:rPr>
                <w:sz w:val="24"/>
                <w:szCs w:val="24"/>
              </w:rPr>
      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AA12D9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      </w:r>
          </w:p>
          <w:p w:rsidR="00AA12D9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Без дополнительного финансирования</w:t>
            </w:r>
          </w:p>
        </w:tc>
      </w:tr>
      <w:tr w:rsidR="00896286" w:rsidTr="001A1F0F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343914" w:rsidP="007D1D3B">
            <w:pPr>
              <w:pStyle w:val="Default"/>
              <w:ind w:firstLine="432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2024</w:t>
            </w:r>
            <w:r w:rsidR="00896286" w:rsidRPr="00C901EE">
              <w:rPr>
                <w:iCs/>
                <w:lang w:eastAsia="en-US"/>
              </w:rPr>
              <w:t xml:space="preserve"> год</w:t>
            </w:r>
          </w:p>
        </w:tc>
      </w:tr>
      <w:tr w:rsidR="00896286" w:rsidTr="001A1F0F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AA12D9" w:rsidP="007D1D3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-у</w:t>
            </w:r>
            <w:r w:rsidR="00896286" w:rsidRPr="00C901EE">
              <w:rPr>
                <w:rFonts w:eastAsiaTheme="minorHAnsi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C901EE">
              <w:rPr>
                <w:rFonts w:eastAsiaTheme="minorHAnsi"/>
                <w:lang w:eastAsia="en-US"/>
              </w:rPr>
              <w:t>;</w:t>
            </w:r>
          </w:p>
          <w:p w:rsidR="00AA12D9" w:rsidRPr="00C901EE" w:rsidRDefault="00AA12D9" w:rsidP="007D1D3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Pr="00C901EE" w:rsidRDefault="007D1D3B" w:rsidP="007D1D3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 xml:space="preserve">-обеспечение </w:t>
            </w:r>
            <w:r w:rsidR="00AA12D9" w:rsidRPr="00C901EE">
              <w:rPr>
                <w:rFonts w:eastAsiaTheme="minorHAnsi"/>
                <w:lang w:eastAsia="en-US"/>
              </w:rPr>
              <w:t>квалифицированной профилактической работы должностных лиц контрольно-надзорного органа;</w:t>
            </w:r>
          </w:p>
          <w:p w:rsidR="00AA12D9" w:rsidRPr="00C901EE" w:rsidRDefault="00934F09" w:rsidP="007D1D3B">
            <w:pPr>
              <w:pStyle w:val="Default"/>
              <w:jc w:val="both"/>
              <w:rPr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</w:t>
            </w:r>
            <w:r w:rsidR="00AA12D9" w:rsidRPr="00C901EE">
              <w:rPr>
                <w:rFonts w:eastAsiaTheme="minorHAnsi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Анализ </w:t>
      </w:r>
      <w:r w:rsidR="00934F09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Default="00833115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7D1D3B" w:rsidRPr="007D1D3B" w:rsidRDefault="005914C3" w:rsidP="007D1D3B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На основании Федерального закона № 248-ФЗ контролируемыми лицами при осуществлении муниципального </w:t>
      </w:r>
      <w:r w:rsidR="007D1D3B">
        <w:rPr>
          <w:rFonts w:eastAsiaTheme="minorHAnsi"/>
          <w:iCs/>
          <w:sz w:val="28"/>
          <w:szCs w:val="28"/>
          <w:lang w:eastAsia="en-US"/>
        </w:rPr>
        <w:t>жилищного</w:t>
      </w:r>
      <w:r>
        <w:rPr>
          <w:rFonts w:eastAsiaTheme="minorHAnsi"/>
          <w:iCs/>
          <w:sz w:val="28"/>
          <w:szCs w:val="28"/>
          <w:lang w:eastAsia="en-US"/>
        </w:rPr>
        <w:t xml:space="preserve"> контроля являются юридические лица, индивидуальные предприниматели, граждане.</w:t>
      </w:r>
    </w:p>
    <w:p w:rsidR="007D1D3B" w:rsidRDefault="007D1D3B" w:rsidP="007D1D3B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</w:t>
      </w:r>
      <w:r>
        <w:rPr>
          <w:sz w:val="28"/>
          <w:szCs w:val="28"/>
        </w:rPr>
        <w:t xml:space="preserve">овленных федеральными законами </w:t>
      </w:r>
      <w:r w:rsidRPr="00764EF5">
        <w:rPr>
          <w:sz w:val="28"/>
          <w:szCs w:val="28"/>
        </w:rPr>
        <w:t>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572019" w:rsidRDefault="00572019" w:rsidP="0057201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Объектами муниципального жилищного контроля являются (далее – объекты контроля):</w:t>
      </w:r>
    </w:p>
    <w:p w:rsidR="00572019" w:rsidRDefault="002A752B" w:rsidP="00572019">
      <w:pPr>
        <w:pStyle w:val="pt-000002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</w:rPr>
        <w:t>1) Д</w:t>
      </w:r>
      <w:r w:rsidR="00572019">
        <w:rPr>
          <w:bCs/>
          <w:sz w:val="28"/>
          <w:szCs w:val="28"/>
        </w:rPr>
        <w:t xml:space="preserve">еятельность, действия (бездействие) </w:t>
      </w:r>
      <w:r w:rsidR="00572019">
        <w:rPr>
          <w:sz w:val="28"/>
          <w:szCs w:val="28"/>
        </w:rPr>
        <w:t xml:space="preserve">лиц, осуществляющих управление многоквартирными домами, </w:t>
      </w:r>
      <w:r w:rsidR="00572019">
        <w:rPr>
          <w:bCs/>
          <w:sz w:val="28"/>
          <w:szCs w:val="28"/>
        </w:rPr>
        <w:t xml:space="preserve">по выполнению </w:t>
      </w:r>
      <w:r w:rsidR="00572019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572019" w:rsidRDefault="00572019" w:rsidP="0057201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A752B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72019" w:rsidRPr="00764EF5" w:rsidRDefault="002A752B" w:rsidP="00572019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72019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Жилые помещения</w:t>
      </w:r>
      <w:r w:rsidR="00572019">
        <w:rPr>
          <w:sz w:val="28"/>
          <w:szCs w:val="28"/>
        </w:rPr>
        <w:t>, общее имущество в многоквартирном доме, относящееся к муниципальному жилому фонду</w:t>
      </w:r>
      <w:r w:rsidR="00572019">
        <w:rPr>
          <w:bCs/>
          <w:sz w:val="28"/>
          <w:szCs w:val="28"/>
        </w:rPr>
        <w:t xml:space="preserve">, к которым предъявляются обязательные требования (далее - производственные объекты). </w:t>
      </w:r>
    </w:p>
    <w:p w:rsidR="00896286" w:rsidRDefault="00896286" w:rsidP="0089628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  <w:bookmarkStart w:id="0" w:name="_GoBack"/>
      <w:bookmarkEnd w:id="0"/>
    </w:p>
    <w:p w:rsidR="00896286" w:rsidRPr="00C16B07" w:rsidRDefault="00896286" w:rsidP="0089628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16B07">
        <w:rPr>
          <w:rFonts w:eastAsiaTheme="minorHAnsi"/>
          <w:iCs/>
          <w:sz w:val="28"/>
          <w:szCs w:val="28"/>
          <w:lang w:eastAsia="en-US"/>
        </w:rPr>
        <w:t>Система управления рисками при осуществлении муниципального земельного контрол</w:t>
      </w:r>
      <w:r w:rsidR="002B6CC1">
        <w:rPr>
          <w:rFonts w:eastAsiaTheme="minorHAnsi"/>
          <w:iCs/>
          <w:sz w:val="28"/>
          <w:szCs w:val="28"/>
          <w:lang w:eastAsia="en-US"/>
        </w:rPr>
        <w:t>я на территории Кунашакского</w:t>
      </w:r>
      <w:r w:rsidRPr="00C16B07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не применяется.</w:t>
      </w:r>
    </w:p>
    <w:p w:rsidR="002028DB" w:rsidRDefault="00896286" w:rsidP="00A91C0D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74782">
        <w:rPr>
          <w:sz w:val="28"/>
          <w:szCs w:val="28"/>
        </w:rPr>
        <w:t xml:space="preserve"> </w:t>
      </w:r>
      <w:r w:rsidR="00343914">
        <w:rPr>
          <w:rFonts w:eastAsiaTheme="minorHAnsi"/>
          <w:iCs/>
          <w:sz w:val="28"/>
          <w:szCs w:val="28"/>
          <w:lang w:eastAsia="en-US"/>
        </w:rPr>
        <w:t>2023</w:t>
      </w:r>
      <w:r>
        <w:rPr>
          <w:rFonts w:eastAsiaTheme="minorHAnsi"/>
          <w:iCs/>
          <w:sz w:val="28"/>
          <w:szCs w:val="28"/>
          <w:lang w:eastAsia="en-US"/>
        </w:rPr>
        <w:t xml:space="preserve"> го</w:t>
      </w:r>
      <w:r w:rsidR="002B6CC1">
        <w:rPr>
          <w:rFonts w:eastAsiaTheme="minorHAnsi"/>
          <w:iCs/>
          <w:sz w:val="28"/>
          <w:szCs w:val="28"/>
          <w:lang w:eastAsia="en-US"/>
        </w:rPr>
        <w:t>д</w:t>
      </w:r>
      <w:r w:rsidR="002028DB">
        <w:rPr>
          <w:rFonts w:eastAsiaTheme="minorHAnsi"/>
          <w:iCs/>
          <w:sz w:val="28"/>
          <w:szCs w:val="28"/>
          <w:lang w:eastAsia="en-US"/>
        </w:rPr>
        <w:t>у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 на территории Кунашакского</w:t>
      </w:r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</w:t>
      </w:r>
      <w:r w:rsidR="002028D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в рамках муниципального </w:t>
      </w:r>
      <w:r w:rsidR="007D1D3B">
        <w:rPr>
          <w:rFonts w:eastAsiaTheme="minorHAnsi"/>
          <w:iCs/>
          <w:sz w:val="28"/>
          <w:szCs w:val="28"/>
          <w:lang w:eastAsia="en-US"/>
        </w:rPr>
        <w:t>жилищного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 контроля </w:t>
      </w:r>
      <w:r w:rsidR="002028DB">
        <w:rPr>
          <w:rFonts w:eastAsiaTheme="minorHAnsi"/>
          <w:iCs/>
          <w:sz w:val="28"/>
          <w:szCs w:val="28"/>
          <w:lang w:eastAsia="en-US"/>
        </w:rPr>
        <w:t>были проведены следующ</w:t>
      </w:r>
      <w:r w:rsidR="00A64840">
        <w:rPr>
          <w:rFonts w:eastAsiaTheme="minorHAnsi"/>
          <w:iCs/>
          <w:sz w:val="28"/>
          <w:szCs w:val="28"/>
          <w:lang w:eastAsia="en-US"/>
        </w:rPr>
        <w:t>ие профилактические мероприятия:</w:t>
      </w:r>
    </w:p>
    <w:p w:rsidR="00A64840" w:rsidRDefault="00A64840" w:rsidP="0089628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764EF5">
        <w:rPr>
          <w:sz w:val="28"/>
          <w:szCs w:val="28"/>
        </w:rPr>
        <w:t>роведено обобщение правопримен</w:t>
      </w:r>
      <w:r w:rsidR="00343914">
        <w:rPr>
          <w:sz w:val="28"/>
          <w:szCs w:val="28"/>
        </w:rPr>
        <w:t>ительной практики по итогам 2023</w:t>
      </w:r>
      <w:r w:rsidRPr="00764EF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64840" w:rsidRDefault="00A64840" w:rsidP="00A64840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-  проведены  консультации</w:t>
      </w:r>
      <w:r w:rsidRPr="00764EF5">
        <w:rPr>
          <w:sz w:val="28"/>
          <w:szCs w:val="28"/>
        </w:rPr>
        <w:t xml:space="preserve"> по вопросам, связанным с осуществлением муниципального</w:t>
      </w:r>
      <w:r>
        <w:rPr>
          <w:sz w:val="28"/>
          <w:szCs w:val="28"/>
        </w:rPr>
        <w:t xml:space="preserve"> жилищного</w:t>
      </w:r>
      <w:r w:rsidRPr="00764EF5">
        <w:rPr>
          <w:sz w:val="28"/>
          <w:szCs w:val="28"/>
        </w:rPr>
        <w:t xml:space="preserve"> контроля, </w:t>
      </w:r>
      <w:r w:rsidR="002A752B">
        <w:rPr>
          <w:rFonts w:eastAsiaTheme="minorHAnsi"/>
          <w:iCs/>
          <w:sz w:val="28"/>
          <w:szCs w:val="28"/>
          <w:lang w:eastAsia="en-US"/>
        </w:rPr>
        <w:t>в ходе личных приемов, а также посредством телефонной связи и письменных ответов на обращения.</w:t>
      </w:r>
    </w:p>
    <w:p w:rsidR="008D69A1" w:rsidRPr="00506EB8" w:rsidRDefault="00343914" w:rsidP="008D69A1">
      <w:pPr>
        <w:ind w:firstLine="567"/>
        <w:jc w:val="both"/>
        <w:rPr>
          <w:sz w:val="28"/>
          <w:szCs w:val="28"/>
        </w:rPr>
      </w:pPr>
      <w:r w:rsidRPr="00506EB8">
        <w:rPr>
          <w:sz w:val="28"/>
          <w:szCs w:val="28"/>
        </w:rPr>
        <w:t>В 2023</w:t>
      </w:r>
      <w:r w:rsidR="008D69A1" w:rsidRPr="00506EB8">
        <w:rPr>
          <w:sz w:val="28"/>
          <w:szCs w:val="28"/>
        </w:rPr>
        <w:t xml:space="preserve"> году контрольные (надзорные) мероприятия не проводились в соответствии с ограничениями, введёнными </w:t>
      </w:r>
      <w:r w:rsidR="00506EB8" w:rsidRPr="00506EB8">
        <w:rPr>
          <w:sz w:val="28"/>
          <w:szCs w:val="28"/>
        </w:rPr>
        <w:t xml:space="preserve">Постановлением Правительства РФ от 29 декабря 2022 г. № 2516 "О внесении изменений в постановление Правительства Российской Федерации от 10 марта 2022 г. N 336" </w:t>
      </w:r>
      <w:r w:rsidR="008D69A1" w:rsidRPr="00506EB8">
        <w:rPr>
          <w:sz w:val="28"/>
          <w:szCs w:val="28"/>
        </w:rPr>
        <w:t xml:space="preserve">и отсутствием обращений по поводу событий </w:t>
      </w:r>
      <w:r w:rsidR="008D69A1" w:rsidRPr="00506EB8">
        <w:rPr>
          <w:rFonts w:eastAsiaTheme="minorHAnsi"/>
          <w:iCs/>
          <w:sz w:val="28"/>
          <w:szCs w:val="28"/>
          <w:lang w:eastAsia="en-US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8D69A1" w:rsidRPr="008D69A1" w:rsidRDefault="008D69A1" w:rsidP="008D69A1">
      <w:pPr>
        <w:ind w:firstLine="708"/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Профилактические мероприятия были направлены </w:t>
      </w:r>
      <w:proofErr w:type="gramStart"/>
      <w:r w:rsidRPr="008D69A1">
        <w:rPr>
          <w:sz w:val="28"/>
          <w:szCs w:val="28"/>
        </w:rPr>
        <w:t>на</w:t>
      </w:r>
      <w:proofErr w:type="gramEnd"/>
      <w:r w:rsidRPr="008D69A1">
        <w:rPr>
          <w:sz w:val="28"/>
          <w:szCs w:val="28"/>
        </w:rPr>
        <w:t>:</w:t>
      </w:r>
    </w:p>
    <w:p w:rsidR="008D69A1" w:rsidRPr="008D69A1" w:rsidRDefault="008D69A1" w:rsidP="008D69A1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 - постоянный мониторинг подконтрольной среды;</w:t>
      </w:r>
    </w:p>
    <w:p w:rsidR="008D69A1" w:rsidRPr="008D69A1" w:rsidRDefault="008D69A1" w:rsidP="008D69A1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8D69A1" w:rsidRPr="008D69A1" w:rsidRDefault="008D69A1" w:rsidP="008D69A1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D69A1">
        <w:rPr>
          <w:sz w:val="28"/>
          <w:szCs w:val="28"/>
        </w:rPr>
        <w:t xml:space="preserve">побуждение к добропорядочному поведению и добровольному соблюдению обязательных требований. </w:t>
      </w:r>
    </w:p>
    <w:p w:rsidR="008D69A1" w:rsidRDefault="008D69A1" w:rsidP="008D69A1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96286" w:rsidRDefault="00896286" w:rsidP="008D69A1">
      <w:pPr>
        <w:pStyle w:val="a8"/>
        <w:jc w:val="both"/>
        <w:rPr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Default="00896286" w:rsidP="00896286">
      <w:pPr>
        <w:jc w:val="both"/>
        <w:rPr>
          <w:sz w:val="28"/>
          <w:szCs w:val="28"/>
        </w:rPr>
      </w:pPr>
    </w:p>
    <w:p w:rsidR="00896286" w:rsidRDefault="00896286" w:rsidP="001A1F0F">
      <w:pPr>
        <w:pStyle w:val="a7"/>
        <w:numPr>
          <w:ilvl w:val="0"/>
          <w:numId w:val="2"/>
        </w:numPr>
        <w:overflowPunct/>
        <w:spacing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96286" w:rsidRDefault="005914C3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896286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96286" w:rsidRDefault="00F7671F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2A752B">
        <w:rPr>
          <w:rFonts w:eastAsiaTheme="minorHAnsi"/>
          <w:sz w:val="28"/>
          <w:szCs w:val="28"/>
          <w:lang w:eastAsia="en-US"/>
        </w:rPr>
        <w:t xml:space="preserve"> </w:t>
      </w:r>
      <w:r w:rsidR="00896286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286" w:rsidRDefault="00F7671F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2A752B">
        <w:rPr>
          <w:rFonts w:eastAsiaTheme="minorHAnsi"/>
          <w:sz w:val="28"/>
          <w:szCs w:val="28"/>
          <w:lang w:eastAsia="en-US"/>
        </w:rPr>
        <w:t xml:space="preserve"> </w:t>
      </w:r>
      <w:r w:rsidR="00896286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</w:t>
      </w:r>
      <w:r w:rsidR="005914C3">
        <w:rPr>
          <w:rFonts w:eastAsiaTheme="minorHAnsi"/>
          <w:sz w:val="28"/>
          <w:szCs w:val="28"/>
          <w:lang w:eastAsia="en-US"/>
        </w:rPr>
        <w:t>нности о способах их соблюдения;</w:t>
      </w:r>
    </w:p>
    <w:p w:rsidR="00896286" w:rsidRPr="001A1F0F" w:rsidRDefault="005914C3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2A752B">
        <w:rPr>
          <w:rFonts w:eastAsiaTheme="minorHAnsi"/>
          <w:sz w:val="28"/>
          <w:szCs w:val="28"/>
          <w:lang w:eastAsia="en-US"/>
        </w:rPr>
        <w:t xml:space="preserve"> </w:t>
      </w:r>
      <w:r w:rsidR="00F7671F">
        <w:rPr>
          <w:rFonts w:eastAsiaTheme="minorHAnsi"/>
          <w:sz w:val="28"/>
          <w:szCs w:val="28"/>
          <w:lang w:eastAsia="en-US"/>
        </w:rPr>
        <w:t>Предотвращение рисков причинения вр</w:t>
      </w:r>
      <w:r w:rsidR="00A64840">
        <w:rPr>
          <w:rFonts w:eastAsiaTheme="minorHAnsi"/>
          <w:sz w:val="28"/>
          <w:szCs w:val="28"/>
          <w:lang w:eastAsia="en-US"/>
        </w:rPr>
        <w:t>еда охраняемым законом ценностя</w:t>
      </w:r>
      <w:r w:rsidR="00DB3EE4">
        <w:rPr>
          <w:rFonts w:eastAsiaTheme="minorHAnsi"/>
          <w:sz w:val="28"/>
          <w:szCs w:val="28"/>
          <w:lang w:eastAsia="en-US"/>
        </w:rPr>
        <w:t>м</w:t>
      </w:r>
      <w:r w:rsidR="00A64840">
        <w:rPr>
          <w:rFonts w:eastAsiaTheme="minorHAnsi"/>
          <w:sz w:val="28"/>
          <w:szCs w:val="28"/>
          <w:lang w:eastAsia="en-US"/>
        </w:rPr>
        <w:t>.</w:t>
      </w:r>
    </w:p>
    <w:p w:rsidR="00896286" w:rsidRDefault="00896286" w:rsidP="00896286">
      <w:pPr>
        <w:pStyle w:val="a7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ED0460" w:rsidRDefault="00ED0460" w:rsidP="001A1F0F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96286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ED0460" w:rsidRDefault="00ED0460" w:rsidP="00ED0460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96286">
        <w:rPr>
          <w:sz w:val="28"/>
          <w:szCs w:val="28"/>
        </w:rPr>
        <w:t>Повышение прозрачности де</w:t>
      </w:r>
      <w:r>
        <w:rPr>
          <w:sz w:val="28"/>
          <w:szCs w:val="28"/>
        </w:rPr>
        <w:t>ятельности контрольного органа;</w:t>
      </w:r>
    </w:p>
    <w:p w:rsidR="00ED0460" w:rsidRDefault="00ED0460" w:rsidP="00ED0460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896286">
        <w:rPr>
          <w:sz w:val="28"/>
          <w:szCs w:val="28"/>
        </w:rPr>
        <w:t xml:space="preserve">Уменьшение административной </w:t>
      </w:r>
      <w:r>
        <w:rPr>
          <w:sz w:val="28"/>
          <w:szCs w:val="28"/>
        </w:rPr>
        <w:t>нагрузки на контролируемых лиц;</w:t>
      </w:r>
    </w:p>
    <w:p w:rsidR="00896286" w:rsidRDefault="00ED0460" w:rsidP="00ED0460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896286">
        <w:rPr>
          <w:sz w:val="28"/>
          <w:szCs w:val="28"/>
        </w:rPr>
        <w:t>Повышение уровня правовой</w:t>
      </w:r>
      <w:r w:rsidR="00E61237">
        <w:rPr>
          <w:sz w:val="28"/>
          <w:szCs w:val="28"/>
        </w:rPr>
        <w:t xml:space="preserve"> грамотности контролируемых лиц.</w:t>
      </w:r>
      <w:r w:rsidR="00896286">
        <w:rPr>
          <w:sz w:val="28"/>
          <w:szCs w:val="28"/>
        </w:rPr>
        <w:t xml:space="preserve"> 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6286" w:rsidRDefault="00896286" w:rsidP="00896286">
      <w:pPr>
        <w:pStyle w:val="Default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1843"/>
        <w:gridCol w:w="2126"/>
        <w:gridCol w:w="3119"/>
      </w:tblGrid>
      <w:tr w:rsidR="009B7402" w:rsidRPr="009D44CE" w:rsidTr="00C901EE">
        <w:trPr>
          <w:trHeight w:val="22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01EE"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C901EE">
              <w:rPr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ind w:left="-62" w:right="-62" w:firstLine="62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 xml:space="preserve">Структурное подразделение, </w:t>
            </w:r>
            <w:r w:rsidRPr="00C901EE">
              <w:rPr>
                <w:rFonts w:eastAsiaTheme="minorHAnsi"/>
                <w:b/>
                <w:sz w:val="24"/>
                <w:szCs w:val="24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C901EE" w:rsidRDefault="009B7402" w:rsidP="008B09E2">
            <w:pPr>
              <w:spacing w:line="276" w:lineRule="auto"/>
              <w:ind w:left="-62" w:right="-62" w:firstLine="62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>Способ реализации</w:t>
            </w:r>
          </w:p>
        </w:tc>
      </w:tr>
      <w:tr w:rsidR="009B7402" w:rsidRPr="009D44CE" w:rsidTr="00C90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</w:t>
            </w:r>
            <w:r w:rsidRPr="009D44CE">
              <w:rPr>
                <w:sz w:val="24"/>
                <w:szCs w:val="24"/>
              </w:rPr>
              <w:t xml:space="preserve">юридических лиц, индивидуальных предпринимателей и граждан </w:t>
            </w: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</w:t>
            </w:r>
            <w:r w:rsidRPr="009D44CE">
              <w:rPr>
                <w:sz w:val="24"/>
                <w:szCs w:val="24"/>
              </w:rPr>
              <w:t xml:space="preserve"> проверка соблюдения которых является предметом жилищного муниципального контроля</w:t>
            </w:r>
            <w:r w:rsidRPr="009D44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 xml:space="preserve">В течение года </w:t>
            </w:r>
          </w:p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D44CE" w:rsidP="009D44CE">
            <w:pPr>
              <w:rPr>
                <w:i/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устно (на личном приеме), письменно (посредством подготовки письменных ответов на запросы, обращения) посредством телефонной связи</w:t>
            </w:r>
          </w:p>
        </w:tc>
      </w:tr>
      <w:tr w:rsidR="009B7402" w:rsidRPr="009D44CE" w:rsidTr="00C901EE">
        <w:trPr>
          <w:trHeight w:val="12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343914" w:rsidP="003D54A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До 1 ноября 2024</w:t>
            </w:r>
            <w:r w:rsidR="009B7402" w:rsidRPr="009D44CE">
              <w:rPr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rPr>
                <w:i/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9B7402" w:rsidRPr="009D44CE" w:rsidTr="00C90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506EB8" w:rsidP="003D54A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позднее 23.12.2024</w:t>
            </w:r>
            <w:r w:rsidR="009B7402" w:rsidRPr="009D44CE">
              <w:rPr>
                <w:iCs/>
                <w:sz w:val="24"/>
                <w:szCs w:val="24"/>
              </w:rPr>
              <w:t xml:space="preserve"> г.,</w:t>
            </w:r>
          </w:p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</w:rPr>
            </w:pPr>
            <w:r w:rsidRPr="009D44CE">
              <w:rPr>
                <w:iCs/>
                <w:sz w:val="24"/>
                <w:szCs w:val="24"/>
              </w:rPr>
              <w:t>далее 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rPr>
                <w:i/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9B7402" w:rsidRPr="009D44CE" w:rsidTr="00C901EE">
        <w:trPr>
          <w:trHeight w:val="286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  <w:r w:rsidRPr="009D44CE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 (надзора).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Консультирование может осуществляться:</w:t>
            </w:r>
          </w:p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-по телефону;</w:t>
            </w:r>
          </w:p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-при личном обращении;</w:t>
            </w:r>
          </w:p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-в ходе проведения профилактического мероприятия;</w:t>
            </w:r>
          </w:p>
          <w:p w:rsidR="009B7402" w:rsidRPr="009D44CE" w:rsidRDefault="009D44CE" w:rsidP="009D44CE">
            <w:pPr>
              <w:rPr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-в ходе проведения контрольного (надзорного) мероприяти</w:t>
            </w:r>
            <w:r w:rsidR="00C901EE">
              <w:rPr>
                <w:i/>
                <w:sz w:val="24"/>
                <w:szCs w:val="24"/>
              </w:rPr>
              <w:t>я</w:t>
            </w:r>
          </w:p>
        </w:tc>
      </w:tr>
      <w:tr w:rsidR="009B7402" w:rsidRPr="009D44CE" w:rsidTr="00C90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A91C0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предостережений о недопустимости нарушения обязательных требований жилищного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В течение года</w:t>
            </w:r>
          </w:p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1A1F0F">
            <w:pPr>
              <w:rPr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посредством выдачи предостережения и заполнения ЕРКНМ</w:t>
            </w:r>
          </w:p>
        </w:tc>
      </w:tr>
    </w:tbl>
    <w:p w:rsidR="00896286" w:rsidRPr="009D44CE" w:rsidRDefault="00896286" w:rsidP="001A1F0F">
      <w:pPr>
        <w:outlineLvl w:val="1"/>
        <w:rPr>
          <w:b/>
          <w:bCs/>
          <w:sz w:val="24"/>
          <w:szCs w:val="24"/>
        </w:rPr>
      </w:pPr>
    </w:p>
    <w:p w:rsidR="00896286" w:rsidRDefault="00896286" w:rsidP="001A1F0F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6286" w:rsidRDefault="00896286" w:rsidP="001A1F0F">
      <w:pPr>
        <w:ind w:firstLine="709"/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44"/>
        <w:gridCol w:w="3686"/>
      </w:tblGrid>
      <w:tr w:rsidR="00896286" w:rsidTr="009D44CE">
        <w:trPr>
          <w:trHeight w:val="4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1A1F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01EE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01E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901EE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1A1F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01EE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1A1F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01EE">
              <w:rPr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896286" w:rsidRPr="001A1F0F" w:rsidTr="00C901EE">
        <w:trPr>
          <w:trHeight w:val="195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both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</w:t>
            </w:r>
            <w:r w:rsidR="00ED0460" w:rsidRPr="009D44CE">
              <w:rPr>
                <w:sz w:val="24"/>
                <w:szCs w:val="24"/>
                <w:lang w:eastAsia="en-US"/>
              </w:rPr>
              <w:t>.</w:t>
            </w:r>
            <w:r w:rsidRPr="009D44CE">
              <w:rPr>
                <w:sz w:val="24"/>
                <w:szCs w:val="24"/>
                <w:lang w:eastAsia="en-US"/>
              </w:rPr>
              <w:t xml:space="preserve"> 3 ст</w:t>
            </w:r>
            <w:r w:rsidR="00ED0460" w:rsidRPr="009D44CE">
              <w:rPr>
                <w:sz w:val="24"/>
                <w:szCs w:val="24"/>
                <w:lang w:eastAsia="en-US"/>
              </w:rPr>
              <w:t>.</w:t>
            </w:r>
            <w:r w:rsidRPr="009D44CE">
              <w:rPr>
                <w:sz w:val="24"/>
                <w:szCs w:val="24"/>
                <w:lang w:eastAsia="en-US"/>
              </w:rPr>
              <w:t xml:space="preserve"> 46 Федерального закона от 31 июля 2021 г. </w:t>
            </w:r>
            <w:r w:rsidR="00ED0460" w:rsidRPr="009D44CE">
              <w:rPr>
                <w:sz w:val="24"/>
                <w:szCs w:val="24"/>
                <w:lang w:eastAsia="en-US"/>
              </w:rPr>
              <w:t xml:space="preserve">       </w:t>
            </w:r>
            <w:r w:rsidRPr="009D44CE">
              <w:rPr>
                <w:sz w:val="24"/>
                <w:szCs w:val="24"/>
                <w:lang w:eastAsia="en-US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896286" w:rsidRPr="001A1F0F" w:rsidTr="009D44C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both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2028DB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100 % от запланированных</w:t>
            </w:r>
          </w:p>
        </w:tc>
      </w:tr>
    </w:tbl>
    <w:p w:rsidR="00896286" w:rsidRDefault="00896286" w:rsidP="002A752B">
      <w:pPr>
        <w:jc w:val="both"/>
        <w:rPr>
          <w:sz w:val="28"/>
          <w:szCs w:val="28"/>
        </w:rPr>
      </w:pPr>
    </w:p>
    <w:p w:rsidR="00C901EE" w:rsidRPr="00C901EE" w:rsidRDefault="009B7402" w:rsidP="00C9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и результативности программы профилактики </w:t>
      </w:r>
      <w:r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62"/>
        <w:gridCol w:w="1908"/>
      </w:tblGrid>
      <w:tr w:rsidR="009B7402" w:rsidTr="003D54AF">
        <w:trPr>
          <w:trHeight w:val="420"/>
        </w:trPr>
        <w:tc>
          <w:tcPr>
            <w:tcW w:w="3119" w:type="dxa"/>
          </w:tcPr>
          <w:p w:rsidR="00C901EE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значение </w:t>
            </w:r>
            <w:r w:rsidR="00C901EE" w:rsidRPr="00C901EE">
              <w:rPr>
                <w:b/>
                <w:sz w:val="24"/>
                <w:szCs w:val="24"/>
              </w:rPr>
              <w:t xml:space="preserve">  </w:t>
            </w:r>
          </w:p>
          <w:p w:rsidR="009B7402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     </w:t>
            </w:r>
            <w:r w:rsidR="009B7402" w:rsidRPr="00C901EE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070" w:type="dxa"/>
          </w:tcPr>
          <w:p w:rsidR="00C901EE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нет </w:t>
            </w:r>
            <w:r w:rsidR="00C901EE" w:rsidRPr="00C901EE">
              <w:rPr>
                <w:b/>
                <w:sz w:val="24"/>
                <w:szCs w:val="24"/>
              </w:rPr>
              <w:t xml:space="preserve">   </w:t>
            </w:r>
          </w:p>
          <w:p w:rsidR="009B7402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</w:t>
            </w:r>
            <w:r w:rsidR="009B7402" w:rsidRPr="00C901EE">
              <w:rPr>
                <w:b/>
                <w:sz w:val="24"/>
                <w:szCs w:val="24"/>
              </w:rPr>
              <w:t>отклонения</w:t>
            </w:r>
          </w:p>
        </w:tc>
        <w:tc>
          <w:tcPr>
            <w:tcW w:w="2340" w:type="dxa"/>
          </w:tcPr>
          <w:p w:rsidR="00C901EE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отклонение </w:t>
            </w:r>
            <w:r w:rsidR="00C901EE" w:rsidRPr="00C901EE">
              <w:rPr>
                <w:b/>
                <w:sz w:val="24"/>
                <w:szCs w:val="24"/>
              </w:rPr>
              <w:t xml:space="preserve"> </w:t>
            </w:r>
          </w:p>
          <w:p w:rsidR="009B7402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>больше 20%</w:t>
            </w:r>
          </w:p>
        </w:tc>
        <w:tc>
          <w:tcPr>
            <w:tcW w:w="1840" w:type="dxa"/>
          </w:tcPr>
          <w:p w:rsidR="00C901EE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 </w:t>
            </w:r>
            <w:r w:rsidR="009B7402" w:rsidRPr="00C901EE">
              <w:rPr>
                <w:b/>
                <w:sz w:val="24"/>
                <w:szCs w:val="24"/>
              </w:rPr>
              <w:t xml:space="preserve">отклонение </w:t>
            </w:r>
          </w:p>
          <w:p w:rsidR="009B7402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 </w:t>
            </w:r>
            <w:r w:rsidR="009B7402" w:rsidRPr="00C901EE">
              <w:rPr>
                <w:b/>
                <w:sz w:val="24"/>
                <w:szCs w:val="24"/>
              </w:rPr>
              <w:t>больше 50 %</w:t>
            </w:r>
          </w:p>
        </w:tc>
      </w:tr>
      <w:tr w:rsidR="009B7402" w:rsidTr="003D54AF">
        <w:trPr>
          <w:trHeight w:val="420"/>
        </w:trPr>
        <w:tc>
          <w:tcPr>
            <w:tcW w:w="3119" w:type="dxa"/>
          </w:tcPr>
          <w:p w:rsidR="009B7402" w:rsidRPr="00C901EE" w:rsidRDefault="009B7402" w:rsidP="003D54AF">
            <w:pPr>
              <w:ind w:firstLine="567"/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9B7402" w:rsidRPr="00C901EE" w:rsidRDefault="009B7402" w:rsidP="003D54AF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901EE">
              <w:rPr>
                <w:i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9B7402" w:rsidRPr="00C901EE" w:rsidRDefault="009B7402" w:rsidP="009D44CE">
            <w:pPr>
              <w:ind w:firstLine="567"/>
              <w:jc w:val="center"/>
              <w:rPr>
                <w:i/>
                <w:sz w:val="24"/>
                <w:szCs w:val="24"/>
              </w:rPr>
            </w:pPr>
            <w:r w:rsidRPr="00C901EE">
              <w:rPr>
                <w:i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B7402" w:rsidRPr="00C901EE" w:rsidRDefault="009B7402" w:rsidP="003D54AF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901EE">
              <w:rPr>
                <w:i/>
                <w:sz w:val="24"/>
                <w:szCs w:val="24"/>
              </w:rPr>
              <w:t>низкая эффективность</w:t>
            </w:r>
          </w:p>
        </w:tc>
      </w:tr>
    </w:tbl>
    <w:p w:rsidR="009B7402" w:rsidRDefault="009B7402" w:rsidP="002A752B">
      <w:pPr>
        <w:jc w:val="both"/>
        <w:rPr>
          <w:sz w:val="28"/>
          <w:szCs w:val="28"/>
        </w:rPr>
      </w:pPr>
    </w:p>
    <w:p w:rsidR="00D73928" w:rsidRDefault="00896286" w:rsidP="000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>
        <w:rPr>
          <w:sz w:val="28"/>
          <w:szCs w:val="28"/>
        </w:rPr>
        <w:t>администрации Кунашакского</w:t>
      </w:r>
      <w:r>
        <w:rPr>
          <w:sz w:val="28"/>
          <w:szCs w:val="28"/>
        </w:rPr>
        <w:t xml:space="preserve"> муниципального района не позднее февраля следующего за отчетным годом.</w:t>
      </w:r>
    </w:p>
    <w:sectPr w:rsidR="00D73928" w:rsidSect="00A91C0D">
      <w:headerReference w:type="default" r:id="rId9"/>
      <w:pgSz w:w="11906" w:h="16838"/>
      <w:pgMar w:top="851" w:right="850" w:bottom="1134" w:left="1418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94" w:rsidRDefault="00304194">
      <w:r>
        <w:separator/>
      </w:r>
    </w:p>
  </w:endnote>
  <w:endnote w:type="continuationSeparator" w:id="0">
    <w:p w:rsidR="00304194" w:rsidRDefault="003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94" w:rsidRDefault="00304194">
      <w:r>
        <w:separator/>
      </w:r>
    </w:p>
  </w:footnote>
  <w:footnote w:type="continuationSeparator" w:id="0">
    <w:p w:rsidR="00304194" w:rsidRDefault="0030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1479"/>
      <w:docPartObj>
        <w:docPartGallery w:val="Page Numbers (Top of Page)"/>
        <w:docPartUnique/>
      </w:docPartObj>
    </w:sdtPr>
    <w:sdtEndPr/>
    <w:sdtContent>
      <w:p w:rsidR="00A91C0D" w:rsidRDefault="00A91C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EB8">
          <w:rPr>
            <w:noProof/>
          </w:rPr>
          <w:t>2</w:t>
        </w:r>
        <w:r>
          <w:fldChar w:fldCharType="end"/>
        </w:r>
      </w:p>
    </w:sdtContent>
  </w:sdt>
  <w:p w:rsidR="00A91C0D" w:rsidRDefault="00A91C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6"/>
    <w:rsid w:val="00020081"/>
    <w:rsid w:val="00045FBD"/>
    <w:rsid w:val="00051E79"/>
    <w:rsid w:val="0006731F"/>
    <w:rsid w:val="00074153"/>
    <w:rsid w:val="00096D3C"/>
    <w:rsid w:val="0017588A"/>
    <w:rsid w:val="00177654"/>
    <w:rsid w:val="001A1F0F"/>
    <w:rsid w:val="001C1FD6"/>
    <w:rsid w:val="001E5B7C"/>
    <w:rsid w:val="002028DB"/>
    <w:rsid w:val="00204629"/>
    <w:rsid w:val="002534D4"/>
    <w:rsid w:val="00253AAB"/>
    <w:rsid w:val="00266910"/>
    <w:rsid w:val="00283876"/>
    <w:rsid w:val="00290C5D"/>
    <w:rsid w:val="002A752B"/>
    <w:rsid w:val="002B6CC1"/>
    <w:rsid w:val="002D68E2"/>
    <w:rsid w:val="00304194"/>
    <w:rsid w:val="00343914"/>
    <w:rsid w:val="003F2B6F"/>
    <w:rsid w:val="00466252"/>
    <w:rsid w:val="00485E6D"/>
    <w:rsid w:val="004B652F"/>
    <w:rsid w:val="004E4EC5"/>
    <w:rsid w:val="00506EB8"/>
    <w:rsid w:val="0052332B"/>
    <w:rsid w:val="00523ABB"/>
    <w:rsid w:val="00524BDE"/>
    <w:rsid w:val="00543540"/>
    <w:rsid w:val="00567416"/>
    <w:rsid w:val="00572019"/>
    <w:rsid w:val="005914C3"/>
    <w:rsid w:val="005F33C3"/>
    <w:rsid w:val="006B0886"/>
    <w:rsid w:val="007038BC"/>
    <w:rsid w:val="0074434E"/>
    <w:rsid w:val="0075245A"/>
    <w:rsid w:val="007734C4"/>
    <w:rsid w:val="007D1D3B"/>
    <w:rsid w:val="007F276D"/>
    <w:rsid w:val="00833115"/>
    <w:rsid w:val="0085064E"/>
    <w:rsid w:val="0087289B"/>
    <w:rsid w:val="00896286"/>
    <w:rsid w:val="008D69A1"/>
    <w:rsid w:val="008F218A"/>
    <w:rsid w:val="008F760F"/>
    <w:rsid w:val="00934F09"/>
    <w:rsid w:val="009767EF"/>
    <w:rsid w:val="009A667F"/>
    <w:rsid w:val="009A7A19"/>
    <w:rsid w:val="009B7402"/>
    <w:rsid w:val="009D44CE"/>
    <w:rsid w:val="009F74C2"/>
    <w:rsid w:val="00A32EA6"/>
    <w:rsid w:val="00A40853"/>
    <w:rsid w:val="00A51CF8"/>
    <w:rsid w:val="00A64840"/>
    <w:rsid w:val="00A91C0D"/>
    <w:rsid w:val="00AA12D9"/>
    <w:rsid w:val="00AA309D"/>
    <w:rsid w:val="00AC1288"/>
    <w:rsid w:val="00B661EF"/>
    <w:rsid w:val="00B738AE"/>
    <w:rsid w:val="00B9035F"/>
    <w:rsid w:val="00B96C73"/>
    <w:rsid w:val="00BE1524"/>
    <w:rsid w:val="00C72683"/>
    <w:rsid w:val="00C901EE"/>
    <w:rsid w:val="00CD17EC"/>
    <w:rsid w:val="00CD4C86"/>
    <w:rsid w:val="00CE4521"/>
    <w:rsid w:val="00D0660B"/>
    <w:rsid w:val="00D13519"/>
    <w:rsid w:val="00D73928"/>
    <w:rsid w:val="00DB3EE4"/>
    <w:rsid w:val="00DC6430"/>
    <w:rsid w:val="00E07FBC"/>
    <w:rsid w:val="00E5675C"/>
    <w:rsid w:val="00E61237"/>
    <w:rsid w:val="00E72550"/>
    <w:rsid w:val="00EA64D2"/>
    <w:rsid w:val="00ED0460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8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uiPriority w:val="99"/>
    <w:rsid w:val="00896286"/>
  </w:style>
  <w:style w:type="paragraph" w:customStyle="1" w:styleId="pt-000002">
    <w:name w:val="pt-000002"/>
    <w:basedOn w:val="a"/>
    <w:uiPriority w:val="99"/>
    <w:rsid w:val="00572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footer"/>
    <w:basedOn w:val="a"/>
    <w:link w:val="aa"/>
    <w:unhideWhenUsed/>
    <w:rsid w:val="00A91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1C0D"/>
  </w:style>
  <w:style w:type="character" w:customStyle="1" w:styleId="a4">
    <w:name w:val="Верхний колонтитул Знак"/>
    <w:basedOn w:val="a0"/>
    <w:link w:val="a3"/>
    <w:uiPriority w:val="99"/>
    <w:rsid w:val="00A91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8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uiPriority w:val="99"/>
    <w:rsid w:val="00896286"/>
  </w:style>
  <w:style w:type="paragraph" w:customStyle="1" w:styleId="pt-000002">
    <w:name w:val="pt-000002"/>
    <w:basedOn w:val="a"/>
    <w:uiPriority w:val="99"/>
    <w:rsid w:val="00572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footer"/>
    <w:basedOn w:val="a"/>
    <w:link w:val="aa"/>
    <w:unhideWhenUsed/>
    <w:rsid w:val="00A91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1C0D"/>
  </w:style>
  <w:style w:type="character" w:customStyle="1" w:styleId="a4">
    <w:name w:val="Верхний колонтитул Знак"/>
    <w:basedOn w:val="a0"/>
    <w:link w:val="a3"/>
    <w:uiPriority w:val="99"/>
    <w:rsid w:val="00A9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C71C-6027-4277-969C-49818966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</Template>
  <TotalTime>134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1</cp:lastModifiedBy>
  <cp:revision>11</cp:revision>
  <cp:lastPrinted>2022-11-11T07:05:00Z</cp:lastPrinted>
  <dcterms:created xsi:type="dcterms:W3CDTF">2022-11-08T03:52:00Z</dcterms:created>
  <dcterms:modified xsi:type="dcterms:W3CDTF">2023-09-28T05:03:00Z</dcterms:modified>
</cp:coreProperties>
</file>