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44"/>
          <w:szCs w:val="44"/>
        </w:rPr>
      </w:pPr>
    </w:p>
    <w:p w:rsidR="00522FB6" w:rsidRPr="009E289E" w:rsidRDefault="00522FB6" w:rsidP="009E289E">
      <w:pPr>
        <w:autoSpaceDE w:val="0"/>
        <w:autoSpaceDN w:val="0"/>
        <w:adjustRightInd w:val="0"/>
        <w:jc w:val="center"/>
        <w:outlineLvl w:val="1"/>
        <w:rPr>
          <w:rFonts w:ascii="Times New Roman" w:hAnsi="Times New Roman"/>
          <w:b/>
          <w:sz w:val="44"/>
          <w:szCs w:val="44"/>
        </w:rPr>
      </w:pPr>
    </w:p>
    <w:p w:rsidR="00522FB6" w:rsidRPr="009E289E" w:rsidRDefault="00522FB6" w:rsidP="009E289E">
      <w:pPr>
        <w:autoSpaceDE w:val="0"/>
        <w:autoSpaceDN w:val="0"/>
        <w:adjustRightInd w:val="0"/>
        <w:jc w:val="center"/>
        <w:outlineLvl w:val="1"/>
        <w:rPr>
          <w:rFonts w:ascii="Times New Roman" w:hAnsi="Times New Roman"/>
          <w:b/>
          <w:sz w:val="44"/>
          <w:szCs w:val="44"/>
        </w:rPr>
      </w:pPr>
    </w:p>
    <w:p w:rsidR="00522FB6" w:rsidRPr="009E289E" w:rsidRDefault="00522FB6"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МЕТОДИЧЕСКИЕ РЕКОМЕНДАЦИИ</w:t>
      </w:r>
    </w:p>
    <w:p w:rsidR="00522FB6" w:rsidRPr="009E289E" w:rsidRDefault="00522FB6"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Министерства труда и социальной защиты Российской Федерации</w:t>
      </w: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и</w:t>
      </w: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p>
    <w:p w:rsidR="00522FB6" w:rsidRPr="009E289E" w:rsidRDefault="00522FB6"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Москва, 2020</w:t>
      </w:r>
    </w:p>
    <w:p w:rsidR="00522FB6" w:rsidRDefault="00522FB6" w:rsidP="009E289E">
      <w:pPr>
        <w:jc w:val="center"/>
        <w:rPr>
          <w:rFonts w:ascii="Times New Roman" w:hAnsi="Times New Roman"/>
          <w:b/>
          <w:sz w:val="28"/>
          <w:szCs w:val="28"/>
        </w:rPr>
      </w:pPr>
      <w:r w:rsidRPr="009D4D1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3pt;height:81pt;visibility:visible">
            <v:imagedata r:id="rId7" o:title="" croptop="56664f" cropbottom="2015f" cropleft="-17f" cropright="31755f"/>
          </v:shape>
        </w:pict>
      </w:r>
      <w:r>
        <w:rPr>
          <w:b/>
          <w:sz w:val="28"/>
          <w:szCs w:val="28"/>
        </w:rPr>
        <w:br w:type="page"/>
      </w:r>
    </w:p>
    <w:p w:rsidR="00522FB6" w:rsidRDefault="00522FB6" w:rsidP="009E289E">
      <w:pPr>
        <w:jc w:val="center"/>
        <w:rPr>
          <w:rFonts w:ascii="Times New Roman" w:hAnsi="Times New Roman"/>
          <w:b/>
          <w:sz w:val="28"/>
          <w:szCs w:val="28"/>
        </w:rPr>
      </w:pPr>
      <w:r w:rsidRPr="00A26908">
        <w:rPr>
          <w:rFonts w:ascii="Times New Roman" w:hAnsi="Times New Roman"/>
          <w:b/>
          <w:sz w:val="28"/>
          <w:szCs w:val="28"/>
        </w:rPr>
        <w:t xml:space="preserve">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r>
        <w:rPr>
          <w:rFonts w:ascii="Times New Roman" w:hAnsi="Times New Roman"/>
          <w:b/>
          <w:sz w:val="28"/>
          <w:szCs w:val="28"/>
        </w:rPr>
        <w:br/>
      </w:r>
      <w:r w:rsidRPr="00A26908">
        <w:rPr>
          <w:rFonts w:ascii="Times New Roman" w:hAnsi="Times New Roman"/>
          <w:b/>
          <w:sz w:val="28"/>
          <w:szCs w:val="28"/>
        </w:rPr>
        <w:t>в 202</w:t>
      </w:r>
      <w:r>
        <w:rPr>
          <w:rFonts w:ascii="Times New Roman" w:hAnsi="Times New Roman"/>
          <w:b/>
          <w:sz w:val="28"/>
          <w:szCs w:val="28"/>
        </w:rPr>
        <w:t>1 году (за отчетный 2020</w:t>
      </w:r>
      <w:r w:rsidRPr="00A26908">
        <w:rPr>
          <w:rFonts w:ascii="Times New Roman" w:hAnsi="Times New Roman"/>
          <w:b/>
          <w:sz w:val="28"/>
          <w:szCs w:val="28"/>
        </w:rPr>
        <w:t xml:space="preserve"> год)</w:t>
      </w:r>
    </w:p>
    <w:p w:rsidR="00522FB6" w:rsidRPr="00A26908" w:rsidRDefault="00522FB6" w:rsidP="009E289E">
      <w:pPr>
        <w:jc w:val="center"/>
        <w:rPr>
          <w:rFonts w:ascii="Times New Roman" w:hAnsi="Times New Roman"/>
          <w:b/>
          <w:sz w:val="28"/>
          <w:szCs w:val="28"/>
        </w:rPr>
      </w:pPr>
    </w:p>
    <w:p w:rsidR="00522FB6" w:rsidRDefault="00522FB6" w:rsidP="009E289E">
      <w:pPr>
        <w:rPr>
          <w:rFonts w:ascii="Times New Roman" w:hAnsi="Times New Roman"/>
          <w:sz w:val="28"/>
          <w:szCs w:val="28"/>
        </w:rPr>
      </w:pPr>
      <w:r w:rsidRPr="001532B9">
        <w:rPr>
          <w:rFonts w:ascii="Times New Roman" w:hAnsi="Times New Roman"/>
          <w:sz w:val="28"/>
          <w:szCs w:val="28"/>
        </w:rPr>
        <w:t>В течение последних лет является устоявшейся практик</w:t>
      </w:r>
      <w:r>
        <w:rPr>
          <w:rFonts w:ascii="Times New Roman" w:hAnsi="Times New Roman"/>
          <w:sz w:val="28"/>
          <w:szCs w:val="28"/>
        </w:rPr>
        <w:t>а</w:t>
      </w:r>
      <w:r w:rsidRPr="001532B9">
        <w:rPr>
          <w:rFonts w:ascii="Times New Roman" w:hAnsi="Times New Roman"/>
          <w:sz w:val="28"/>
          <w:szCs w:val="28"/>
        </w:rPr>
        <w:t xml:space="preserve"> подготовк</w:t>
      </w:r>
      <w:r>
        <w:rPr>
          <w:rFonts w:ascii="Times New Roman" w:hAnsi="Times New Roman"/>
          <w:sz w:val="28"/>
          <w:szCs w:val="28"/>
        </w:rPr>
        <w:t>и</w:t>
      </w:r>
      <w:r w:rsidRPr="001532B9">
        <w:rPr>
          <w:rFonts w:ascii="Times New Roman" w:hAnsi="Times New Roman"/>
          <w:sz w:val="28"/>
          <w:szCs w:val="28"/>
        </w:rPr>
        <w:t xml:space="preserve"> </w:t>
      </w:r>
      <w:r>
        <w:rPr>
          <w:rFonts w:ascii="Times New Roman" w:hAnsi="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sz w:val="28"/>
          <w:szCs w:val="28"/>
        </w:rPr>
        <w:t xml:space="preserve">Методических рекомендаций по вопросам представления сведений </w:t>
      </w:r>
      <w:r>
        <w:rPr>
          <w:rFonts w:ascii="Times New Roman" w:hAnsi="Times New Roman"/>
          <w:sz w:val="28"/>
          <w:szCs w:val="28"/>
        </w:rPr>
        <w:br/>
      </w:r>
      <w:r w:rsidRPr="001532B9">
        <w:rPr>
          <w:rFonts w:ascii="Times New Roman" w:hAnsi="Times New Roman"/>
          <w:sz w:val="28"/>
          <w:szCs w:val="28"/>
        </w:rPr>
        <w:t xml:space="preserve">о доходах, расходах, об имуществе и обязательствах имущественного характера </w:t>
      </w:r>
      <w:r>
        <w:rPr>
          <w:rFonts w:ascii="Times New Roman" w:hAnsi="Times New Roman"/>
          <w:sz w:val="28"/>
          <w:szCs w:val="28"/>
        </w:rPr>
        <w:br/>
      </w:r>
      <w:r w:rsidRPr="001532B9">
        <w:rPr>
          <w:rFonts w:ascii="Times New Roman" w:hAnsi="Times New Roman"/>
          <w:sz w:val="28"/>
          <w:szCs w:val="28"/>
        </w:rPr>
        <w:t>и заполнения соответствующей формы справки</w:t>
      </w:r>
      <w:r>
        <w:rPr>
          <w:rFonts w:ascii="Times New Roman" w:hAnsi="Times New Roman"/>
          <w:sz w:val="28"/>
          <w:szCs w:val="28"/>
        </w:rPr>
        <w:t xml:space="preserve"> (далее – Методические рекомендации, сведения соответственно), направления их в заинтересованные государственные органы и организации, а также размещения на официальном сайте Минтруда России.</w:t>
      </w:r>
    </w:p>
    <w:p w:rsidR="00522FB6" w:rsidRDefault="00522FB6" w:rsidP="009E289E">
      <w:pPr>
        <w:rPr>
          <w:rFonts w:ascii="Times New Roman" w:hAnsi="Times New Roman"/>
          <w:sz w:val="28"/>
          <w:szCs w:val="28"/>
        </w:rPr>
      </w:pPr>
      <w:r w:rsidRPr="007C7C20">
        <w:rPr>
          <w:rFonts w:ascii="Times New Roman" w:hAnsi="Times New Roman"/>
          <w:sz w:val="28"/>
          <w:szCs w:val="28"/>
        </w:rPr>
        <w:t>Методические рекомендации</w:t>
      </w:r>
      <w:r>
        <w:rPr>
          <w:rFonts w:ascii="Times New Roman" w:hAnsi="Times New Roman"/>
          <w:sz w:val="28"/>
          <w:szCs w:val="28"/>
        </w:rPr>
        <w:t xml:space="preserve"> для применения в ходе декларационной кампании 2021 года (за отчетный 2020 год) подготовлены Министерством </w:t>
      </w:r>
      <w:r>
        <w:rPr>
          <w:rFonts w:ascii="Times New Roman" w:hAnsi="Times New Roman"/>
          <w:sz w:val="28"/>
          <w:szCs w:val="28"/>
        </w:rPr>
        <w:br/>
        <w:t xml:space="preserve">при участии Администрации Президента Российской Федерации, Центрального банка Российской Федерации, Генеральной прокуратуры Российской Федерации </w:t>
      </w:r>
      <w:r>
        <w:rPr>
          <w:rFonts w:ascii="Times New Roman" w:hAnsi="Times New Roman"/>
          <w:sz w:val="28"/>
          <w:szCs w:val="28"/>
        </w:rPr>
        <w:br/>
        <w:t>и иных заинтересованных федеральных государственных органов.</w:t>
      </w:r>
    </w:p>
    <w:p w:rsidR="00522FB6" w:rsidRDefault="00522FB6" w:rsidP="009E289E">
      <w:pPr>
        <w:rPr>
          <w:rFonts w:ascii="Times New Roman" w:hAnsi="Times New Roman"/>
          <w:sz w:val="28"/>
          <w:szCs w:val="28"/>
        </w:rPr>
      </w:pPr>
      <w:r>
        <w:rPr>
          <w:rFonts w:ascii="Times New Roman" w:hAnsi="Times New Roman"/>
          <w:sz w:val="28"/>
          <w:szCs w:val="28"/>
        </w:rPr>
        <w:t>В ходе использования в работе указанных Методических рекомендаций предлагаем обратить внимание на следующее.</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6 Методических рекомендаций отмечено, что участие </w:t>
      </w:r>
      <w:r w:rsidRPr="00B2646A">
        <w:rPr>
          <w:rFonts w:ascii="Times New Roman" w:hAnsi="Times New Roman"/>
          <w:sz w:val="28"/>
          <w:szCs w:val="28"/>
        </w:rPr>
        <w:t>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w:t>
      </w:r>
      <w:r>
        <w:rPr>
          <w:rFonts w:ascii="Times New Roman" w:hAnsi="Times New Roman"/>
          <w:sz w:val="28"/>
          <w:szCs w:val="28"/>
        </w:rPr>
        <w:t>, так как такие сведения представляются при назначении.</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Пункт 13 Методических рекомендаций дополнен абзацем, конкретизирующим, что юридически значимым является перечень должностей, действующий на 31 декабря 2020 года.</w:t>
      </w:r>
    </w:p>
    <w:p w:rsidR="00522FB6" w:rsidRDefault="00522FB6" w:rsidP="009E289E">
      <w:pPr>
        <w:pStyle w:val="ListParagraph"/>
        <w:numPr>
          <w:ilvl w:val="0"/>
          <w:numId w:val="24"/>
        </w:numPr>
        <w:ind w:left="0" w:firstLine="709"/>
        <w:rPr>
          <w:rFonts w:ascii="Times New Roman" w:hAnsi="Times New Roman"/>
          <w:sz w:val="28"/>
          <w:szCs w:val="28"/>
        </w:rPr>
      </w:pPr>
      <w:r w:rsidRPr="00B2646A">
        <w:rPr>
          <w:rFonts w:ascii="Times New Roman" w:hAnsi="Times New Roman"/>
          <w:sz w:val="28"/>
          <w:szCs w:val="28"/>
        </w:rPr>
        <w:t xml:space="preserve">Сведения, представленные в период декларационной кампании </w:t>
      </w:r>
      <w:r>
        <w:rPr>
          <w:rFonts w:ascii="Times New Roman" w:hAnsi="Times New Roman"/>
          <w:sz w:val="28"/>
          <w:szCs w:val="28"/>
        </w:rPr>
        <w:t>лицом</w:t>
      </w:r>
      <w:r w:rsidRPr="00B2646A">
        <w:rPr>
          <w:rFonts w:ascii="Times New Roman" w:hAnsi="Times New Roman"/>
          <w:sz w:val="28"/>
          <w:szCs w:val="28"/>
        </w:rPr>
        <w:t>,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r>
        <w:rPr>
          <w:rFonts w:ascii="Times New Roman" w:hAnsi="Times New Roman"/>
          <w:sz w:val="28"/>
          <w:szCs w:val="28"/>
        </w:rPr>
        <w:t xml:space="preserve"> (пункт 15 Методических рекомендаций).</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 xml:space="preserve">Методические рекомендации обновлены с учетом положений Указа </w:t>
      </w:r>
      <w:r w:rsidRPr="00B2646A">
        <w:rPr>
          <w:rFonts w:ascii="Times New Roman" w:hAnsi="Times New Roman"/>
          <w:sz w:val="28"/>
          <w:szCs w:val="28"/>
        </w:rPr>
        <w:t>Президента Р</w:t>
      </w:r>
      <w:r>
        <w:rPr>
          <w:rFonts w:ascii="Times New Roman" w:hAnsi="Times New Roman"/>
          <w:sz w:val="28"/>
          <w:szCs w:val="28"/>
        </w:rPr>
        <w:t xml:space="preserve">оссийской </w:t>
      </w:r>
      <w:r w:rsidRPr="00B2646A">
        <w:rPr>
          <w:rFonts w:ascii="Times New Roman" w:hAnsi="Times New Roman"/>
          <w:sz w:val="28"/>
          <w:szCs w:val="28"/>
        </w:rPr>
        <w:t>Ф</w:t>
      </w:r>
      <w:r>
        <w:rPr>
          <w:rFonts w:ascii="Times New Roman" w:hAnsi="Times New Roman"/>
          <w:sz w:val="28"/>
          <w:szCs w:val="28"/>
        </w:rPr>
        <w:t>едерации</w:t>
      </w:r>
      <w:r w:rsidRPr="00B2646A">
        <w:rPr>
          <w:rFonts w:ascii="Times New Roman" w:hAnsi="Times New Roman"/>
          <w:sz w:val="28"/>
          <w:szCs w:val="28"/>
        </w:rPr>
        <w:t xml:space="preserve"> от 15</w:t>
      </w:r>
      <w:r>
        <w:rPr>
          <w:rFonts w:ascii="Times New Roman" w:hAnsi="Times New Roman"/>
          <w:sz w:val="28"/>
          <w:szCs w:val="28"/>
        </w:rPr>
        <w:t xml:space="preserve"> января </w:t>
      </w:r>
      <w:r w:rsidRPr="00B2646A">
        <w:rPr>
          <w:rFonts w:ascii="Times New Roman" w:hAnsi="Times New Roman"/>
          <w:sz w:val="28"/>
          <w:szCs w:val="28"/>
        </w:rPr>
        <w:t>2020</w:t>
      </w:r>
      <w:r>
        <w:rPr>
          <w:rFonts w:ascii="Times New Roman" w:hAnsi="Times New Roman"/>
          <w:sz w:val="28"/>
          <w:szCs w:val="28"/>
        </w:rPr>
        <w:t xml:space="preserve"> г.</w:t>
      </w:r>
      <w:r w:rsidRPr="00B2646A">
        <w:rPr>
          <w:rFonts w:ascii="Times New Roman" w:hAnsi="Times New Roman"/>
          <w:sz w:val="28"/>
          <w:szCs w:val="28"/>
        </w:rPr>
        <w:t xml:space="preserve"> </w:t>
      </w:r>
      <w:r>
        <w:rPr>
          <w:rFonts w:ascii="Times New Roman" w:hAnsi="Times New Roman"/>
          <w:sz w:val="28"/>
          <w:szCs w:val="28"/>
        </w:rPr>
        <w:t>№</w:t>
      </w:r>
      <w:r w:rsidRPr="00B2646A">
        <w:rPr>
          <w:rFonts w:ascii="Times New Roman" w:hAnsi="Times New Roman"/>
          <w:sz w:val="28"/>
          <w:szCs w:val="28"/>
        </w:rPr>
        <w:t xml:space="preserve"> 13 "О внесении изменений в некоторые акты Президента Российской Федерации"</w:t>
      </w:r>
      <w:r>
        <w:rPr>
          <w:rFonts w:ascii="Times New Roman" w:hAnsi="Times New Roman"/>
          <w:sz w:val="28"/>
          <w:szCs w:val="28"/>
        </w:rPr>
        <w:t xml:space="preserve"> (необходимость использования СПО "Справки БК", предоставления СНИЛС).</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 xml:space="preserve">В подпункте 3 пункта 60 Методических рекомендаций отмечено, </w:t>
      </w:r>
      <w:r>
        <w:rPr>
          <w:rFonts w:ascii="Times New Roman" w:hAnsi="Times New Roman"/>
          <w:sz w:val="28"/>
          <w:szCs w:val="28"/>
        </w:rPr>
        <w:br/>
        <w:t xml:space="preserve">что пособие </w:t>
      </w:r>
      <w:r w:rsidRPr="00B2646A">
        <w:rPr>
          <w:rFonts w:ascii="Times New Roman" w:hAnsi="Times New Roman"/>
          <w:sz w:val="28"/>
          <w:szCs w:val="28"/>
        </w:rPr>
        <w:t>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w:t>
      </w:r>
      <w:r>
        <w:rPr>
          <w:rFonts w:ascii="Times New Roman" w:hAnsi="Times New Roman"/>
          <w:sz w:val="28"/>
          <w:szCs w:val="28"/>
        </w:rPr>
        <w:t xml:space="preserve">. Таким образом, необходимую информацию можно получить посредством обращения в </w:t>
      </w:r>
      <w:r w:rsidRPr="00B2646A">
        <w:rPr>
          <w:rFonts w:ascii="Times New Roman" w:hAnsi="Times New Roman"/>
          <w:sz w:val="28"/>
          <w:szCs w:val="28"/>
        </w:rPr>
        <w:t>Фонд социального страхования Российской Федерации</w:t>
      </w:r>
      <w:r>
        <w:rPr>
          <w:rFonts w:ascii="Times New Roman" w:hAnsi="Times New Roman"/>
          <w:sz w:val="28"/>
          <w:szCs w:val="28"/>
        </w:rPr>
        <w:t>.</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 xml:space="preserve">Подпункт 9 пункта 60 Методических рекомендаций дополнен </w:t>
      </w:r>
      <w:r w:rsidRPr="009F3A1C">
        <w:rPr>
          <w:rFonts w:ascii="Times New Roman" w:hAnsi="Times New Roman"/>
          <w:sz w:val="28"/>
          <w:szCs w:val="28"/>
        </w:rPr>
        <w:t>ситуаци</w:t>
      </w:r>
      <w:r>
        <w:rPr>
          <w:rFonts w:ascii="Times New Roman" w:hAnsi="Times New Roman"/>
          <w:sz w:val="28"/>
          <w:szCs w:val="28"/>
        </w:rPr>
        <w:t>ей</w:t>
      </w:r>
      <w:r w:rsidRPr="009F3A1C">
        <w:rPr>
          <w:rFonts w:ascii="Times New Roman" w:hAnsi="Times New Roman"/>
          <w:sz w:val="28"/>
          <w:szCs w:val="28"/>
        </w:rPr>
        <w:t xml:space="preserve"> продажи имущества, находящегося в долевой собственности</w:t>
      </w:r>
      <w:r>
        <w:rPr>
          <w:rFonts w:ascii="Times New Roman" w:hAnsi="Times New Roman"/>
          <w:sz w:val="28"/>
          <w:szCs w:val="28"/>
        </w:rPr>
        <w:t>.</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 xml:space="preserve">Также Методические рекомендации дополнены пунктами 61 и 65, касающимися мер социальной и иной поддержки, оказанной в связи </w:t>
      </w:r>
      <w:r>
        <w:rPr>
          <w:rFonts w:ascii="Times New Roman" w:hAnsi="Times New Roman"/>
          <w:sz w:val="28"/>
          <w:szCs w:val="28"/>
        </w:rPr>
        <w:br/>
        <w:t xml:space="preserve">с </w:t>
      </w:r>
      <w:r w:rsidRPr="009F3A1C">
        <w:rPr>
          <w:rFonts w:ascii="Times New Roman" w:hAnsi="Times New Roman"/>
          <w:sz w:val="28"/>
          <w:szCs w:val="28"/>
        </w:rPr>
        <w:t>распространени</w:t>
      </w:r>
      <w:r>
        <w:rPr>
          <w:rFonts w:ascii="Times New Roman" w:hAnsi="Times New Roman"/>
          <w:sz w:val="28"/>
          <w:szCs w:val="28"/>
        </w:rPr>
        <w:t>ем</w:t>
      </w:r>
      <w:r w:rsidRPr="009F3A1C">
        <w:rPr>
          <w:rFonts w:ascii="Times New Roman" w:hAnsi="Times New Roman"/>
          <w:sz w:val="28"/>
          <w:szCs w:val="28"/>
        </w:rPr>
        <w:t xml:space="preserve"> новой коронавирусной инфекции</w:t>
      </w:r>
      <w:r>
        <w:rPr>
          <w:rFonts w:ascii="Times New Roman" w:hAnsi="Times New Roman"/>
          <w:sz w:val="28"/>
          <w:szCs w:val="28"/>
        </w:rPr>
        <w:t>.</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Пункты 69 и 72 Методических рекомендаций дополнены ситуациями, при которых сведения о расходах не отражаются.</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119 Методических рекомендациях указано, что </w:t>
      </w:r>
      <w:r w:rsidRPr="009F3A1C">
        <w:rPr>
          <w:rFonts w:ascii="Times New Roman" w:hAnsi="Times New Roman"/>
          <w:sz w:val="28"/>
          <w:szCs w:val="28"/>
        </w:rPr>
        <w:t>Банком России издано Указание от 15 апреля 2020 г. № 5440-У</w:t>
      </w:r>
      <w:r>
        <w:rPr>
          <w:rFonts w:ascii="Times New Roman" w:hAnsi="Times New Roman"/>
          <w:sz w:val="28"/>
          <w:szCs w:val="28"/>
        </w:rPr>
        <w:t xml:space="preserve">. Полагаем целесообразным ориентировать на получение информации  для целей представления сведений </w:t>
      </w:r>
      <w:r>
        <w:rPr>
          <w:rFonts w:ascii="Times New Roman" w:hAnsi="Times New Roman"/>
          <w:sz w:val="28"/>
          <w:szCs w:val="28"/>
        </w:rPr>
        <w:br/>
        <w:t>в соответствии с данным Указанием Банка России.</w:t>
      </w:r>
    </w:p>
    <w:p w:rsidR="00522FB6" w:rsidRDefault="00522FB6" w:rsidP="009E289E">
      <w:pPr>
        <w:pStyle w:val="ListParagraph"/>
        <w:numPr>
          <w:ilvl w:val="0"/>
          <w:numId w:val="24"/>
        </w:numPr>
        <w:ind w:left="0" w:firstLine="709"/>
        <w:rPr>
          <w:rFonts w:ascii="Times New Roman" w:hAnsi="Times New Roman"/>
          <w:sz w:val="28"/>
          <w:szCs w:val="28"/>
        </w:rPr>
      </w:pPr>
      <w:r>
        <w:rPr>
          <w:rFonts w:ascii="Times New Roman" w:hAnsi="Times New Roman"/>
          <w:sz w:val="28"/>
          <w:szCs w:val="28"/>
        </w:rPr>
        <w:t>Методические рекомендации дополнены разделом "П</w:t>
      </w:r>
      <w:r w:rsidRPr="00C332A9">
        <w:rPr>
          <w:rFonts w:ascii="Times New Roman" w:hAnsi="Times New Roman"/>
          <w:sz w:val="28"/>
          <w:szCs w:val="28"/>
        </w:rPr>
        <w:t>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r>
        <w:rPr>
          <w:rFonts w:ascii="Times New Roman" w:hAnsi="Times New Roman"/>
          <w:sz w:val="28"/>
          <w:szCs w:val="28"/>
        </w:rPr>
        <w:t xml:space="preserve">", раскрывающим содержание положений Указа </w:t>
      </w:r>
      <w:r w:rsidRPr="00C332A9">
        <w:rPr>
          <w:rFonts w:ascii="Times New Roman" w:hAnsi="Times New Roman"/>
          <w:sz w:val="28"/>
          <w:szCs w:val="28"/>
        </w:rPr>
        <w:t>Президента Р</w:t>
      </w:r>
      <w:r>
        <w:rPr>
          <w:rFonts w:ascii="Times New Roman" w:hAnsi="Times New Roman"/>
          <w:sz w:val="28"/>
          <w:szCs w:val="28"/>
        </w:rPr>
        <w:t xml:space="preserve">оссийской </w:t>
      </w:r>
      <w:r w:rsidRPr="00C332A9">
        <w:rPr>
          <w:rFonts w:ascii="Times New Roman" w:hAnsi="Times New Roman"/>
          <w:sz w:val="28"/>
          <w:szCs w:val="28"/>
        </w:rPr>
        <w:t>Ф</w:t>
      </w:r>
      <w:r>
        <w:rPr>
          <w:rFonts w:ascii="Times New Roman" w:hAnsi="Times New Roman"/>
          <w:sz w:val="28"/>
          <w:szCs w:val="28"/>
        </w:rPr>
        <w:t>едерации</w:t>
      </w:r>
      <w:r w:rsidRPr="00C332A9">
        <w:rPr>
          <w:rFonts w:ascii="Times New Roman" w:hAnsi="Times New Roman"/>
          <w:sz w:val="28"/>
          <w:szCs w:val="28"/>
        </w:rPr>
        <w:t xml:space="preserve"> </w:t>
      </w:r>
      <w:r>
        <w:rPr>
          <w:rFonts w:ascii="Times New Roman" w:hAnsi="Times New Roman"/>
          <w:sz w:val="28"/>
          <w:szCs w:val="28"/>
        </w:rPr>
        <w:br/>
      </w:r>
      <w:r w:rsidRPr="00C332A9">
        <w:rPr>
          <w:rFonts w:ascii="Times New Roman" w:hAnsi="Times New Roman"/>
          <w:sz w:val="28"/>
          <w:szCs w:val="28"/>
        </w:rPr>
        <w:t>от 10</w:t>
      </w:r>
      <w:r>
        <w:rPr>
          <w:rFonts w:ascii="Times New Roman" w:hAnsi="Times New Roman"/>
          <w:sz w:val="28"/>
          <w:szCs w:val="28"/>
        </w:rPr>
        <w:t xml:space="preserve"> декабря </w:t>
      </w:r>
      <w:r w:rsidRPr="00C332A9">
        <w:rPr>
          <w:rFonts w:ascii="Times New Roman" w:hAnsi="Times New Roman"/>
          <w:sz w:val="28"/>
          <w:szCs w:val="28"/>
        </w:rPr>
        <w:t>2020</w:t>
      </w:r>
      <w:r>
        <w:rPr>
          <w:rFonts w:ascii="Times New Roman" w:hAnsi="Times New Roman"/>
          <w:sz w:val="28"/>
          <w:szCs w:val="28"/>
        </w:rPr>
        <w:t xml:space="preserve"> г.</w:t>
      </w:r>
      <w:r w:rsidRPr="00C332A9">
        <w:rPr>
          <w:rFonts w:ascii="Times New Roman" w:hAnsi="Times New Roman"/>
          <w:sz w:val="28"/>
          <w:szCs w:val="28"/>
        </w:rPr>
        <w:t xml:space="preserve"> </w:t>
      </w:r>
      <w:r>
        <w:rPr>
          <w:rFonts w:ascii="Times New Roman" w:hAnsi="Times New Roman"/>
          <w:sz w:val="28"/>
          <w:szCs w:val="28"/>
        </w:rPr>
        <w:t>№</w:t>
      </w:r>
      <w:r w:rsidRPr="00C332A9">
        <w:rPr>
          <w:rFonts w:ascii="Times New Roman" w:hAnsi="Times New Roman"/>
          <w:sz w:val="28"/>
          <w:szCs w:val="28"/>
        </w:rPr>
        <w:t xml:space="preserve"> 778 "О мерах по реализации отдельных положений Федерального закона "О цифровых финансовых активах, цифровой валюте </w:t>
      </w:r>
      <w:r>
        <w:rPr>
          <w:rFonts w:ascii="Times New Roman" w:hAnsi="Times New Roman"/>
          <w:sz w:val="28"/>
          <w:szCs w:val="28"/>
        </w:rPr>
        <w:br/>
      </w:r>
      <w:r w:rsidRPr="00C332A9">
        <w:rPr>
          <w:rFonts w:ascii="Times New Roman" w:hAnsi="Times New Roman"/>
          <w:sz w:val="28"/>
          <w:szCs w:val="28"/>
        </w:rPr>
        <w:t>и о внесении изменений в отдельные законодательные акты Российской Федерации"</w:t>
      </w:r>
      <w:r>
        <w:rPr>
          <w:rFonts w:ascii="Times New Roman" w:hAnsi="Times New Roman"/>
          <w:sz w:val="28"/>
          <w:szCs w:val="28"/>
        </w:rPr>
        <w:t>.</w:t>
      </w:r>
    </w:p>
    <w:p w:rsidR="00522FB6" w:rsidRPr="009E289E" w:rsidRDefault="00522FB6" w:rsidP="009E289E">
      <w:pPr>
        <w:pStyle w:val="ListParagraph"/>
        <w:numPr>
          <w:ilvl w:val="0"/>
          <w:numId w:val="24"/>
        </w:numPr>
        <w:ind w:left="0" w:firstLine="709"/>
        <w:rPr>
          <w:rFonts w:ascii="Times New Roman" w:hAnsi="Times New Roman"/>
          <w:sz w:val="28"/>
          <w:szCs w:val="28"/>
        </w:rPr>
      </w:pPr>
      <w:r w:rsidRPr="009E289E">
        <w:rPr>
          <w:rFonts w:ascii="Times New Roman" w:hAnsi="Times New Roman"/>
          <w:sz w:val="28"/>
          <w:szCs w:val="28"/>
        </w:rPr>
        <w:t xml:space="preserve">Положения Методических рекомендаций в целом актуализированы </w:t>
      </w:r>
      <w:r w:rsidRPr="009E289E">
        <w:rPr>
          <w:rFonts w:ascii="Times New Roman" w:hAnsi="Times New Roman"/>
          <w:sz w:val="28"/>
          <w:szCs w:val="28"/>
        </w:rPr>
        <w:br/>
        <w:t>с учетом изменений нормативных правовых актов Российской Федерации.</w:t>
      </w:r>
    </w:p>
    <w:p w:rsidR="00522FB6" w:rsidRDefault="00522FB6">
      <w:pPr>
        <w:ind w:firstLine="0"/>
        <w:jc w:val="left"/>
        <w:rPr>
          <w:rFonts w:ascii="Times New Roman" w:hAnsi="Times New Roman"/>
          <w:b/>
          <w:sz w:val="28"/>
          <w:szCs w:val="28"/>
        </w:rPr>
      </w:pPr>
      <w:r>
        <w:rPr>
          <w:rFonts w:ascii="Times New Roman" w:hAnsi="Times New Roman"/>
          <w:b/>
          <w:sz w:val="28"/>
          <w:szCs w:val="28"/>
        </w:rPr>
        <w:br w:type="page"/>
      </w:r>
    </w:p>
    <w:p w:rsidR="00522FB6" w:rsidRPr="006F589C" w:rsidRDefault="00522FB6" w:rsidP="00D557E0">
      <w:pPr>
        <w:ind w:firstLine="0"/>
        <w:jc w:val="center"/>
        <w:rPr>
          <w:rFonts w:ascii="Times New Roman" w:hAnsi="Times New Roman"/>
          <w:b/>
          <w:sz w:val="28"/>
          <w:szCs w:val="28"/>
        </w:rPr>
      </w:pPr>
      <w:r w:rsidRPr="006F589C">
        <w:rPr>
          <w:rFonts w:ascii="Times New Roman" w:hAnsi="Times New Roman"/>
          <w:b/>
          <w:sz w:val="28"/>
          <w:szCs w:val="28"/>
        </w:rPr>
        <w:t>МЕТОДИЧЕСКИЕ РЕКОМЕНДАЦИИ</w:t>
      </w:r>
    </w:p>
    <w:p w:rsidR="00522FB6" w:rsidRPr="006F589C" w:rsidRDefault="00522FB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522FB6" w:rsidRPr="006F589C" w:rsidRDefault="00522FB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522FB6" w:rsidRPr="006F589C" w:rsidRDefault="00522FB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522FB6" w:rsidRPr="006F589C" w:rsidRDefault="00522FB6" w:rsidP="007B5536">
      <w:pPr>
        <w:ind w:firstLine="0"/>
        <w:jc w:val="center"/>
        <w:rPr>
          <w:rFonts w:ascii="Times New Roman" w:hAnsi="Times New Roman"/>
          <w:sz w:val="28"/>
          <w:szCs w:val="28"/>
        </w:rPr>
      </w:pPr>
      <w:r w:rsidRPr="006F589C">
        <w:rPr>
          <w:rFonts w:ascii="Times New Roman" w:hAnsi="Times New Roman"/>
          <w:sz w:val="28"/>
          <w:szCs w:val="28"/>
        </w:rPr>
        <w:t>в 2021 году (за отчетный 2020 год)</w:t>
      </w:r>
    </w:p>
    <w:p w:rsidR="00522FB6" w:rsidRPr="006F589C" w:rsidRDefault="00522FB6" w:rsidP="007B5536">
      <w:pPr>
        <w:ind w:firstLine="0"/>
        <w:jc w:val="center"/>
        <w:rPr>
          <w:rFonts w:ascii="Times New Roman" w:hAnsi="Times New Roman"/>
          <w:sz w:val="28"/>
          <w:szCs w:val="28"/>
        </w:rPr>
      </w:pPr>
    </w:p>
    <w:p w:rsidR="00522FB6" w:rsidRPr="006F589C" w:rsidRDefault="00522FB6" w:rsidP="00025686">
      <w:pPr>
        <w:ind w:firstLine="567"/>
        <w:rPr>
          <w:rFonts w:ascii="Times New Roman" w:hAnsi="Times New Roman"/>
          <w:sz w:val="28"/>
          <w:szCs w:val="28"/>
        </w:rPr>
      </w:pPr>
      <w:r w:rsidRPr="006F589C">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522FB6" w:rsidRPr="006F589C" w:rsidRDefault="00522FB6"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Pr>
          <w:rFonts w:ascii="Times New Roman" w:hAnsi="Times New Roman"/>
          <w:sz w:val="28"/>
          <w:szCs w:val="28"/>
        </w:rPr>
        <w:t>"</w:t>
      </w:r>
      <w:r w:rsidRPr="006F589C">
        <w:rPr>
          <w:rFonts w:ascii="Times New Roman" w:hAnsi="Times New Roman"/>
          <w:sz w:val="28"/>
          <w:szCs w:val="28"/>
        </w:rPr>
        <w:t>О противодействии коррупции</w:t>
      </w:r>
      <w:r>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522FB6" w:rsidRPr="006F589C" w:rsidRDefault="00522FB6"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22FB6" w:rsidRPr="006F589C" w:rsidRDefault="00522FB6"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w:t>
      </w:r>
      <w:r>
        <w:rPr>
          <w:rFonts w:ascii="Times New Roman" w:hAnsi="Times New Roman"/>
          <w:sz w:val="28"/>
          <w:szCs w:val="28"/>
        </w:rPr>
        <w:t>"</w:t>
      </w:r>
      <w:r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w:t>
      </w:r>
      <w:r w:rsidRPr="006F589C">
        <w:rPr>
          <w:rFonts w:ascii="Times New Roman" w:hAnsi="Times New Roman"/>
          <w:sz w:val="28"/>
          <w:szCs w:val="28"/>
        </w:rPr>
        <w:t>,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522FB6" w:rsidRPr="006F589C" w:rsidRDefault="00522FB6"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522FB6" w:rsidRPr="006F589C" w:rsidRDefault="00522FB6"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522FB6" w:rsidRPr="006F589C" w:rsidRDefault="00522FB6" w:rsidP="007112B7">
      <w:pPr>
        <w:autoSpaceDE w:val="0"/>
        <w:autoSpaceDN w:val="0"/>
        <w:adjustRightInd w:val="0"/>
        <w:ind w:firstLine="567"/>
        <w:rPr>
          <w:rFonts w:ascii="Times New Roman" w:hAnsi="Times New Roman"/>
          <w:sz w:val="28"/>
          <w:szCs w:val="28"/>
        </w:rPr>
      </w:pPr>
    </w:p>
    <w:p w:rsidR="00522FB6" w:rsidRPr="006F589C" w:rsidRDefault="00522FB6" w:rsidP="00312B97">
      <w:pPr>
        <w:pStyle w:val="ListParagraph"/>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522FB6" w:rsidRPr="006F589C" w:rsidRDefault="00522FB6" w:rsidP="00312B97">
      <w:pPr>
        <w:pStyle w:val="ListParagraph"/>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522FB6" w:rsidRPr="006F589C" w:rsidRDefault="00522FB6" w:rsidP="00734380">
      <w:pPr>
        <w:jc w:val="center"/>
        <w:rPr>
          <w:rFonts w:ascii="Times New Roman" w:hAnsi="Times New Roman"/>
          <w:sz w:val="28"/>
          <w:szCs w:val="28"/>
        </w:rPr>
      </w:pPr>
    </w:p>
    <w:p w:rsidR="00522FB6" w:rsidRPr="006F589C" w:rsidRDefault="00522FB6"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22FB6" w:rsidRPr="006F589C" w:rsidRDefault="00522FB6"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522FB6" w:rsidRPr="006F589C" w:rsidRDefault="00522FB6"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22FB6" w:rsidRPr="006F589C" w:rsidRDefault="00522FB6"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522FB6" w:rsidRPr="006F589C" w:rsidRDefault="00522FB6"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22FB6" w:rsidRPr="006F589C" w:rsidRDefault="00522FB6"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государственными и муниципальными служащими, замещающими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522FB6" w:rsidRPr="006F589C" w:rsidRDefault="00522FB6"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522FB6" w:rsidRPr="006F589C" w:rsidRDefault="00522FB6"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522FB6" w:rsidRPr="006F589C" w:rsidRDefault="00522FB6"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522FB6" w:rsidRPr="006F589C" w:rsidRDefault="00522FB6"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522FB6" w:rsidRPr="006F589C" w:rsidRDefault="00522FB6"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522FB6" w:rsidRPr="006F589C" w:rsidRDefault="00522FB6"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p>
    <w:p w:rsidR="00522FB6" w:rsidRPr="006F589C" w:rsidRDefault="00522FB6"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22FB6" w:rsidRPr="006F589C" w:rsidRDefault="00522FB6" w:rsidP="009F5C68">
      <w:pPr>
        <w:pStyle w:val="ListParagraph"/>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22FB6" w:rsidRPr="006F589C" w:rsidRDefault="00522FB6"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522FB6" w:rsidRPr="006F589C" w:rsidRDefault="00522FB6"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522FB6" w:rsidRPr="006F589C" w:rsidRDefault="00522FB6"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522FB6" w:rsidRPr="006F589C" w:rsidRDefault="00522FB6"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522FB6" w:rsidRPr="006F589C" w:rsidRDefault="00522FB6"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522FB6" w:rsidRPr="006F589C" w:rsidRDefault="00522FB6"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522FB6" w:rsidRPr="006F589C" w:rsidRDefault="00522FB6"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522FB6" w:rsidRPr="006F589C" w:rsidRDefault="00522FB6"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p>
    <w:p w:rsidR="00522FB6" w:rsidRPr="006F589C" w:rsidRDefault="00522FB6"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r w:rsidRPr="006F589C">
        <w:rPr>
          <w:rFonts w:ascii="Times New Roman" w:hAnsi="Times New Roman"/>
          <w:sz w:val="28"/>
          <w:szCs w:val="28"/>
        </w:rPr>
        <w:t xml:space="preserve">, и претендующим на замещение должности государственной службы в данном государственном органе, предусмотренной этим перечнем. </w:t>
      </w:r>
    </w:p>
    <w:p w:rsidR="00522FB6" w:rsidRPr="006F589C" w:rsidRDefault="00522FB6"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522FB6" w:rsidRPr="006F589C" w:rsidRDefault="00522FB6"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522FB6" w:rsidRPr="006F589C" w:rsidRDefault="00522FB6" w:rsidP="00346F3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522FB6" w:rsidRPr="006F589C" w:rsidRDefault="00522FB6" w:rsidP="00641049">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522FB6" w:rsidRPr="006F589C" w:rsidRDefault="00522FB6" w:rsidP="00346F3F">
      <w:pPr>
        <w:pStyle w:val="ListParagraph"/>
        <w:tabs>
          <w:tab w:val="left" w:pos="1134"/>
        </w:tabs>
        <w:ind w:left="0" w:firstLine="567"/>
        <w:rPr>
          <w:rFonts w:ascii="Times New Roman" w:hAnsi="Times New Roman"/>
          <w:sz w:val="28"/>
          <w:szCs w:val="28"/>
        </w:rPr>
      </w:pPr>
      <w:r w:rsidRPr="006F589C">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522FB6" w:rsidRPr="006F589C" w:rsidRDefault="00522FB6" w:rsidP="002E3630">
      <w:pPr>
        <w:pStyle w:val="ListParagraph"/>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22FB6" w:rsidRPr="006F589C" w:rsidRDefault="00522FB6"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522FB6" w:rsidRPr="006F589C" w:rsidRDefault="00522FB6"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522FB6" w:rsidRPr="006F589C" w:rsidRDefault="00522FB6" w:rsidP="006D784E">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522FB6" w:rsidRPr="006F589C" w:rsidRDefault="00522FB6"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522FB6" w:rsidRPr="006F589C" w:rsidRDefault="00522FB6"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522FB6" w:rsidRPr="006F589C" w:rsidRDefault="00522FB6"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522FB6" w:rsidRPr="006F589C" w:rsidRDefault="00522FB6"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522FB6" w:rsidRPr="006F589C" w:rsidRDefault="00522FB6" w:rsidP="006D784E">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522FB6" w:rsidRPr="006F589C" w:rsidRDefault="00522FB6" w:rsidP="002E3630">
      <w:pPr>
        <w:pStyle w:val="ListParagraph"/>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гражданин представляет:</w:t>
      </w:r>
    </w:p>
    <w:p w:rsidR="00522FB6" w:rsidRPr="006F589C" w:rsidRDefault="00522FB6" w:rsidP="002E3630">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522FB6" w:rsidRPr="006F589C" w:rsidRDefault="00522FB6" w:rsidP="002E3630">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22FB6" w:rsidRPr="006F589C" w:rsidRDefault="00522FB6"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522FB6" w:rsidRPr="006F589C" w:rsidRDefault="00522FB6"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522FB6" w:rsidRPr="006F589C" w:rsidRDefault="00522FB6"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22FB6" w:rsidRPr="006F589C" w:rsidRDefault="00522FB6" w:rsidP="00DF784F">
      <w:pPr>
        <w:pStyle w:val="ListParagraph"/>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22FB6" w:rsidRPr="006F589C" w:rsidRDefault="00522FB6" w:rsidP="00DF784F">
      <w:pPr>
        <w:tabs>
          <w:tab w:val="left" w:pos="567"/>
          <w:tab w:val="left" w:pos="1276"/>
        </w:tabs>
        <w:ind w:firstLine="567"/>
        <w:rPr>
          <w:rFonts w:ascii="Times New Roman" w:hAnsi="Times New Roman"/>
          <w:b/>
          <w:sz w:val="28"/>
          <w:szCs w:val="28"/>
        </w:rPr>
      </w:pPr>
    </w:p>
    <w:p w:rsidR="00522FB6" w:rsidRPr="006F589C" w:rsidRDefault="00522FB6"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22FB6" w:rsidRPr="006F589C" w:rsidRDefault="00522FB6"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522FB6" w:rsidRPr="006F589C" w:rsidRDefault="00522FB6" w:rsidP="0054491A">
      <w:pPr>
        <w:pStyle w:val="ListParagraph"/>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522FB6" w:rsidRPr="006F589C" w:rsidRDefault="00522FB6" w:rsidP="00DF784F">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522FB6" w:rsidRPr="006F589C" w:rsidRDefault="00522FB6" w:rsidP="0054491A">
      <w:pPr>
        <w:pStyle w:val="ListParagraph"/>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522FB6" w:rsidRPr="006F589C" w:rsidRDefault="00522FB6"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522FB6" w:rsidRPr="006F589C" w:rsidRDefault="00522FB6"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Представление сведений после увольнения служащего (работника) в период с 1 января по 1 (30) апреля 2021 г. не требуется.</w:t>
      </w:r>
    </w:p>
    <w:p w:rsidR="00522FB6" w:rsidRPr="006F589C" w:rsidRDefault="00522FB6" w:rsidP="00FA6038">
      <w:pPr>
        <w:pStyle w:val="ListParagraph"/>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p>
    <w:p w:rsidR="00522FB6" w:rsidRPr="006F589C" w:rsidRDefault="00522FB6" w:rsidP="00DF784F">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22FB6" w:rsidRPr="006F589C" w:rsidRDefault="00522FB6"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522FB6" w:rsidRPr="006F589C" w:rsidRDefault="00522FB6"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522FB6" w:rsidRPr="006F589C" w:rsidRDefault="00522FB6" w:rsidP="002E3630">
      <w:pPr>
        <w:pStyle w:val="ListParagraph"/>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522FB6" w:rsidRPr="006F589C" w:rsidRDefault="00522FB6"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Pr>
          <w:rFonts w:ascii="Times New Roman" w:hAnsi="Times New Roman"/>
          <w:sz w:val="28"/>
          <w:szCs w:val="28"/>
        </w:rPr>
        <w:t>"</w:t>
      </w:r>
      <w:r w:rsidRPr="006F589C">
        <w:rPr>
          <w:rFonts w:ascii="Times New Roman" w:hAnsi="Times New Roman"/>
          <w:sz w:val="28"/>
          <w:szCs w:val="28"/>
        </w:rPr>
        <w:t>Заключение брака</w:t>
      </w:r>
      <w:r>
        <w:rPr>
          <w:rFonts w:ascii="Times New Roman" w:hAnsi="Times New Roman"/>
          <w:sz w:val="28"/>
          <w:szCs w:val="28"/>
        </w:rPr>
        <w:t>"</w:t>
      </w:r>
      <w:r w:rsidRPr="006F589C">
        <w:rPr>
          <w:rFonts w:ascii="Times New Roman" w:hAnsi="Times New Roman"/>
          <w:sz w:val="28"/>
          <w:szCs w:val="28"/>
        </w:rPr>
        <w:t xml:space="preserve"> и 25 </w:t>
      </w:r>
      <w:r>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522FB6" w:rsidRPr="006F589C" w:rsidRDefault="00522FB6" w:rsidP="002E3630">
      <w:pPr>
        <w:pStyle w:val="ListParagraph"/>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22FB6" w:rsidRPr="006F589C" w:rsidRDefault="00522FB6"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522FB6" w:rsidRPr="006F589C" w:rsidRDefault="00522FB6"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7229"/>
      </w:tblGrid>
      <w:tr w:rsidR="00522FB6" w:rsidRPr="006F589C" w:rsidTr="00A9680E">
        <w:tc>
          <w:tcPr>
            <w:tcW w:w="10348" w:type="dxa"/>
            <w:gridSpan w:val="2"/>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2021 году </w:t>
            </w:r>
            <w:r w:rsidRPr="006F589C">
              <w:rPr>
                <w:rFonts w:ascii="Times New Roman" w:hAnsi="Times New Roman"/>
                <w:sz w:val="28"/>
                <w:szCs w:val="28"/>
              </w:rPr>
              <w:br/>
              <w:t>(за отчетный 2020 г.)</w:t>
            </w:r>
          </w:p>
        </w:tc>
      </w:tr>
      <w:tr w:rsidR="00522FB6" w:rsidRPr="006F589C" w:rsidTr="00A9680E">
        <w:tc>
          <w:tcPr>
            <w:tcW w:w="3119" w:type="dxa"/>
          </w:tcPr>
          <w:p w:rsidR="00522FB6" w:rsidRPr="006F589C" w:rsidRDefault="00522FB6" w:rsidP="00903CA0">
            <w:pPr>
              <w:ind w:firstLine="0"/>
              <w:jc w:val="left"/>
              <w:rPr>
                <w:rFonts w:ascii="Times New Roman" w:hAnsi="Times New Roman"/>
                <w:sz w:val="28"/>
                <w:szCs w:val="28"/>
              </w:rPr>
            </w:pPr>
            <w:r w:rsidRPr="006F589C">
              <w:rPr>
                <w:rFonts w:ascii="Times New Roman" w:hAnsi="Times New Roman"/>
                <w:sz w:val="28"/>
                <w:szCs w:val="28"/>
              </w:rPr>
              <w:t>Брак заключен в органах записи актов гражданского состояния (далее – ЗАГС) в ноябре 2020 года</w:t>
            </w:r>
          </w:p>
        </w:tc>
        <w:tc>
          <w:tcPr>
            <w:tcW w:w="7229" w:type="dxa"/>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2020 года) служащий (работник) состоял в браке</w:t>
            </w:r>
          </w:p>
        </w:tc>
      </w:tr>
      <w:tr w:rsidR="00522FB6" w:rsidRPr="006F589C" w:rsidTr="00A9680E">
        <w:tc>
          <w:tcPr>
            <w:tcW w:w="3119" w:type="dxa"/>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Брак заключен в ЗАГСе в марте 2021 года</w:t>
            </w:r>
          </w:p>
        </w:tc>
        <w:tc>
          <w:tcPr>
            <w:tcW w:w="7229" w:type="dxa"/>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2020 года) служащий (работник) не состоял в браке </w:t>
            </w:r>
          </w:p>
        </w:tc>
      </w:tr>
      <w:tr w:rsidR="00522FB6" w:rsidRPr="006F589C" w:rsidTr="00A9680E">
        <w:tc>
          <w:tcPr>
            <w:tcW w:w="10348" w:type="dxa"/>
            <w:gridSpan w:val="2"/>
          </w:tcPr>
          <w:p w:rsidR="00522FB6" w:rsidRPr="006F589C" w:rsidRDefault="00522FB6" w:rsidP="00903CA0">
            <w:pPr>
              <w:ind w:left="34"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522FB6" w:rsidRPr="006F589C" w:rsidTr="00A9680E">
        <w:trPr>
          <w:trHeight w:val="660"/>
        </w:trPr>
        <w:tc>
          <w:tcPr>
            <w:tcW w:w="3119" w:type="dxa"/>
          </w:tcPr>
          <w:p w:rsidR="00522FB6" w:rsidRPr="006F589C" w:rsidRDefault="00522FB6" w:rsidP="00903CA0">
            <w:pPr>
              <w:ind w:left="34" w:firstLine="0"/>
              <w:rPr>
                <w:rFonts w:ascii="Times New Roman" w:hAnsi="Times New Roman"/>
                <w:sz w:val="28"/>
                <w:szCs w:val="28"/>
              </w:rPr>
            </w:pPr>
            <w:r w:rsidRPr="006F589C">
              <w:rPr>
                <w:rFonts w:ascii="Times New Roman" w:hAnsi="Times New Roman"/>
                <w:sz w:val="28"/>
                <w:szCs w:val="28"/>
              </w:rPr>
              <w:t>Брак заключен 1 февраля 2021 года</w:t>
            </w:r>
          </w:p>
        </w:tc>
        <w:tc>
          <w:tcPr>
            <w:tcW w:w="7229" w:type="dxa"/>
          </w:tcPr>
          <w:p w:rsidR="00522FB6" w:rsidRPr="006F589C" w:rsidRDefault="00522FB6"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522FB6" w:rsidRPr="006F589C" w:rsidTr="00A9680E">
        <w:trPr>
          <w:trHeight w:val="131"/>
        </w:trPr>
        <w:tc>
          <w:tcPr>
            <w:tcW w:w="3119" w:type="dxa"/>
          </w:tcPr>
          <w:p w:rsidR="00522FB6" w:rsidRPr="006F589C" w:rsidRDefault="00522FB6" w:rsidP="00903CA0">
            <w:pPr>
              <w:ind w:left="34" w:firstLine="0"/>
              <w:rPr>
                <w:rFonts w:ascii="Times New Roman" w:hAnsi="Times New Roman"/>
                <w:sz w:val="28"/>
                <w:szCs w:val="28"/>
              </w:rPr>
            </w:pPr>
            <w:r w:rsidRPr="006F589C">
              <w:rPr>
                <w:rFonts w:ascii="Times New Roman" w:hAnsi="Times New Roman"/>
                <w:sz w:val="28"/>
                <w:szCs w:val="28"/>
              </w:rPr>
              <w:t>Брак заключен 2 августа 2021 года</w:t>
            </w:r>
          </w:p>
        </w:tc>
        <w:tc>
          <w:tcPr>
            <w:tcW w:w="7229" w:type="dxa"/>
          </w:tcPr>
          <w:p w:rsidR="00522FB6" w:rsidRPr="006F589C" w:rsidRDefault="00522FB6" w:rsidP="00903CA0">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522FB6" w:rsidRPr="006F589C" w:rsidRDefault="00522FB6" w:rsidP="009D662F">
      <w:pPr>
        <w:pStyle w:val="ListParagraph"/>
        <w:tabs>
          <w:tab w:val="left" w:pos="1134"/>
        </w:tabs>
        <w:ind w:left="709" w:firstLine="851"/>
        <w:rPr>
          <w:rFonts w:ascii="Times New Roman" w:hAnsi="Times New Roman"/>
          <w:sz w:val="28"/>
          <w:szCs w:val="28"/>
        </w:rPr>
      </w:pPr>
    </w:p>
    <w:p w:rsidR="00522FB6" w:rsidRPr="006F589C" w:rsidRDefault="00522FB6" w:rsidP="002E3630">
      <w:pPr>
        <w:pStyle w:val="ListParagraph"/>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522FB6" w:rsidRPr="006F589C" w:rsidRDefault="00522FB6"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522FB6" w:rsidRPr="006F589C" w:rsidRDefault="00522FB6"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522FB6" w:rsidRPr="006F589C" w:rsidTr="00A9680E">
        <w:trPr>
          <w:trHeight w:val="435"/>
        </w:trPr>
        <w:tc>
          <w:tcPr>
            <w:tcW w:w="10348" w:type="dxa"/>
            <w:gridSpan w:val="2"/>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522FB6" w:rsidRPr="006F589C" w:rsidTr="00A9680E">
        <w:trPr>
          <w:trHeight w:val="435"/>
        </w:trPr>
        <w:tc>
          <w:tcPr>
            <w:tcW w:w="3147"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Брак был расторгнут в ЗАГСе в ноябре 2020 года</w:t>
            </w:r>
          </w:p>
        </w:tc>
        <w:tc>
          <w:tcPr>
            <w:tcW w:w="7201"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522FB6" w:rsidRPr="006F589C" w:rsidTr="00A9680E">
        <w:trPr>
          <w:trHeight w:val="435"/>
        </w:trPr>
        <w:tc>
          <w:tcPr>
            <w:tcW w:w="3147"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12 декабря 2020 года и вступило в законную силу 12 января 2021 года</w:t>
            </w:r>
          </w:p>
        </w:tc>
        <w:tc>
          <w:tcPr>
            <w:tcW w:w="7201"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522FB6" w:rsidRPr="006F589C" w:rsidTr="00A9680E">
        <w:trPr>
          <w:trHeight w:val="435"/>
        </w:trPr>
        <w:tc>
          <w:tcPr>
            <w:tcW w:w="3147"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2021 года </w:t>
            </w:r>
          </w:p>
        </w:tc>
        <w:tc>
          <w:tcPr>
            <w:tcW w:w="7201"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522FB6" w:rsidRPr="006F589C" w:rsidTr="00A9680E">
        <w:trPr>
          <w:trHeight w:val="435"/>
        </w:trPr>
        <w:tc>
          <w:tcPr>
            <w:tcW w:w="10348" w:type="dxa"/>
            <w:gridSpan w:val="2"/>
          </w:tcPr>
          <w:p w:rsidR="00522FB6" w:rsidRPr="006F589C" w:rsidRDefault="00522FB6" w:rsidP="0096761C">
            <w:pPr>
              <w:ind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522FB6" w:rsidRPr="006F589C" w:rsidTr="00A9680E">
        <w:trPr>
          <w:trHeight w:val="435"/>
        </w:trPr>
        <w:tc>
          <w:tcPr>
            <w:tcW w:w="3147"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Брак был расторгнут в ЗАГСе 1 июля 2021 года</w:t>
            </w:r>
          </w:p>
        </w:tc>
        <w:tc>
          <w:tcPr>
            <w:tcW w:w="7201"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522FB6" w:rsidRPr="006F589C" w:rsidTr="00A9680E">
        <w:trPr>
          <w:trHeight w:val="435"/>
        </w:trPr>
        <w:tc>
          <w:tcPr>
            <w:tcW w:w="3147"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2021 года </w:t>
            </w:r>
          </w:p>
        </w:tc>
        <w:tc>
          <w:tcPr>
            <w:tcW w:w="7201"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522FB6" w:rsidRPr="006F589C" w:rsidTr="00A9680E">
        <w:trPr>
          <w:trHeight w:val="435"/>
        </w:trPr>
        <w:tc>
          <w:tcPr>
            <w:tcW w:w="3147" w:type="dxa"/>
          </w:tcPr>
          <w:p w:rsidR="00522FB6" w:rsidRPr="006F589C" w:rsidRDefault="00522FB6"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 2021 года и вступило в законную силу 4 августа 2021 г.</w:t>
            </w:r>
          </w:p>
        </w:tc>
        <w:tc>
          <w:tcPr>
            <w:tcW w:w="7201"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522FB6" w:rsidRPr="006F589C" w:rsidRDefault="00522FB6"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522FB6" w:rsidRPr="006F589C" w:rsidRDefault="00522FB6" w:rsidP="002E3630">
      <w:pPr>
        <w:pStyle w:val="ListParagraph"/>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22FB6" w:rsidRPr="006F589C" w:rsidRDefault="00522FB6" w:rsidP="002E3630">
      <w:pPr>
        <w:pStyle w:val="ListParagraph"/>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22FB6" w:rsidRPr="006F589C" w:rsidRDefault="00522FB6" w:rsidP="00025686">
      <w:pPr>
        <w:ind w:firstLine="567"/>
        <w:rPr>
          <w:rFonts w:ascii="Times New Roman" w:hAnsi="Times New Roman"/>
          <w:sz w:val="28"/>
          <w:szCs w:val="28"/>
        </w:rPr>
      </w:pPr>
    </w:p>
    <w:p w:rsidR="00522FB6" w:rsidRPr="006F589C" w:rsidRDefault="00522FB6"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522FB6" w:rsidRPr="006F589C" w:rsidRDefault="00522FB6"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522FB6" w:rsidRPr="006F589C" w:rsidTr="00A9680E">
        <w:trPr>
          <w:trHeight w:val="435"/>
        </w:trPr>
        <w:tc>
          <w:tcPr>
            <w:tcW w:w="10348" w:type="dxa"/>
            <w:gridSpan w:val="2"/>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522FB6" w:rsidRPr="006F589C" w:rsidTr="00A9680E">
        <w:trPr>
          <w:trHeight w:val="435"/>
        </w:trPr>
        <w:tc>
          <w:tcPr>
            <w:tcW w:w="3119" w:type="dxa"/>
          </w:tcPr>
          <w:p w:rsidR="00522FB6" w:rsidRPr="006F589C" w:rsidRDefault="00522FB6"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 21 мая 2020 года исполнилось 18 лет</w:t>
            </w:r>
          </w:p>
        </w:tc>
        <w:tc>
          <w:tcPr>
            <w:tcW w:w="7229"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522FB6" w:rsidRPr="006F589C" w:rsidTr="00A9680E">
        <w:trPr>
          <w:trHeight w:val="435"/>
        </w:trPr>
        <w:tc>
          <w:tcPr>
            <w:tcW w:w="3119"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Дочери служащего (работника) 30 декабря 2020 года исполнилось 18 лет</w:t>
            </w:r>
          </w:p>
        </w:tc>
        <w:tc>
          <w:tcPr>
            <w:tcW w:w="7229"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522FB6" w:rsidRPr="006F589C" w:rsidTr="00A9680E">
        <w:trPr>
          <w:trHeight w:val="435"/>
        </w:trPr>
        <w:tc>
          <w:tcPr>
            <w:tcW w:w="3119" w:type="dxa"/>
          </w:tcPr>
          <w:p w:rsidR="00522FB6" w:rsidRPr="006F589C" w:rsidRDefault="00522FB6"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 31 декабря 2020 года исполнилось 18 лет</w:t>
            </w:r>
          </w:p>
        </w:tc>
        <w:tc>
          <w:tcPr>
            <w:tcW w:w="7229" w:type="dxa"/>
          </w:tcPr>
          <w:p w:rsidR="00522FB6" w:rsidRPr="006F589C" w:rsidRDefault="00522FB6" w:rsidP="00FB1C37">
            <w:pPr>
              <w:ind w:firstLine="0"/>
              <w:rPr>
                <w:rFonts w:ascii="Times New Roman" w:hAnsi="Times New Roman"/>
                <w:sz w:val="28"/>
                <w:szCs w:val="28"/>
              </w:rPr>
            </w:pPr>
            <w:r w:rsidRPr="006F589C">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522FB6" w:rsidRPr="006F589C" w:rsidTr="00A9680E">
        <w:trPr>
          <w:trHeight w:val="435"/>
        </w:trPr>
        <w:tc>
          <w:tcPr>
            <w:tcW w:w="10348" w:type="dxa"/>
            <w:gridSpan w:val="2"/>
          </w:tcPr>
          <w:p w:rsidR="00522FB6" w:rsidRPr="006F589C" w:rsidRDefault="00522FB6">
            <w:pPr>
              <w:ind w:firstLine="0"/>
              <w:rPr>
                <w:rFonts w:ascii="Times New Roman" w:hAnsi="Times New Roman"/>
                <w:sz w:val="28"/>
                <w:szCs w:val="28"/>
              </w:rPr>
            </w:pPr>
            <w:r w:rsidRPr="006F589C">
              <w:rPr>
                <w:rFonts w:ascii="Times New Roman" w:hAnsi="Times New Roman"/>
                <w:sz w:val="28"/>
                <w:szCs w:val="28"/>
              </w:rPr>
              <w:t>Пример: гражданин представляет в сентябре 2021 года сведения в связи с назначением на должность. Отчетной датой является 1 августа 2021 года</w:t>
            </w:r>
          </w:p>
        </w:tc>
      </w:tr>
      <w:tr w:rsidR="00522FB6" w:rsidRPr="006F589C" w:rsidTr="00A9680E">
        <w:trPr>
          <w:trHeight w:val="435"/>
        </w:trPr>
        <w:tc>
          <w:tcPr>
            <w:tcW w:w="3119" w:type="dxa"/>
          </w:tcPr>
          <w:p w:rsidR="00522FB6" w:rsidRPr="006F589C" w:rsidRDefault="00522FB6">
            <w:pPr>
              <w:ind w:firstLine="0"/>
              <w:rPr>
                <w:rFonts w:ascii="Times New Roman" w:hAnsi="Times New Roman"/>
                <w:sz w:val="28"/>
                <w:szCs w:val="28"/>
              </w:rPr>
            </w:pPr>
            <w:r w:rsidRPr="006F589C">
              <w:rPr>
                <w:rFonts w:ascii="Times New Roman" w:hAnsi="Times New Roman"/>
                <w:sz w:val="28"/>
                <w:szCs w:val="28"/>
              </w:rPr>
              <w:t>Сыну гражданина 5 мая 2021 года исполнилось 18 лет</w:t>
            </w:r>
          </w:p>
        </w:tc>
        <w:tc>
          <w:tcPr>
            <w:tcW w:w="7229" w:type="dxa"/>
          </w:tcPr>
          <w:p w:rsidR="00522FB6" w:rsidRPr="006F589C" w:rsidRDefault="00522FB6">
            <w:pPr>
              <w:ind w:firstLine="0"/>
              <w:rPr>
                <w:rFonts w:ascii="Times New Roman" w:hAnsi="Times New Roman"/>
                <w:sz w:val="28"/>
                <w:szCs w:val="28"/>
              </w:rPr>
            </w:pPr>
            <w:r w:rsidRPr="006F589C">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522FB6" w:rsidRPr="006F589C" w:rsidTr="00A9680E">
        <w:trPr>
          <w:trHeight w:val="435"/>
        </w:trPr>
        <w:tc>
          <w:tcPr>
            <w:tcW w:w="3119" w:type="dxa"/>
          </w:tcPr>
          <w:p w:rsidR="00522FB6" w:rsidRPr="006F589C" w:rsidRDefault="00522FB6">
            <w:pPr>
              <w:ind w:firstLine="0"/>
              <w:rPr>
                <w:rFonts w:ascii="Times New Roman" w:hAnsi="Times New Roman"/>
                <w:sz w:val="28"/>
                <w:szCs w:val="28"/>
              </w:rPr>
            </w:pPr>
            <w:r w:rsidRPr="006F589C">
              <w:rPr>
                <w:rFonts w:ascii="Times New Roman" w:hAnsi="Times New Roman"/>
                <w:sz w:val="28"/>
                <w:szCs w:val="28"/>
              </w:rPr>
              <w:t>Сыну гражданина 1 августа 2021 года исполнилось 18 лет</w:t>
            </w:r>
          </w:p>
        </w:tc>
        <w:tc>
          <w:tcPr>
            <w:tcW w:w="7229" w:type="dxa"/>
          </w:tcPr>
          <w:p w:rsidR="00522FB6" w:rsidRPr="006F589C" w:rsidRDefault="00522FB6">
            <w:pPr>
              <w:ind w:firstLine="0"/>
              <w:rPr>
                <w:rFonts w:ascii="Times New Roman" w:hAnsi="Times New Roman"/>
                <w:sz w:val="28"/>
                <w:szCs w:val="28"/>
              </w:rPr>
            </w:pPr>
            <w:r w:rsidRPr="006F589C">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522FB6" w:rsidRPr="006F589C" w:rsidTr="00A9680E">
        <w:trPr>
          <w:trHeight w:val="435"/>
        </w:trPr>
        <w:tc>
          <w:tcPr>
            <w:tcW w:w="3119" w:type="dxa"/>
          </w:tcPr>
          <w:p w:rsidR="00522FB6" w:rsidRPr="006F589C" w:rsidRDefault="00522FB6">
            <w:pPr>
              <w:ind w:firstLine="0"/>
              <w:rPr>
                <w:rFonts w:ascii="Times New Roman" w:hAnsi="Times New Roman"/>
                <w:sz w:val="28"/>
                <w:szCs w:val="28"/>
              </w:rPr>
            </w:pPr>
            <w:r w:rsidRPr="006F589C">
              <w:rPr>
                <w:rFonts w:ascii="Times New Roman" w:hAnsi="Times New Roman"/>
                <w:sz w:val="28"/>
                <w:szCs w:val="28"/>
              </w:rPr>
              <w:t>Сыну гражданина 17 августа 2021 года исполнилось 18 лет</w:t>
            </w:r>
          </w:p>
        </w:tc>
        <w:tc>
          <w:tcPr>
            <w:tcW w:w="7229" w:type="dxa"/>
          </w:tcPr>
          <w:p w:rsidR="00522FB6" w:rsidRPr="006F589C" w:rsidRDefault="00522FB6">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22FB6" w:rsidRPr="006F589C" w:rsidRDefault="00522FB6" w:rsidP="002E3630">
      <w:pPr>
        <w:pStyle w:val="ListParagraph"/>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522FB6" w:rsidRPr="006F589C" w:rsidRDefault="00522FB6"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522FB6" w:rsidRPr="006F589C" w:rsidRDefault="00522FB6"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sz w:val="28"/>
          <w:szCs w:val="28"/>
        </w:rPr>
        <w:t>"</w:t>
      </w:r>
      <w:r w:rsidRPr="006F589C">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w:t>
      </w:r>
      <w:r>
        <w:rPr>
          <w:rFonts w:ascii="Times New Roman" w:hAnsi="Times New Roman"/>
          <w:sz w:val="28"/>
          <w:szCs w:val="28"/>
        </w:rPr>
        <w:t>"</w:t>
      </w:r>
      <w:r w:rsidRPr="006F589C">
        <w:rPr>
          <w:rFonts w:ascii="Times New Roman" w:hAnsi="Times New Roman"/>
          <w:sz w:val="28"/>
          <w:szCs w:val="28"/>
        </w:rPr>
        <w: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522FB6" w:rsidRPr="006F589C" w:rsidRDefault="00522FB6"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7125"/>
      </w:tblGrid>
      <w:tr w:rsidR="00522FB6" w:rsidRPr="006F589C" w:rsidTr="002A4151">
        <w:tc>
          <w:tcPr>
            <w:tcW w:w="3223" w:type="dxa"/>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tcPr>
          <w:p w:rsidR="00522FB6" w:rsidRPr="006F589C" w:rsidRDefault="00522FB6"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522FB6" w:rsidRPr="006F589C" w:rsidTr="002A4151">
        <w:tc>
          <w:tcPr>
            <w:tcW w:w="3223" w:type="dxa"/>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tcPr>
          <w:p w:rsidR="00522FB6" w:rsidRPr="006F589C" w:rsidRDefault="00522FB6"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22FB6" w:rsidRPr="006F589C" w:rsidTr="002A4151">
        <w:tc>
          <w:tcPr>
            <w:tcW w:w="3223" w:type="dxa"/>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522FB6" w:rsidRPr="006F589C" w:rsidTr="002A4151">
        <w:tc>
          <w:tcPr>
            <w:tcW w:w="3223" w:type="dxa"/>
          </w:tcPr>
          <w:p w:rsidR="00522FB6" w:rsidRPr="006F589C" w:rsidRDefault="00522FB6"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Pr>
          <w:p w:rsidR="00522FB6" w:rsidRPr="006F589C" w:rsidRDefault="00522FB6"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522FB6" w:rsidRPr="006F589C" w:rsidTr="002A4151">
        <w:tc>
          <w:tcPr>
            <w:tcW w:w="3223" w:type="dxa"/>
            <w:shd w:val="clear" w:color="auto" w:fill="FFFFFF"/>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522FB6" w:rsidRPr="006F589C" w:rsidRDefault="00522FB6"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522FB6" w:rsidRPr="006F589C" w:rsidTr="002A4151">
        <w:tc>
          <w:tcPr>
            <w:tcW w:w="3223" w:type="dxa"/>
            <w:shd w:val="clear" w:color="auto" w:fill="FFFFFF"/>
          </w:tcPr>
          <w:p w:rsidR="00522FB6" w:rsidRPr="006F589C" w:rsidRDefault="00522F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522FB6" w:rsidRPr="006F589C" w:rsidRDefault="00522FB6"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22FB6" w:rsidRPr="006F589C" w:rsidRDefault="00522FB6" w:rsidP="00767EB3">
      <w:pPr>
        <w:rPr>
          <w:rFonts w:ascii="Times New Roman" w:hAnsi="Times New Roman"/>
          <w:sz w:val="28"/>
          <w:szCs w:val="28"/>
        </w:rPr>
      </w:pP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522FB6" w:rsidRPr="006F589C" w:rsidRDefault="00522FB6" w:rsidP="009D662F">
      <w:pPr>
        <w:ind w:firstLine="851"/>
        <w:rPr>
          <w:rFonts w:ascii="Times New Roman" w:hAnsi="Times New Roman"/>
          <w:sz w:val="28"/>
          <w:szCs w:val="28"/>
        </w:rPr>
      </w:pPr>
      <w:r w:rsidRPr="006F589C">
        <w:rPr>
          <w:rFonts w:ascii="Times New Roman" w:hAnsi="Times New Roman"/>
          <w:sz w:val="28"/>
          <w:szCs w:val="28"/>
        </w:rPr>
        <w:br w:type="page"/>
      </w:r>
    </w:p>
    <w:p w:rsidR="00522FB6" w:rsidRPr="006F589C" w:rsidRDefault="00522FB6"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522FB6" w:rsidRPr="006F589C" w:rsidRDefault="00522FB6" w:rsidP="009D662F">
      <w:pPr>
        <w:autoSpaceDE w:val="0"/>
        <w:autoSpaceDN w:val="0"/>
        <w:adjustRightInd w:val="0"/>
        <w:ind w:firstLine="851"/>
        <w:jc w:val="center"/>
        <w:rPr>
          <w:rFonts w:ascii="Times New Roman" w:hAnsi="Times New Roman"/>
          <w:b/>
          <w:sz w:val="28"/>
          <w:szCs w:val="28"/>
        </w:rPr>
      </w:pP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w:t>
      </w:r>
      <w:r>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6F589C">
        <w:rPr>
          <w:rFonts w:ascii="Times New Roman" w:hAnsi="Times New Roman"/>
          <w:sz w:val="28"/>
          <w:szCs w:val="28"/>
        </w:rPr>
        <w:t xml:space="preserve"> (далее – справка) и является унифицированной для всех лиц, на которых распространяется обязанность представлять сведения.</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522FB6" w:rsidRPr="006F589C" w:rsidRDefault="00522FB6" w:rsidP="00FD5EC6">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справке могут быть приложены любые документы, в том числе пояснения служащего (работника).</w:t>
      </w:r>
    </w:p>
    <w:p w:rsidR="00522FB6" w:rsidRPr="006F589C" w:rsidRDefault="00522FB6" w:rsidP="00B85E07">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Справка заполняется с использованием специального программного обеспечения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(далее –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При печати справки формируются зоны со служебной информацией (штриховые коды и т.п.), нанесение каких-либо пометок на которые не допускается.</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hyperlink r:id="rId15" w:history="1">
        <w:r w:rsidRPr="006F589C">
          <w:rPr>
            <w:rStyle w:val="Hyperlink"/>
            <w:rFonts w:ascii="Times New Roman" w:hAnsi="Times New Roman"/>
            <w:sz w:val="28"/>
            <w:szCs w:val="28"/>
          </w:rPr>
          <w:t>http://www.kremlin.ru/structure/additional/12</w:t>
        </w:r>
      </w:hyperlink>
      <w:r w:rsidRPr="006F589C">
        <w:rPr>
          <w:rStyle w:val="Hyperlink"/>
          <w:rFonts w:ascii="Times New Roman" w:hAnsi="Times New Roman"/>
          <w:sz w:val="28"/>
          <w:szCs w:val="28"/>
        </w:rPr>
        <w:t>), ссылка на который</w:t>
      </w:r>
      <w:r w:rsidRPr="006F589C">
        <w:rPr>
          <w:rFonts w:ascii="Times New Roman" w:hAnsi="Times New Roman"/>
          <w:sz w:val="28"/>
          <w:szCs w:val="28"/>
        </w:rPr>
        <w:t xml:space="preserve"> также размещена на официальном сайте федеральной государственной информационной системы </w:t>
      </w:r>
      <w:r>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w:t>
      </w:r>
      <w:r w:rsidRPr="006F589C">
        <w:rPr>
          <w:rFonts w:ascii="Times New Roman" w:hAnsi="Times New Roman"/>
          <w:sz w:val="28"/>
          <w:szCs w:val="28"/>
        </w:rPr>
        <w:t xml:space="preserve"> (</w:t>
      </w:r>
      <w:hyperlink r:id="rId16" w:history="1">
        <w:r w:rsidRPr="006F589C">
          <w:rPr>
            <w:rStyle w:val="Hyperlink"/>
            <w:rFonts w:ascii="Times New Roman" w:hAnsi="Times New Roman"/>
            <w:sz w:val="28"/>
            <w:szCs w:val="28"/>
          </w:rPr>
          <w:t>https://gossluzhba.gov.ru/anticorruption/spravki_bk</w:t>
        </w:r>
      </w:hyperlink>
      <w:r w:rsidRPr="006F589C">
        <w:rPr>
          <w:rStyle w:val="Hyperlink"/>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Pr="006F589C">
        <w:rPr>
          <w:rFonts w:ascii="Times New Roman" w:hAnsi="Times New Roman"/>
          <w:color w:val="1F497D"/>
          <w:sz w:val="28"/>
          <w:szCs w:val="28"/>
        </w:rPr>
        <w:t xml:space="preserve"> </w:t>
      </w:r>
      <w:r w:rsidRPr="006F589C">
        <w:rPr>
          <w:rFonts w:ascii="Times New Roman" w:hAnsi="Times New Roman"/>
          <w:sz w:val="28"/>
          <w:szCs w:val="28"/>
        </w:rPr>
        <w:t>Наличие подписи на каждом листе (в пустой части страницы) не является нарушением.</w:t>
      </w:r>
      <w:r w:rsidRPr="006F589C">
        <w:rPr>
          <w:rFonts w:ascii="Times New Roman" w:hAnsi="Times New Roman"/>
          <w:b/>
          <w:sz w:val="28"/>
          <w:szCs w:val="28"/>
        </w:rPr>
        <w:t xml:space="preserve">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не допускается наличие подписи и пометок на линейных и двумерных штрих-кодах;</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 не допускаются рукописные правки.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522FB6" w:rsidRPr="006F589C" w:rsidRDefault="00522FB6" w:rsidP="00EB1D70">
      <w:pPr>
        <w:pStyle w:val="ListParagraph"/>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522FB6" w:rsidRPr="006F589C" w:rsidRDefault="00522FB6" w:rsidP="00FB1C37">
      <w:pPr>
        <w:pStyle w:val="ListParagraph"/>
        <w:tabs>
          <w:tab w:val="left" w:pos="851"/>
        </w:tabs>
        <w:ind w:left="0" w:firstLine="0"/>
        <w:jc w:val="center"/>
        <w:rPr>
          <w:rFonts w:ascii="Times New Roman" w:hAnsi="Times New Roman"/>
          <w:b/>
          <w:sz w:val="28"/>
          <w:szCs w:val="28"/>
        </w:rPr>
      </w:pPr>
    </w:p>
    <w:p w:rsidR="00522FB6" w:rsidRPr="006F589C" w:rsidRDefault="00522FB6" w:rsidP="00FB1C37">
      <w:pPr>
        <w:pStyle w:val="ListParagraph"/>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522FB6" w:rsidRPr="006F589C" w:rsidRDefault="00522FB6" w:rsidP="009D662F">
      <w:pPr>
        <w:pStyle w:val="ListParagraph"/>
        <w:tabs>
          <w:tab w:val="left" w:pos="851"/>
        </w:tabs>
        <w:ind w:left="0" w:firstLine="851"/>
        <w:jc w:val="center"/>
        <w:rPr>
          <w:rFonts w:ascii="Times New Roman" w:hAnsi="Times New Roman"/>
          <w:b/>
          <w:sz w:val="28"/>
          <w:szCs w:val="28"/>
        </w:rPr>
      </w:pPr>
    </w:p>
    <w:p w:rsidR="00522FB6" w:rsidRPr="006F589C" w:rsidRDefault="00522FB6" w:rsidP="002E3630">
      <w:pPr>
        <w:pStyle w:val="ListParagraph"/>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522FB6" w:rsidRPr="006F589C" w:rsidRDefault="00522FB6"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указываются (в именительном падеж</w:t>
      </w:r>
      <w:r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Pr="006F589C">
        <w:rPr>
          <w:rStyle w:val="BodyTextChar"/>
          <w:rFonts w:ascii="Times New Roman" w:hAnsi="Times New Roman"/>
          <w:sz w:val="28"/>
          <w:szCs w:val="28"/>
        </w:rPr>
        <w:t>полностью, без</w:t>
      </w:r>
      <w:r w:rsidRPr="006F589C">
        <w:rPr>
          <w:rStyle w:val="BodyTextChar"/>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F589C">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6F589C">
        <w:rPr>
          <w:rStyle w:val="BodyTextChar"/>
          <w:rFonts w:ascii="Times New Roman" w:hAnsi="Times New Roman"/>
          <w:color w:val="000000"/>
          <w:sz w:val="28"/>
          <w:szCs w:val="28"/>
        </w:rPr>
        <w:t xml:space="preserve">. </w:t>
      </w:r>
      <w:r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522FB6" w:rsidRPr="006F589C" w:rsidRDefault="00522FB6"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Pr="006F589C">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522FB6" w:rsidRPr="006F589C" w:rsidRDefault="00522FB6"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522FB6" w:rsidRPr="006F589C" w:rsidRDefault="00522FB6" w:rsidP="002E3630">
      <w:pPr>
        <w:pStyle w:val="ConsPlusNonformat"/>
        <w:tabs>
          <w:tab w:val="left" w:pos="567"/>
        </w:tabs>
        <w:ind w:firstLine="567"/>
        <w:rPr>
          <w:rStyle w:val="BodyTextChar"/>
          <w:rFonts w:ascii="Times New Roman" w:hAnsi="Times New Roman" w:cs="Times New Roman"/>
          <w:color w:val="000000"/>
          <w:sz w:val="28"/>
          <w:szCs w:val="28"/>
        </w:rPr>
      </w:pPr>
      <w:r w:rsidRPr="006F589C">
        <w:rPr>
          <w:rStyle w:val="BodyTextChar"/>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F589C">
        <w:rPr>
          <w:rFonts w:ascii="Times New Roman" w:hAnsi="Times New Roman"/>
          <w:sz w:val="28"/>
          <w:szCs w:val="28"/>
        </w:rPr>
        <w:t>(с 1 января по 1 (30) апреля года, следующего за отчетным)</w:t>
      </w:r>
      <w:r w:rsidRPr="006F589C">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 xml:space="preserve">временно неработающий, претендующий на замещение </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наименование должности</w:t>
      </w:r>
      <w:r>
        <w:rPr>
          <w:rStyle w:val="BodyTextChar"/>
          <w:rFonts w:ascii="Times New Roman" w:hAnsi="Times New Roman" w:cs="Times New Roman"/>
          <w:color w:val="000000"/>
          <w:sz w:val="28"/>
          <w:szCs w:val="28"/>
        </w:rPr>
        <w:t>"</w:t>
      </w:r>
      <w:r w:rsidRPr="006F589C">
        <w:rPr>
          <w:rStyle w:val="BodyTextChar"/>
          <w:rFonts w:ascii="Times New Roman" w:hAnsi="Times New Roman" w:cs="Times New Roman"/>
          <w:color w:val="000000"/>
          <w:sz w:val="28"/>
          <w:szCs w:val="28"/>
        </w:rPr>
        <w:t>.</w:t>
      </w:r>
    </w:p>
    <w:p w:rsidR="00522FB6" w:rsidRPr="006F589C" w:rsidRDefault="00522FB6" w:rsidP="002E3630">
      <w:pPr>
        <w:pStyle w:val="ConsPlusNonformat"/>
        <w:tabs>
          <w:tab w:val="left" w:pos="567"/>
        </w:tabs>
        <w:ind w:firstLine="567"/>
        <w:rPr>
          <w:rStyle w:val="BodyTextChar"/>
          <w:rFonts w:ascii="Times New Roman" w:hAnsi="Times New Roman" w:cs="Times New Roman"/>
          <w:sz w:val="28"/>
          <w:szCs w:val="28"/>
        </w:rPr>
      </w:pPr>
      <w:r w:rsidRPr="006F589C">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образовательное учреждение, воспитанником (учащимся) которого он является, </w:t>
      </w:r>
      <w:r w:rsidRPr="006F589C">
        <w:rPr>
          <w:rFonts w:ascii="Times New Roman" w:hAnsi="Times New Roman"/>
          <w:sz w:val="28"/>
          <w:szCs w:val="28"/>
        </w:rPr>
        <w:t xml:space="preserve">или </w:t>
      </w:r>
      <w:r>
        <w:rPr>
          <w:rFonts w:ascii="Times New Roman" w:hAnsi="Times New Roman"/>
          <w:sz w:val="28"/>
          <w:szCs w:val="28"/>
        </w:rPr>
        <w:t>"</w:t>
      </w:r>
      <w:r w:rsidRPr="006F589C">
        <w:rPr>
          <w:rFonts w:ascii="Times New Roman" w:hAnsi="Times New Roman"/>
          <w:sz w:val="28"/>
          <w:szCs w:val="28"/>
        </w:rPr>
        <w:t>находится на домашнем воспитании</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ConsPlusNonformat"/>
        <w:tabs>
          <w:tab w:val="left" w:pos="567"/>
        </w:tabs>
        <w:ind w:firstLine="567"/>
        <w:rPr>
          <w:rStyle w:val="BodyTextChar"/>
          <w:rFonts w:ascii="Times New Roman" w:hAnsi="Times New Roman" w:cs="Times New Roman"/>
          <w:sz w:val="28"/>
          <w:szCs w:val="28"/>
        </w:rPr>
      </w:pPr>
      <w:r w:rsidRPr="006F589C">
        <w:rPr>
          <w:rStyle w:val="BodyTextCha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безработный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род занятий</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 xml:space="preserve"> рекомендуется указывать </w:t>
      </w:r>
      <w:r>
        <w:rPr>
          <w:rStyle w:val="BodyTextChar"/>
          <w:rFonts w:ascii="Times New Roman" w:hAnsi="Times New Roman" w:cs="Times New Roman"/>
          <w:sz w:val="28"/>
          <w:szCs w:val="28"/>
        </w:rPr>
        <w:t>"</w:t>
      </w:r>
      <w:r w:rsidRPr="006F589C">
        <w:rPr>
          <w:rStyle w:val="BodyTextChar"/>
          <w:rFonts w:ascii="Times New Roman" w:hAnsi="Times New Roman" w:cs="Times New Roman"/>
          <w:sz w:val="28"/>
          <w:szCs w:val="28"/>
        </w:rPr>
        <w:t>временно неработающий</w:t>
      </w:r>
      <w:r>
        <w:rPr>
          <w:rStyle w:val="BodyTextChar"/>
          <w:rFonts w:ascii="Times New Roman" w:hAnsi="Times New Roman" w:cs="Times New Roman"/>
          <w:sz w:val="28"/>
          <w:szCs w:val="28"/>
        </w:rPr>
        <w:t>"</w:t>
      </w:r>
      <w:r w:rsidRPr="006F589C">
        <w:rPr>
          <w:rFonts w:ascii="Times New Roman" w:hAnsi="Times New Roman"/>
          <w:sz w:val="28"/>
          <w:szCs w:val="28"/>
        </w:rPr>
        <w:t xml:space="preserve"> или </w:t>
      </w:r>
      <w:r>
        <w:rPr>
          <w:rFonts w:ascii="Times New Roman" w:hAnsi="Times New Roman"/>
          <w:sz w:val="28"/>
          <w:szCs w:val="28"/>
        </w:rPr>
        <w:t>"</w:t>
      </w:r>
      <w:r w:rsidRPr="006F589C">
        <w:rPr>
          <w:rFonts w:ascii="Times New Roman" w:hAnsi="Times New Roman"/>
          <w:sz w:val="28"/>
          <w:szCs w:val="28"/>
        </w:rPr>
        <w:t>домохозяйка</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домохозяин</w:t>
      </w:r>
      <w:r>
        <w:rPr>
          <w:rFonts w:ascii="Times New Roman" w:hAnsi="Times New Roman"/>
          <w:sz w:val="28"/>
          <w:szCs w:val="28"/>
        </w:rPr>
        <w:t>"</w:t>
      </w:r>
      <w:r w:rsidRPr="006F589C">
        <w:rPr>
          <w:rFonts w:ascii="Times New Roman" w:hAnsi="Times New Roman"/>
          <w:sz w:val="28"/>
          <w:szCs w:val="28"/>
        </w:rPr>
        <w:t>)</w:t>
      </w:r>
      <w:r w:rsidRPr="006F589C">
        <w:rPr>
          <w:rStyle w:val="BodyTextChar"/>
          <w:rFonts w:ascii="Times New Roman" w:hAnsi="Times New Roman" w:cs="Times New Roman"/>
          <w:sz w:val="28"/>
          <w:szCs w:val="28"/>
        </w:rPr>
        <w:t>.</w:t>
      </w:r>
    </w:p>
    <w:p w:rsidR="00522FB6" w:rsidRPr="006F589C" w:rsidRDefault="00522FB6" w:rsidP="002E3630">
      <w:pPr>
        <w:pStyle w:val="ConsPlusNonformat"/>
        <w:tabs>
          <w:tab w:val="left" w:pos="567"/>
        </w:tabs>
        <w:ind w:firstLine="567"/>
        <w:rPr>
          <w:rFonts w:ascii="Times New Roman" w:hAnsi="Times New Roman"/>
          <w:sz w:val="28"/>
          <w:szCs w:val="28"/>
        </w:rPr>
      </w:pPr>
      <w:r w:rsidRPr="006F589C">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sidRPr="006F589C">
        <w:rPr>
          <w:rStyle w:val="BodyTextChar"/>
          <w:rFonts w:ascii="Times New Roman" w:hAnsi="Times New Roman" w:cs="Times New Roman"/>
          <w:sz w:val="28"/>
          <w:szCs w:val="28"/>
        </w:rPr>
        <w:t>осуществляющий уход за нетрудоспособным гражданином</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6F589C">
        <w:rPr>
          <w:rFonts w:ascii="Times New Roman" w:hAnsi="Times New Roman"/>
          <w:sz w:val="28"/>
          <w:szCs w:val="28"/>
        </w:rPr>
        <w:t>;</w:t>
      </w:r>
      <w:r w:rsidRPr="006F589C">
        <w:rPr>
          <w:rStyle w:val="BodyTextChar"/>
          <w:rFonts w:ascii="Times New Roman" w:hAnsi="Times New Roman" w:cs="Calibri"/>
          <w:sz w:val="28"/>
          <w:szCs w:val="28"/>
        </w:rPr>
        <w:t>5)</w:t>
      </w:r>
      <w:r w:rsidRPr="006F589C">
        <w:rPr>
          <w:rStyle w:val="BodyTextChar"/>
          <w:rFonts w:ascii="Times New Roman" w:hAnsi="Times New Roman" w:cs="Times New Roman"/>
          <w:sz w:val="28"/>
          <w:szCs w:val="28"/>
        </w:rPr>
        <w:t xml:space="preserve"> при наличии на дату представления справки нескольких мест работы на титульном листе </w:t>
      </w:r>
      <w:r w:rsidRPr="006F589C">
        <w:rPr>
          <w:rFonts w:ascii="Times New Roman" w:hAnsi="Times New Roman"/>
          <w:sz w:val="28"/>
          <w:szCs w:val="28"/>
        </w:rPr>
        <w:t>обязательно</w:t>
      </w:r>
      <w:r w:rsidRPr="006F589C">
        <w:rPr>
          <w:rStyle w:val="BodyTextChar"/>
          <w:rFonts w:ascii="Times New Roman" w:hAnsi="Times New Roman" w:cs="Times New Roman"/>
          <w:sz w:val="28"/>
          <w:szCs w:val="28"/>
        </w:rPr>
        <w:t xml:space="preserve"> указывается основное место работы, т.е. </w:t>
      </w:r>
      <w:r w:rsidRPr="006F589C">
        <w:rPr>
          <w:rFonts w:ascii="Times New Roman" w:hAnsi="Times New Roman" w:cs="Times New Roman"/>
          <w:sz w:val="28"/>
          <w:szCs w:val="28"/>
        </w:rPr>
        <w:t xml:space="preserve">организация, в которой находится трудовая книжка. </w:t>
      </w:r>
      <w:r w:rsidRPr="006F589C">
        <w:rPr>
          <w:rFonts w:ascii="Times New Roman" w:hAnsi="Times New Roman"/>
          <w:sz w:val="28"/>
          <w:szCs w:val="28"/>
        </w:rPr>
        <w:t>При этом рекомендуется указать и иные места работы.</w:t>
      </w:r>
    </w:p>
    <w:p w:rsidR="00522FB6" w:rsidRPr="006F589C" w:rsidRDefault="00522FB6"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Pr>
          <w:rFonts w:ascii="Times New Roman" w:hAnsi="Times New Roman"/>
          <w:sz w:val="28"/>
          <w:szCs w:val="28"/>
        </w:rPr>
        <w:t>"</w:t>
      </w:r>
      <w:r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522FB6" w:rsidRPr="006F589C" w:rsidRDefault="00522FB6" w:rsidP="002E3630">
      <w:pPr>
        <w:pStyle w:val="ConsPlusNonformat"/>
        <w:tabs>
          <w:tab w:val="left" w:pos="567"/>
        </w:tabs>
        <w:ind w:firstLine="567"/>
        <w:rPr>
          <w:rFonts w:ascii="Times New Roman" w:hAnsi="Times New Roman" w:cs="Times New Roman"/>
          <w:sz w:val="28"/>
          <w:szCs w:val="28"/>
        </w:rPr>
      </w:pPr>
      <w:r w:rsidRPr="006F589C">
        <w:rPr>
          <w:rStyle w:val="BodyTextChar"/>
          <w:rFonts w:ascii="Times New Roman" w:hAnsi="Times New Roman" w:cs="Times New Roman"/>
          <w:color w:val="000000"/>
          <w:sz w:val="28"/>
          <w:szCs w:val="28"/>
        </w:rPr>
        <w:t>6) а</w:t>
      </w:r>
      <w:r w:rsidRPr="006F589C">
        <w:rPr>
          <w:rFonts w:ascii="Times New Roman" w:hAnsi="Times New Roman" w:cs="Times New Roman"/>
          <w:bCs/>
          <w:sz w:val="28"/>
          <w:szCs w:val="28"/>
        </w:rPr>
        <w:t>дрес места регистрации у</w:t>
      </w:r>
      <w:r w:rsidRPr="006F589C">
        <w:rPr>
          <w:rFonts w:ascii="Times New Roman" w:hAnsi="Times New Roman" w:cs="Times New Roman"/>
          <w:sz w:val="28"/>
          <w:szCs w:val="28"/>
        </w:rPr>
        <w:t xml:space="preserve">казывается </w:t>
      </w:r>
      <w:r w:rsidRPr="006F589C">
        <w:rPr>
          <w:rStyle w:val="BodyTextChar"/>
          <w:rFonts w:ascii="Times New Roman" w:hAnsi="Times New Roman" w:cs="Times New Roman"/>
          <w:sz w:val="28"/>
          <w:szCs w:val="28"/>
        </w:rPr>
        <w:t>по состоянию на дату представления справки</w:t>
      </w:r>
      <w:r w:rsidRPr="006F589C">
        <w:rPr>
          <w:rStyle w:val="BodyTextChar"/>
          <w:rFonts w:ascii="Times New Roman" w:hAnsi="Times New Roman" w:cs="Times New Roman"/>
          <w:color w:val="000000"/>
          <w:sz w:val="28"/>
          <w:szCs w:val="28"/>
        </w:rPr>
        <w:t xml:space="preserve"> </w:t>
      </w:r>
      <w:r w:rsidRPr="006F589C">
        <w:rPr>
          <w:rFonts w:ascii="Times New Roman" w:hAnsi="Times New Roman" w:cs="Times New Roman"/>
          <w:sz w:val="28"/>
          <w:szCs w:val="28"/>
        </w:rPr>
        <w:t>на основании записи в паспорте</w:t>
      </w:r>
      <w:r w:rsidRPr="006F589C">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F589C">
        <w:rPr>
          <w:rFonts w:ascii="Times New Roman" w:hAnsi="Times New Roman" w:cs="Times New Roman"/>
          <w:sz w:val="28"/>
          <w:szCs w:val="28"/>
        </w:rPr>
        <w:t xml:space="preserve">. При наличии временной регистрации ее адрес указывается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указывается адрес фактического проживания. </w:t>
      </w:r>
    </w:p>
    <w:p w:rsidR="00522FB6" w:rsidRPr="006F589C" w:rsidRDefault="00522FB6">
      <w:pPr>
        <w:rPr>
          <w:rFonts w:ascii="Times New Roman" w:hAnsi="Times New Roman"/>
          <w:sz w:val="28"/>
          <w:szCs w:val="28"/>
        </w:rPr>
      </w:pPr>
      <w:r w:rsidRPr="006F589C">
        <w:rPr>
          <w:rFonts w:ascii="Times New Roman" w:hAnsi="Times New Roman"/>
          <w:sz w:val="28"/>
          <w:szCs w:val="28"/>
        </w:rPr>
        <w:br w:type="page"/>
      </w:r>
    </w:p>
    <w:p w:rsidR="00522FB6" w:rsidRPr="006F589C" w:rsidRDefault="00522FB6"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522FB6" w:rsidRPr="006F589C" w:rsidRDefault="00522FB6" w:rsidP="009D662F">
      <w:pPr>
        <w:ind w:firstLine="851"/>
        <w:jc w:val="center"/>
        <w:rPr>
          <w:rFonts w:ascii="Times New Roman" w:hAnsi="Times New Roman"/>
          <w:b/>
          <w:sz w:val="28"/>
          <w:szCs w:val="28"/>
        </w:rPr>
      </w:pP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w:t>
      </w:r>
      <w:r>
        <w:rPr>
          <w:rFonts w:ascii="Times New Roman" w:hAnsi="Times New Roman"/>
          <w:sz w:val="28"/>
          <w:szCs w:val="28"/>
        </w:rPr>
        <w:t>"</w:t>
      </w:r>
      <w:r w:rsidRPr="006F589C">
        <w:rPr>
          <w:rFonts w:ascii="Times New Roman" w:hAnsi="Times New Roman"/>
          <w:sz w:val="28"/>
          <w:szCs w:val="28"/>
        </w:rPr>
        <w:t>доход</w:t>
      </w:r>
      <w:r>
        <w:rPr>
          <w:rFonts w:ascii="Times New Roman" w:hAnsi="Times New Roman"/>
          <w:sz w:val="28"/>
          <w:szCs w:val="28"/>
        </w:rPr>
        <w:t>"</w:t>
      </w:r>
      <w:r w:rsidRPr="006F589C">
        <w:rPr>
          <w:rFonts w:ascii="Times New Roman" w:hAnsi="Times New Roman"/>
          <w:sz w:val="28"/>
          <w:szCs w:val="28"/>
        </w:rPr>
        <w:t xml:space="preserve">, определенным в статье 41 Налогового кодекса Российской Федерации, поскольку в целях представления сведений под </w:t>
      </w:r>
      <w:r>
        <w:rPr>
          <w:rFonts w:ascii="Times New Roman" w:hAnsi="Times New Roman"/>
          <w:sz w:val="28"/>
          <w:szCs w:val="28"/>
        </w:rPr>
        <w:t>"</w:t>
      </w:r>
      <w:r w:rsidRPr="006F589C">
        <w:rPr>
          <w:rFonts w:ascii="Times New Roman" w:hAnsi="Times New Roman"/>
          <w:sz w:val="28"/>
          <w:szCs w:val="28"/>
        </w:rPr>
        <w:t>доходом</w:t>
      </w:r>
      <w:r>
        <w:rPr>
          <w:rFonts w:ascii="Times New Roman" w:hAnsi="Times New Roman"/>
          <w:sz w:val="28"/>
          <w:szCs w:val="28"/>
        </w:rPr>
        <w:t>"</w:t>
      </w:r>
      <w:r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22FB6" w:rsidRPr="006F589C" w:rsidRDefault="00522FB6" w:rsidP="002E3630">
      <w:pPr>
        <w:pStyle w:val="ListParagraph"/>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5.1 </w:t>
      </w:r>
      <w:r>
        <w:rPr>
          <w:rFonts w:ascii="Times New Roman" w:hAnsi="Times New Roman"/>
          <w:sz w:val="28"/>
          <w:szCs w:val="28"/>
        </w:rPr>
        <w:t>"</w:t>
      </w:r>
      <w:r w:rsidRPr="006F589C">
        <w:rPr>
          <w:rFonts w:ascii="Times New Roman" w:hAnsi="Times New Roman"/>
          <w:sz w:val="28"/>
          <w:szCs w:val="28"/>
        </w:rPr>
        <w:t>Общая сумма дохода</w:t>
      </w:r>
      <w:r>
        <w:rPr>
          <w:rFonts w:ascii="Times New Roman" w:hAnsi="Times New Roman"/>
          <w:sz w:val="28"/>
          <w:szCs w:val="28"/>
        </w:rPr>
        <w:t>"</w:t>
      </w:r>
      <w:r w:rsidRPr="006F589C">
        <w:rPr>
          <w:rFonts w:ascii="Times New Roman" w:hAnsi="Times New Roman"/>
          <w:sz w:val="28"/>
          <w:szCs w:val="28"/>
        </w:rPr>
        <w:t xml:space="preserve">). Если по основному месту работы получен доход, который не включен в справку по форме 2-НДФЛ, он подлежит указанию в иных доходах. </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 xml:space="preserve">. При этом в графе </w:t>
      </w:r>
      <w:r>
        <w:rPr>
          <w:rFonts w:ascii="Times New Roman" w:hAnsi="Times New Roman"/>
          <w:sz w:val="28"/>
          <w:szCs w:val="28"/>
        </w:rPr>
        <w:t>"</w:t>
      </w:r>
      <w:r w:rsidRPr="006F589C">
        <w:rPr>
          <w:rFonts w:ascii="Times New Roman" w:hAnsi="Times New Roman"/>
          <w:sz w:val="28"/>
          <w:szCs w:val="28"/>
        </w:rPr>
        <w:t>Вид дохода</w:t>
      </w:r>
      <w:r>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отдельными категориями лиц</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1) при применении системы налогообложения в виде единого налога на вмененный доход для отдельных видов деятельности (ЕНВД)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величина вмененного дохода;</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2) при применении упрощенной системы налогообложения (УСН)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3) при применении патентной системы налогообложения (ПСН)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Pr>
          <w:rFonts w:ascii="Times New Roman" w:hAnsi="Times New Roman"/>
          <w:sz w:val="28"/>
          <w:szCs w:val="28"/>
        </w:rPr>
        <w:t>"</w:t>
      </w:r>
      <w:r w:rsidRPr="006F589C">
        <w:rPr>
          <w:rFonts w:ascii="Times New Roman" w:hAnsi="Times New Roman"/>
          <w:sz w:val="28"/>
          <w:szCs w:val="28"/>
        </w:rPr>
        <w:t>Налог на профессиональный доход</w:t>
      </w:r>
      <w:r>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Pr>
          <w:rFonts w:ascii="Times New Roman" w:hAnsi="Times New Roman"/>
          <w:sz w:val="28"/>
          <w:szCs w:val="28"/>
        </w:rPr>
        <w:t>"</w:t>
      </w:r>
      <w:r w:rsidRPr="006F589C">
        <w:rPr>
          <w:rFonts w:ascii="Times New Roman" w:hAnsi="Times New Roman"/>
          <w:sz w:val="28"/>
          <w:szCs w:val="28"/>
        </w:rPr>
        <w:t>Мой налог</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Pr>
          <w:rFonts w:ascii="Times New Roman" w:hAnsi="Times New Roman"/>
          <w:sz w:val="28"/>
          <w:szCs w:val="28"/>
        </w:rPr>
        <w:t>"</w:t>
      </w:r>
      <w:r w:rsidRPr="006F589C">
        <w:rPr>
          <w:rFonts w:ascii="Times New Roman" w:hAnsi="Times New Roman"/>
          <w:sz w:val="28"/>
          <w:szCs w:val="28"/>
        </w:rPr>
        <w:t>Доход по основному месту работы</w:t>
      </w:r>
      <w:r>
        <w:rPr>
          <w:rFonts w:ascii="Times New Roman" w:hAnsi="Times New Roman"/>
          <w:sz w:val="28"/>
          <w:szCs w:val="28"/>
        </w:rPr>
        <w:t>"</w:t>
      </w:r>
      <w:r w:rsidRPr="006F589C">
        <w:rPr>
          <w:rFonts w:ascii="Times New Roman" w:hAnsi="Times New Roman"/>
          <w:sz w:val="28"/>
          <w:szCs w:val="28"/>
        </w:rPr>
        <w:t xml:space="preserve">, а не в графе </w:t>
      </w:r>
      <w:r>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22FB6" w:rsidRPr="006F589C" w:rsidRDefault="00522FB6"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22FB6" w:rsidRPr="006F589C" w:rsidRDefault="00522FB6"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522FB6" w:rsidRPr="006F589C" w:rsidRDefault="00522FB6" w:rsidP="002E3630">
      <w:pPr>
        <w:pStyle w:val="ListParagraph"/>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522FB6" w:rsidRPr="006F589C" w:rsidRDefault="00522FB6" w:rsidP="003A4104">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6F589C">
          <w:rPr>
            <w:rStyle w:val="Hyperlink"/>
            <w:rFonts w:ascii="Times New Roman" w:hAnsi="Times New Roman"/>
            <w:sz w:val="28"/>
            <w:szCs w:val="28"/>
          </w:rPr>
          <w:t>https://www.cbr.ru/currency_base/daily/</w:t>
        </w:r>
      </w:hyperlink>
      <w:r w:rsidRPr="006F589C">
        <w:rPr>
          <w:rFonts w:ascii="Times New Roman" w:hAnsi="Times New Roman"/>
          <w:sz w:val="28"/>
          <w:szCs w:val="28"/>
        </w:rPr>
        <w:t xml:space="preserve">. </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522FB6" w:rsidRPr="006F589C" w:rsidRDefault="00522FB6"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522FB6" w:rsidRPr="006F589C" w:rsidRDefault="00522FB6" w:rsidP="002E3630">
      <w:pPr>
        <w:pStyle w:val="ListParagraph"/>
        <w:tabs>
          <w:tab w:val="left" w:pos="1276"/>
        </w:tabs>
        <w:ind w:left="0" w:firstLine="567"/>
        <w:rPr>
          <w:rFonts w:ascii="Times New Roman" w:hAnsi="Times New Roman"/>
          <w:sz w:val="28"/>
          <w:szCs w:val="28"/>
        </w:rPr>
      </w:pPr>
      <w:r w:rsidRPr="006F589C">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6F589C">
        <w:rPr>
          <w:rFonts w:ascii="Times New Roman" w:hAnsi="Times New Roman"/>
          <w:sz w:val="28"/>
          <w:szCs w:val="28"/>
          <w:shd w:val="clear" w:color="auto" w:fill="FFFFFF"/>
        </w:rPr>
        <w:t>.</w:t>
      </w:r>
      <w:r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Pr>
          <w:rFonts w:ascii="Times New Roman" w:hAnsi="Times New Roman"/>
          <w:sz w:val="28"/>
          <w:szCs w:val="28"/>
        </w:rPr>
        <w:t>"</w:t>
      </w:r>
      <w:r w:rsidRPr="006F589C">
        <w:rPr>
          <w:rFonts w:ascii="Times New Roman" w:hAnsi="Times New Roman"/>
          <w:sz w:val="28"/>
          <w:szCs w:val="28"/>
        </w:rPr>
        <w:t>Сведения о ценных бумагах</w:t>
      </w:r>
      <w:r>
        <w:rPr>
          <w:rFonts w:ascii="Times New Roman" w:hAnsi="Times New Roman"/>
          <w:sz w:val="28"/>
          <w:szCs w:val="28"/>
        </w:rPr>
        <w:t>"</w:t>
      </w:r>
      <w:r w:rsidRPr="006F589C">
        <w:rPr>
          <w:rFonts w:ascii="Times New Roman" w:hAnsi="Times New Roman"/>
          <w:sz w:val="28"/>
          <w:szCs w:val="28"/>
        </w:rPr>
        <w:t xml:space="preserve"> (в случае если по состоянию на отчетную дату служащий (работник), член его семьи обладал такими бумагами).</w:t>
      </w:r>
    </w:p>
    <w:p w:rsidR="00522FB6" w:rsidRPr="006F589C" w:rsidRDefault="00522FB6" w:rsidP="002E3630">
      <w:pPr>
        <w:pStyle w:val="ListParagraph"/>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522FB6" w:rsidRPr="006F589C" w:rsidRDefault="00522FB6"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522FB6" w:rsidRPr="006F589C" w:rsidRDefault="00522FB6"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Так, например, в строке иные доходы могут быть указаны: </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государственная и негосударственная пенсии </w:t>
      </w:r>
      <w:r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Pr="006F589C">
        <w:rPr>
          <w:rStyle w:val="BodyTextChar"/>
          <w:rFonts w:ascii="Times New Roman" w:hAnsi="Times New Roman"/>
          <w:sz w:val="28"/>
          <w:szCs w:val="28"/>
        </w:rPr>
        <w:t>;</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522FB6" w:rsidRPr="006F589C" w:rsidRDefault="00522FB6" w:rsidP="002E3630">
      <w:pPr>
        <w:pStyle w:val="Default"/>
        <w:numPr>
          <w:ilvl w:val="0"/>
          <w:numId w:val="2"/>
        </w:numPr>
        <w:tabs>
          <w:tab w:val="left" w:pos="142"/>
          <w:tab w:val="left" w:pos="1134"/>
        </w:tabs>
        <w:ind w:left="0" w:firstLine="567"/>
        <w:rPr>
          <w:color w:val="auto"/>
          <w:sz w:val="28"/>
          <w:szCs w:val="28"/>
        </w:rPr>
      </w:pPr>
      <w:r w:rsidRPr="006F589C">
        <w:rPr>
          <w:rStyle w:val="BodyTextChar"/>
          <w:rFonts w:ascii="Times New Roman" w:hAnsi="Times New Roman"/>
          <w:sz w:val="28"/>
          <w:szCs w:val="28"/>
        </w:rPr>
        <w:t xml:space="preserve">все виды пособий (пособие </w:t>
      </w:r>
      <w:r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BodyTextChar"/>
          <w:rFonts w:ascii="Times New Roman" w:hAnsi="Times New Roman"/>
          <w:sz w:val="28"/>
          <w:szCs w:val="28"/>
        </w:rPr>
        <w:t xml:space="preserve"> и др.</w:t>
      </w:r>
      <w:r w:rsidRPr="006F589C">
        <w:rPr>
          <w:color w:val="auto"/>
          <w:sz w:val="28"/>
          <w:szCs w:val="28"/>
        </w:rPr>
        <w:t xml:space="preserve">), если данные выплаты не были включены в справку по форме 2-НДФЛ, выдаваемую по месту службы (работы). </w:t>
      </w:r>
    </w:p>
    <w:p w:rsidR="00522FB6" w:rsidRPr="006F589C" w:rsidRDefault="00522FB6"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Pr>
          <w:sz w:val="28"/>
          <w:szCs w:val="28"/>
        </w:rPr>
        <w:t>"</w:t>
      </w:r>
      <w:r w:rsidRPr="006F589C">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sidRPr="006F589C">
        <w:rPr>
          <w:color w:val="auto"/>
          <w:sz w:val="28"/>
          <w:szCs w:val="28"/>
        </w:rPr>
        <w:t>).</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Иные доходы</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раздела 1 справки и в разделе 4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Сведения о счетах в банках и иных кредитных организациях</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справки;</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стипендия;</w:t>
      </w:r>
    </w:p>
    <w:p w:rsidR="00522FB6" w:rsidRPr="006F589C" w:rsidRDefault="00522FB6" w:rsidP="002E3630">
      <w:pPr>
        <w:pStyle w:val="ListParagraph"/>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6F589C">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BodyTextChar"/>
          <w:rFonts w:ascii="Times New Roman" w:hAnsi="Times New Roman"/>
          <w:b/>
          <w:color w:val="000000"/>
          <w:sz w:val="28"/>
          <w:szCs w:val="28"/>
        </w:rPr>
        <w:t xml:space="preserve"> </w:t>
      </w:r>
      <w:r w:rsidRPr="006F589C">
        <w:rPr>
          <w:rStyle w:val="BodyTextChar"/>
          <w:rFonts w:ascii="Times New Roman" w:hAnsi="Times New Roman"/>
          <w:color w:val="000000"/>
          <w:sz w:val="28"/>
          <w:szCs w:val="28"/>
        </w:rPr>
        <w:t xml:space="preserve">или иным родственникам. </w:t>
      </w:r>
    </w:p>
    <w:p w:rsidR="00522FB6" w:rsidRPr="006F589C" w:rsidRDefault="00522FB6"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Style w:val="BodyTextChar"/>
          <w:rFonts w:ascii="Times New Roman" w:hAnsi="Times New Roman"/>
          <w:color w:val="000000"/>
          <w:sz w:val="28"/>
          <w:szCs w:val="28"/>
        </w:rPr>
        <w:t xml:space="preserve">При этом </w:t>
      </w:r>
      <w:r w:rsidRPr="006F589C">
        <w:rPr>
          <w:rStyle w:val="BodyTextChar"/>
          <w:rFonts w:ascii="Times New Roman" w:hAnsi="Times New Roman"/>
          <w:sz w:val="28"/>
          <w:szCs w:val="28"/>
        </w:rPr>
        <w:t xml:space="preserve">рекомендуется </w:t>
      </w:r>
      <w:r w:rsidRPr="006F589C">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F589C">
        <w:rPr>
          <w:rFonts w:ascii="Times New Roman" w:hAnsi="Times New Roman"/>
          <w:sz w:val="28"/>
          <w:szCs w:val="28"/>
        </w:rPr>
        <w:t xml:space="preserve">зачета стоимости старого транспортного средства в стоимость при покупке нового по договорам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522FB6" w:rsidRPr="006F589C" w:rsidRDefault="00522FB6"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w:t>
      </w:r>
      <w:r>
        <w:rPr>
          <w:rFonts w:ascii="Times New Roman" w:hAnsi="Times New Roman"/>
          <w:sz w:val="28"/>
          <w:szCs w:val="28"/>
        </w:rPr>
        <w:t>"</w:t>
      </w:r>
      <w:r w:rsidRPr="006F589C">
        <w:rPr>
          <w:rFonts w:ascii="Times New Roman" w:hAnsi="Times New Roman"/>
          <w:sz w:val="28"/>
          <w:szCs w:val="28"/>
        </w:rPr>
        <w:t>продавца</w:t>
      </w:r>
      <w:r>
        <w:rPr>
          <w:rFonts w:ascii="Times New Roman" w:hAnsi="Times New Roman"/>
          <w:sz w:val="28"/>
          <w:szCs w:val="28"/>
        </w:rPr>
        <w:t>"</w:t>
      </w:r>
      <w:r w:rsidRPr="006F589C">
        <w:rPr>
          <w:rFonts w:ascii="Times New Roman" w:hAnsi="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522FB6" w:rsidRPr="006F589C" w:rsidRDefault="00522FB6"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Аналогично в отношении продажи имущества, находящегося в совместной собственности.</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BodyTextChar"/>
          <w:rFonts w:ascii="Times New Roman" w:hAnsi="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522FB6" w:rsidRPr="006F589C" w:rsidRDefault="00522FB6" w:rsidP="00CE138C">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BodyTextChar"/>
          <w:rFonts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BodyTextChar"/>
          <w:rFonts w:ascii="Times New Roman" w:hAnsi="Times New Roman"/>
          <w:sz w:val="28"/>
          <w:szCs w:val="28"/>
        </w:rPr>
        <w:t>"</w:t>
      </w:r>
      <w:r w:rsidRPr="006F589C">
        <w:rPr>
          <w:rStyle w:val="BodyTextChar"/>
          <w:rFonts w:ascii="Times New Roman" w:hAnsi="Times New Roman"/>
          <w:sz w:val="28"/>
          <w:szCs w:val="28"/>
        </w:rPr>
        <w:t>Доход от ценных бумаг и долей участия в коммерческих организациях</w:t>
      </w:r>
      <w:r>
        <w:rPr>
          <w:rStyle w:val="BodyTextChar"/>
          <w:rFonts w:ascii="Times New Roman" w:hAnsi="Times New Roman"/>
          <w:sz w:val="28"/>
          <w:szCs w:val="28"/>
        </w:rPr>
        <w:t>"</w:t>
      </w:r>
      <w:r w:rsidRPr="006F589C">
        <w:rPr>
          <w:rStyle w:val="BodyTextChar"/>
          <w:rFonts w:ascii="Times New Roman" w:hAnsi="Times New Roman"/>
          <w:sz w:val="28"/>
          <w:szCs w:val="28"/>
        </w:rPr>
        <w:t>;</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BodyTextChar"/>
          <w:rFonts w:ascii="Times New Roman" w:hAnsi="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lang/>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Pr>
          <w:rFonts w:ascii="Times New Roman" w:hAnsi="Times New Roman"/>
          <w:sz w:val="28"/>
          <w:szCs w:val="28"/>
          <w:lang/>
        </w:rPr>
        <w:t>"</w:t>
      </w:r>
      <w:r w:rsidRPr="006F589C">
        <w:rPr>
          <w:rFonts w:ascii="Times New Roman" w:hAnsi="Times New Roman"/>
          <w:sz w:val="28"/>
          <w:szCs w:val="28"/>
          <w:lang/>
        </w:rPr>
        <w:t>Недвижимое имущество</w:t>
      </w:r>
      <w:r>
        <w:rPr>
          <w:rFonts w:ascii="Times New Roman" w:hAnsi="Times New Roman"/>
          <w:sz w:val="28"/>
          <w:szCs w:val="28"/>
          <w:lang/>
        </w:rPr>
        <w:t>"</w:t>
      </w:r>
      <w:r w:rsidRPr="006F589C">
        <w:rPr>
          <w:rFonts w:ascii="Times New Roman" w:hAnsi="Times New Roman"/>
          <w:sz w:val="28"/>
          <w:szCs w:val="28"/>
          <w:lang/>
        </w:rPr>
        <w:t xml:space="preserve"> в строке </w:t>
      </w:r>
      <w:r>
        <w:rPr>
          <w:rFonts w:ascii="Times New Roman" w:hAnsi="Times New Roman"/>
          <w:sz w:val="28"/>
          <w:szCs w:val="28"/>
          <w:lang/>
        </w:rPr>
        <w:t>"</w:t>
      </w:r>
      <w:r w:rsidRPr="006F589C">
        <w:rPr>
          <w:rFonts w:ascii="Times New Roman" w:hAnsi="Times New Roman"/>
          <w:sz w:val="28"/>
          <w:szCs w:val="28"/>
          <w:lang/>
        </w:rPr>
        <w:t>Иное недвижимое имущество</w:t>
      </w:r>
      <w:r>
        <w:rPr>
          <w:rFonts w:ascii="Times New Roman" w:hAnsi="Times New Roman"/>
          <w:sz w:val="28"/>
          <w:szCs w:val="28"/>
          <w:lang/>
        </w:rPr>
        <w:t>"</w:t>
      </w:r>
      <w:r w:rsidRPr="006F589C">
        <w:rPr>
          <w:rFonts w:ascii="Times New Roman" w:hAnsi="Times New Roman"/>
          <w:sz w:val="28"/>
          <w:szCs w:val="28"/>
          <w:lang/>
        </w:rPr>
        <w:t>);</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6F589C">
        <w:rPr>
          <w:rFonts w:ascii="Times New Roman" w:hAnsi="Times New Roman"/>
          <w:sz w:val="28"/>
          <w:szCs w:val="28"/>
          <w:lang/>
        </w:rPr>
        <w:t>проценты по долговым обязательствам;</w:t>
      </w:r>
    </w:p>
    <w:p w:rsidR="00522FB6" w:rsidRPr="006F589C" w:rsidRDefault="00522FB6"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порядке дарения или наследования;</w:t>
      </w:r>
    </w:p>
    <w:p w:rsidR="00522FB6" w:rsidRPr="006F589C" w:rsidRDefault="00522FB6"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522FB6" w:rsidRPr="006F589C" w:rsidRDefault="00522FB6"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522FB6" w:rsidRPr="006F589C" w:rsidRDefault="00522FB6"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522FB6" w:rsidRPr="006F589C" w:rsidRDefault="00522FB6"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w:t>
      </w:r>
      <w:r>
        <w:rPr>
          <w:color w:val="auto"/>
          <w:sz w:val="28"/>
          <w:szCs w:val="28"/>
        </w:rPr>
        <w:t>"</w:t>
      </w:r>
      <w:r w:rsidRPr="006F589C">
        <w:rPr>
          <w:color w:val="auto"/>
          <w:sz w:val="28"/>
          <w:szCs w:val="28"/>
        </w:rPr>
        <w:t>Доход по основному месту работы</w:t>
      </w:r>
      <w:r>
        <w:rPr>
          <w:color w:val="auto"/>
          <w:sz w:val="28"/>
          <w:szCs w:val="28"/>
        </w:rPr>
        <w:t>"</w:t>
      </w:r>
      <w:r w:rsidRPr="006F589C">
        <w:rPr>
          <w:color w:val="auto"/>
          <w:sz w:val="28"/>
          <w:szCs w:val="28"/>
        </w:rPr>
        <w:t xml:space="preserve">; </w:t>
      </w:r>
    </w:p>
    <w:p w:rsidR="00522FB6" w:rsidRPr="006F589C" w:rsidRDefault="00522FB6"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6F589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522FB6" w:rsidRPr="006F589C" w:rsidRDefault="00522FB6"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522FB6" w:rsidRPr="006F589C" w:rsidRDefault="00522FB6" w:rsidP="002E3630">
      <w:pPr>
        <w:pStyle w:val="ListParagraph"/>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22FB6" w:rsidRPr="006F589C" w:rsidRDefault="00522FB6" w:rsidP="00AC179C">
      <w:pPr>
        <w:pStyle w:val="BodyText"/>
        <w:numPr>
          <w:ilvl w:val="0"/>
          <w:numId w:val="2"/>
        </w:numPr>
        <w:shd w:val="clear" w:color="auto" w:fill="auto"/>
        <w:tabs>
          <w:tab w:val="left" w:pos="142"/>
          <w:tab w:val="left" w:pos="1276"/>
        </w:tabs>
        <w:spacing w:after="0" w:line="240" w:lineRule="auto"/>
        <w:ind w:left="0" w:firstLine="567"/>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522FB6" w:rsidRPr="006F589C" w:rsidRDefault="00522FB6"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rPr>
        <w:t>выплаты членам профсоюзных организаций, полученные от данных профсоюзных организаций;</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F589C">
        <w:rPr>
          <w:rStyle w:val="BodyTextChar"/>
          <w:rFonts w:ascii="Times New Roman" w:hAnsi="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522FB6" w:rsidRPr="006F589C" w:rsidRDefault="00522FB6" w:rsidP="004D3691">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522FB6" w:rsidRPr="006F589C" w:rsidRDefault="00522FB6" w:rsidP="002E3630">
      <w:pPr>
        <w:pStyle w:val="ListParagraph"/>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522FB6" w:rsidRPr="006F589C" w:rsidRDefault="00522FB6" w:rsidP="00991A7B">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Также подлежат отражению в строке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sz w:val="28"/>
          <w:szCs w:val="28"/>
          <w:lang w:eastAsia="ru-RU"/>
        </w:rPr>
        <w:t>, например, следующие выплаты:</w:t>
      </w:r>
    </w:p>
    <w:p w:rsidR="00522FB6" w:rsidRPr="006F589C" w:rsidRDefault="00522FB6"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522FB6" w:rsidRPr="006F589C" w:rsidRDefault="00522FB6" w:rsidP="00991A7B">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522FB6" w:rsidRPr="006F589C" w:rsidRDefault="00522FB6"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в условиях ухудшения ситуации в результате распространения новой коронавирусной инфекции;</w:t>
      </w:r>
    </w:p>
    <w:p w:rsidR="00522FB6" w:rsidRPr="006F589C" w:rsidRDefault="00522FB6"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522FB6" w:rsidRPr="006F589C" w:rsidRDefault="00522FB6" w:rsidP="00AB37B1">
      <w:pPr>
        <w:pStyle w:val="ListParagraph"/>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522FB6" w:rsidRPr="006F589C" w:rsidRDefault="00522FB6" w:rsidP="009F5C68">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lang w:eastAsia="ru-RU"/>
        </w:rPr>
        <w:t>С учетом целей антико</w:t>
      </w:r>
      <w:r w:rsidRPr="006F589C">
        <w:rPr>
          <w:rFonts w:ascii="Times New Roman" w:hAnsi="Times New Roman"/>
          <w:color w:val="000000"/>
          <w:sz w:val="28"/>
          <w:szCs w:val="28"/>
          <w:lang w:eastAsia="ru-RU"/>
        </w:rPr>
        <w:t>р</w:t>
      </w:r>
      <w:r w:rsidRPr="006F589C">
        <w:rPr>
          <w:rFonts w:ascii="Times New Roman" w:hAnsi="Times New Roman"/>
          <w:sz w:val="28"/>
          <w:szCs w:val="28"/>
          <w:lang w:eastAsia="ru-RU"/>
        </w:rPr>
        <w:t>рупционного законодательства в строке 6 </w:t>
      </w:r>
      <w:r>
        <w:rPr>
          <w:rFonts w:ascii="Times New Roman" w:hAnsi="Times New Roman"/>
          <w:sz w:val="28"/>
          <w:szCs w:val="28"/>
          <w:lang w:eastAsia="ru-RU"/>
        </w:rPr>
        <w:t>"</w:t>
      </w:r>
      <w:r w:rsidRPr="006F589C">
        <w:rPr>
          <w:rFonts w:ascii="Times New Roman" w:hAnsi="Times New Roman"/>
          <w:sz w:val="28"/>
          <w:szCs w:val="28"/>
          <w:lang w:eastAsia="ru-RU"/>
        </w:rPr>
        <w:t>Иные доходы</w:t>
      </w:r>
      <w:r>
        <w:rPr>
          <w:rFonts w:ascii="Times New Roman" w:hAnsi="Times New Roman"/>
          <w:sz w:val="28"/>
          <w:szCs w:val="28"/>
          <w:lang w:eastAsia="ru-RU"/>
        </w:rPr>
        <w:t>"</w:t>
      </w:r>
      <w:r w:rsidRPr="006F589C">
        <w:rPr>
          <w:rFonts w:ascii="Times New Roman" w:hAnsi="Times New Roman"/>
          <w:b/>
          <w:sz w:val="28"/>
          <w:szCs w:val="28"/>
          <w:lang w:eastAsia="ru-RU"/>
        </w:rPr>
        <w:t xml:space="preserve"> не указываются </w:t>
      </w:r>
      <w:r w:rsidRPr="006F589C">
        <w:rPr>
          <w:rFonts w:ascii="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522FB6" w:rsidRPr="006F589C" w:rsidRDefault="00522FB6"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 за счет средств работодателя;</w:t>
      </w:r>
    </w:p>
    <w:p w:rsidR="00522FB6" w:rsidRPr="006F589C" w:rsidRDefault="00522FB6"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22FB6" w:rsidRPr="006F589C" w:rsidRDefault="00522FB6"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22FB6" w:rsidRPr="006F589C" w:rsidRDefault="00522FB6"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522FB6" w:rsidRPr="006F589C" w:rsidRDefault="00522FB6"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522FB6" w:rsidRPr="006F589C" w:rsidRDefault="00522FB6"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522FB6" w:rsidRPr="006F589C" w:rsidRDefault="00522FB6"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522FB6" w:rsidRPr="006F589C" w:rsidRDefault="00522FB6"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22FB6" w:rsidRPr="006F589C" w:rsidRDefault="00522FB6" w:rsidP="009F5C68">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1) в виде социального, имущественного, инвестиционного налогового вычета;</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522FB6" w:rsidRPr="006F589C" w:rsidRDefault="00522FB6"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 </w:t>
      </w:r>
      <w:r w:rsidRPr="006F589C">
        <w:rPr>
          <w:rFonts w:ascii="Times New Roman" w:hAnsi="Times New Roman"/>
          <w:color w:val="000000"/>
          <w:sz w:val="28"/>
          <w:szCs w:val="28"/>
        </w:rPr>
        <w:t>в качестве бонусных баллов</w:t>
      </w:r>
      <w:r w:rsidRPr="006F589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F589C">
        <w:rPr>
          <w:rFonts w:ascii="Times New Roman" w:hAnsi="Times New Roman"/>
          <w:color w:val="000000"/>
          <w:sz w:val="28"/>
          <w:szCs w:val="28"/>
        </w:rPr>
        <w:t>(</w:t>
      </w:r>
      <w:r>
        <w:rPr>
          <w:rFonts w:ascii="Times New Roman" w:hAnsi="Times New Roman"/>
          <w:sz w:val="28"/>
          <w:szCs w:val="28"/>
        </w:rPr>
        <w:t>"</w:t>
      </w:r>
      <w:r w:rsidRPr="006F589C">
        <w:rPr>
          <w:rFonts w:ascii="Times New Roman" w:hAnsi="Times New Roman"/>
          <w:sz w:val="28"/>
          <w:szCs w:val="28"/>
        </w:rPr>
        <w:t>кешбэк сервис</w:t>
      </w:r>
      <w:r>
        <w:rPr>
          <w:rFonts w:ascii="Times New Roman" w:hAnsi="Times New Roman"/>
          <w:sz w:val="28"/>
          <w:szCs w:val="28"/>
        </w:rPr>
        <w:t>"</w:t>
      </w:r>
      <w:r w:rsidRPr="006F589C">
        <w:rPr>
          <w:rFonts w:ascii="Times New Roman" w:hAnsi="Times New Roman"/>
          <w:sz w:val="28"/>
          <w:szCs w:val="28"/>
        </w:rPr>
        <w:t xml:space="preserve">); </w:t>
      </w:r>
    </w:p>
    <w:p w:rsidR="00522FB6" w:rsidRPr="006F589C" w:rsidRDefault="00522FB6"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F589C">
        <w:rPr>
          <w:rFonts w:ascii="Times New Roman" w:hAnsi="Times New Roman"/>
          <w:sz w:val="28"/>
          <w:szCs w:val="28"/>
          <w:lang w:val="en-US"/>
        </w:rPr>
        <w:t>Tax</w:t>
      </w:r>
      <w:r w:rsidRPr="006F589C">
        <w:rPr>
          <w:rFonts w:ascii="Times New Roman" w:hAnsi="Times New Roman"/>
          <w:sz w:val="28"/>
          <w:szCs w:val="28"/>
        </w:rPr>
        <w:t>-</w:t>
      </w:r>
      <w:r w:rsidRPr="006F589C">
        <w:rPr>
          <w:rFonts w:ascii="Times New Roman" w:hAnsi="Times New Roman"/>
          <w:sz w:val="28"/>
          <w:szCs w:val="28"/>
          <w:lang w:val="en-US"/>
        </w:rPr>
        <w:t>free</w:t>
      </w:r>
      <w:r w:rsidRPr="006F589C">
        <w:rPr>
          <w:rFonts w:ascii="Times New Roman" w:hAnsi="Times New Roman"/>
          <w:sz w:val="28"/>
          <w:szCs w:val="28"/>
        </w:rPr>
        <w:t>;</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 в качестве вознаграждения донорам за сданную кровь, ее компонентов (и иную помощь);</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522FB6" w:rsidRPr="006F589C" w:rsidRDefault="00522FB6"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6F589C">
        <w:rPr>
          <w:rStyle w:val="BodyTextChar"/>
          <w:rFonts w:ascii="Times New Roman" w:hAnsi="Times New Roman"/>
          <w:color w:val="000000"/>
          <w:sz w:val="28"/>
          <w:szCs w:val="28"/>
        </w:rPr>
        <w:t>кроме случая, предусмотренного пунктом 30 Методических рекомендаций</w:t>
      </w:r>
      <w:r>
        <w:rPr>
          <w:rStyle w:val="BodyTextChar"/>
          <w:rFonts w:ascii="Times New Roman" w:hAnsi="Times New Roman"/>
          <w:color w:val="000000"/>
          <w:sz w:val="28"/>
          <w:szCs w:val="28"/>
        </w:rPr>
        <w:t>)</w:t>
      </w:r>
      <w:r w:rsidRPr="006F589C">
        <w:rPr>
          <w:rFonts w:ascii="Times New Roman" w:hAnsi="Times New Roman"/>
          <w:sz w:val="28"/>
          <w:szCs w:val="28"/>
        </w:rPr>
        <w:t>;</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 в связи с возвратом денежных средств по несостоявшемуся договору купли-продажи;</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522FB6" w:rsidRPr="006F589C" w:rsidRDefault="00522FB6"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522FB6" w:rsidRPr="006F589C" w:rsidRDefault="00522FB6" w:rsidP="004D3691">
      <w:pPr>
        <w:tabs>
          <w:tab w:val="left" w:pos="709"/>
        </w:tabs>
        <w:autoSpaceDE w:val="0"/>
        <w:autoSpaceDN w:val="0"/>
        <w:adjustRightInd w:val="0"/>
        <w:ind w:firstLine="567"/>
        <w:rPr>
          <w:rStyle w:val="BodyTextChar"/>
          <w:rFonts w:ascii="Times New Roman" w:hAnsi="Times New Roman"/>
          <w:color w:val="000000"/>
          <w:sz w:val="28"/>
          <w:szCs w:val="28"/>
        </w:rPr>
      </w:pPr>
      <w:r w:rsidRPr="006F589C">
        <w:rPr>
          <w:rFonts w:ascii="Times New Roman" w:hAnsi="Times New Roman"/>
          <w:sz w:val="28"/>
          <w:szCs w:val="28"/>
        </w:rPr>
        <w:t>14) на специальный избирательный счет в соответствии с</w:t>
      </w:r>
      <w:r w:rsidRPr="006F589C">
        <w:rPr>
          <w:rStyle w:val="BodyTextChar"/>
          <w:rFonts w:ascii="Times New Roman" w:hAnsi="Times New Roman"/>
          <w:color w:val="000000"/>
          <w:sz w:val="28"/>
          <w:szCs w:val="28"/>
        </w:rPr>
        <w:t xml:space="preserve"> Федеральным законом</w:t>
      </w:r>
      <w:r w:rsidRPr="006F589C">
        <w:t xml:space="preserve"> </w:t>
      </w:r>
      <w:r w:rsidRPr="006F589C">
        <w:rPr>
          <w:rStyle w:val="BodyTextChar"/>
          <w:rFonts w:ascii="Times New Roman" w:hAnsi="Times New Roman"/>
          <w:color w:val="000000"/>
          <w:sz w:val="28"/>
          <w:szCs w:val="28"/>
        </w:rPr>
        <w:t xml:space="preserve">от 12 июня 2002 г. № 67-ФЗ </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w:t>
      </w:r>
    </w:p>
    <w:p w:rsidR="00522FB6" w:rsidRPr="006F589C" w:rsidRDefault="00522FB6" w:rsidP="00B93CDD">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Pr>
          <w:rFonts w:ascii="Times New Roman" w:hAnsi="Times New Roman"/>
          <w:sz w:val="28"/>
          <w:szCs w:val="28"/>
        </w:rPr>
        <w:t>"</w:t>
      </w:r>
      <w:r w:rsidRPr="006F589C">
        <w:rPr>
          <w:rFonts w:ascii="Times New Roman" w:hAnsi="Times New Roman"/>
          <w:sz w:val="28"/>
          <w:szCs w:val="28"/>
        </w:rPr>
        <w:t>налоговый капитал</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бонус</w:t>
      </w:r>
      <w:r>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Pr>
          <w:rFonts w:ascii="Times New Roman" w:hAnsi="Times New Roman"/>
          <w:sz w:val="28"/>
          <w:szCs w:val="28"/>
          <w:lang w:eastAsia="ru-RU"/>
        </w:rPr>
        <w:t>"</w:t>
      </w:r>
      <w:r w:rsidRPr="006F589C">
        <w:rPr>
          <w:rFonts w:ascii="Times New Roman" w:hAnsi="Times New Roman"/>
          <w:sz w:val="28"/>
          <w:szCs w:val="28"/>
          <w:lang w:eastAsia="ru-RU"/>
        </w:rPr>
        <w:t>, не подлежит отражению в разделе 1 справки.</w:t>
      </w:r>
    </w:p>
    <w:p w:rsidR="00522FB6" w:rsidRPr="006F589C" w:rsidRDefault="00522FB6" w:rsidP="004D3691">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522FB6" w:rsidRPr="006F589C" w:rsidRDefault="00522FB6" w:rsidP="00CC44A0">
      <w:pPr>
        <w:pStyle w:val="ListParagraph"/>
        <w:ind w:left="567" w:firstLine="0"/>
        <w:rPr>
          <w:rFonts w:ascii="Times New Roman" w:hAnsi="Times New Roman"/>
          <w:sz w:val="28"/>
          <w:szCs w:val="28"/>
        </w:rPr>
      </w:pPr>
    </w:p>
    <w:p w:rsidR="00522FB6" w:rsidRPr="006F589C" w:rsidRDefault="00522FB6"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522FB6" w:rsidRPr="006F589C" w:rsidRDefault="00522FB6" w:rsidP="009D662F">
      <w:pPr>
        <w:ind w:firstLine="851"/>
        <w:jc w:val="center"/>
        <w:rPr>
          <w:rFonts w:ascii="Times New Roman" w:hAnsi="Times New Roman"/>
          <w:b/>
          <w:sz w:val="28"/>
          <w:szCs w:val="28"/>
        </w:rPr>
      </w:pPr>
    </w:p>
    <w:p w:rsidR="00522FB6" w:rsidRPr="006F589C" w:rsidRDefault="00522FB6" w:rsidP="00334FC2">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 году сообщаются сведения о расходах по сделкам, совершенным в 2020 году.</w:t>
      </w:r>
    </w:p>
    <w:p w:rsidR="00522FB6" w:rsidRPr="006F589C" w:rsidRDefault="00522FB6" w:rsidP="00334FC2">
      <w:pPr>
        <w:ind w:firstLine="567"/>
        <w:rPr>
          <w:rFonts w:ascii="Times New Roman" w:hAnsi="Times New Roman"/>
          <w:sz w:val="28"/>
          <w:szCs w:val="28"/>
        </w:rPr>
      </w:pPr>
      <w:r w:rsidRPr="006F589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6F589C">
        <w:rPr>
          <w:rFonts w:ascii="Times New Roman" w:hAnsi="Times New Roman"/>
          <w:sz w:val="28"/>
          <w:szCs w:val="28"/>
        </w:rPr>
        <w:t>Сумма сделки</w:t>
      </w:r>
      <w:r>
        <w:rPr>
          <w:rFonts w:ascii="Times New Roman" w:hAnsi="Times New Roman"/>
          <w:sz w:val="28"/>
          <w:szCs w:val="28"/>
        </w:rPr>
        <w:t>"</w:t>
      </w:r>
      <w:r w:rsidRPr="006F589C">
        <w:rPr>
          <w:rFonts w:ascii="Times New Roman" w:hAnsi="Times New Roman"/>
          <w:sz w:val="28"/>
          <w:szCs w:val="28"/>
        </w:rPr>
        <w:t xml:space="preserve"> применимых справок рекомендуется указывать полную стоимость.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 67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Граждане, поступающие на службу (работу), раздел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не заполняют.</w:t>
      </w:r>
    </w:p>
    <w:p w:rsidR="00522FB6" w:rsidRPr="006F589C" w:rsidRDefault="00522FB6" w:rsidP="00CB6A62">
      <w:pPr>
        <w:pStyle w:val="ListParagraph"/>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67 настоящих Методических рекомендаций оснований не является нарушением.</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 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цели реализации пункта 67 настоящих Методических рекомендаций при </w:t>
      </w:r>
      <w:r w:rsidRPr="006F589C">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6F589C">
        <w:rPr>
          <w:rFonts w:ascii="Times New Roman" w:hAnsi="Times New Roman"/>
          <w:sz w:val="28"/>
          <w:szCs w:val="28"/>
        </w:rPr>
        <w:t>осуществления расходов по сделке (сделкам)</w:t>
      </w:r>
      <w:r w:rsidRPr="006F589C">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6F589C">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522FB6" w:rsidRPr="006F589C" w:rsidRDefault="00522FB6" w:rsidP="009D1975">
      <w:pPr>
        <w:pStyle w:val="ListParagraph"/>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r>
        <w:rPr>
          <w:rFonts w:ascii="Times New Roman" w:hAnsi="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522FB6" w:rsidRPr="006F589C" w:rsidRDefault="00522FB6" w:rsidP="00990578">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Вид приобретенного имущества</w:t>
      </w:r>
      <w:r>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22FB6" w:rsidRPr="006F589C" w:rsidRDefault="00522FB6" w:rsidP="002E3630">
      <w:pPr>
        <w:pStyle w:val="ConsPlusNormal"/>
        <w:numPr>
          <w:ilvl w:val="0"/>
          <w:numId w:val="1"/>
        </w:numPr>
        <w:ind w:left="0" w:firstLine="567"/>
        <w:jc w:val="both"/>
      </w:pPr>
      <w:r w:rsidRPr="006F589C">
        <w:t xml:space="preserve">В графе </w:t>
      </w:r>
      <w:r>
        <w:rPr>
          <w:b/>
        </w:rPr>
        <w:t>"</w:t>
      </w:r>
      <w:r w:rsidRPr="006F589C">
        <w:rPr>
          <w:b/>
        </w:rPr>
        <w:t>Основания приобретения имущества</w:t>
      </w:r>
      <w:r>
        <w:rPr>
          <w:b/>
        </w:rPr>
        <w:t>"</w:t>
      </w:r>
      <w:r w:rsidRPr="006F589C">
        <w:rPr>
          <w:b/>
        </w:rPr>
        <w:t xml:space="preserve"> </w:t>
      </w:r>
      <w:r w:rsidRPr="006F589C">
        <w:t>указываются регистрационный номер и дата записи в Едином государственном реестре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522FB6" w:rsidRPr="006F589C" w:rsidRDefault="00522FB6" w:rsidP="002E3630">
      <w:pPr>
        <w:pStyle w:val="ConsPlusNormal"/>
        <w:numPr>
          <w:ilvl w:val="0"/>
          <w:numId w:val="1"/>
        </w:numPr>
        <w:ind w:left="0" w:firstLine="567"/>
        <w:jc w:val="both"/>
      </w:pPr>
      <w:r w:rsidRPr="006F589C">
        <w:rPr>
          <w:b/>
        </w:rPr>
        <w:t xml:space="preserve">Особенности заполнения раздела </w:t>
      </w:r>
      <w:r>
        <w:rPr>
          <w:b/>
        </w:rPr>
        <w:t>"</w:t>
      </w:r>
      <w:r w:rsidRPr="006F589C">
        <w:rPr>
          <w:b/>
        </w:rPr>
        <w:t>Сведения о расходах</w:t>
      </w:r>
      <w:r>
        <w:rPr>
          <w:b/>
        </w:rPr>
        <w:t>"</w:t>
      </w:r>
      <w:r w:rsidRPr="006F589C">
        <w:t>:</w:t>
      </w:r>
    </w:p>
    <w:p w:rsidR="00522FB6" w:rsidRPr="006F589C" w:rsidRDefault="00522FB6" w:rsidP="002E3630">
      <w:pPr>
        <w:ind w:firstLine="567"/>
        <w:rPr>
          <w:rFonts w:ascii="Times New Roman" w:hAnsi="Times New Roman"/>
          <w:sz w:val="28"/>
          <w:szCs w:val="28"/>
        </w:rPr>
      </w:pPr>
      <w:r w:rsidRPr="006F589C">
        <w:rPr>
          <w:rFonts w:ascii="Times New Roman" w:hAnsi="Times New Roman"/>
          <w:b/>
          <w:sz w:val="28"/>
          <w:szCs w:val="28"/>
        </w:rPr>
        <w:t>1) приобретение недвижимого имущества посредством участия в долевом строительстве.</w:t>
      </w:r>
      <w:r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522FB6" w:rsidRPr="006F589C" w:rsidRDefault="00522FB6"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w:t>
      </w:r>
      <w:r>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522FB6" w:rsidRPr="006F589C" w:rsidRDefault="00522FB6"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522FB6" w:rsidRPr="006F589C" w:rsidRDefault="00522FB6"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22FB6" w:rsidRPr="006F589C" w:rsidRDefault="00522FB6"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522FB6" w:rsidRPr="006F589C" w:rsidRDefault="00522FB6" w:rsidP="009D662F">
      <w:pPr>
        <w:autoSpaceDE w:val="0"/>
        <w:autoSpaceDN w:val="0"/>
        <w:adjustRightInd w:val="0"/>
        <w:ind w:firstLine="851"/>
        <w:rPr>
          <w:rFonts w:ascii="Times New Roman" w:hAnsi="Times New Roman"/>
          <w:sz w:val="24"/>
          <w:szCs w:val="28"/>
        </w:rPr>
      </w:pPr>
    </w:p>
    <w:p w:rsidR="00522FB6" w:rsidRPr="006F589C" w:rsidRDefault="00522FB6" w:rsidP="007612A3">
      <w:pPr>
        <w:autoSpaceDE w:val="0"/>
        <w:autoSpaceDN w:val="0"/>
        <w:adjustRightInd w:val="0"/>
        <w:ind w:firstLine="0"/>
        <w:jc w:val="center"/>
        <w:rPr>
          <w:rFonts w:ascii="Times New Roman" w:hAnsi="Times New Roman"/>
          <w:b/>
          <w:sz w:val="28"/>
          <w:szCs w:val="28"/>
          <w:lang w:eastAsia="ru-RU"/>
        </w:rPr>
      </w:pPr>
      <w:r w:rsidRPr="006F589C">
        <w:rPr>
          <w:rFonts w:ascii="Times New Roman" w:hAnsi="Times New Roman"/>
          <w:b/>
          <w:sz w:val="28"/>
          <w:szCs w:val="28"/>
          <w:lang w:eastAsia="ru-RU"/>
        </w:rPr>
        <w:t>РАЗДЕЛ 3. СВЕДЕНИЯ ОБ ИМУЩЕСТВЕ</w:t>
      </w:r>
    </w:p>
    <w:p w:rsidR="00522FB6" w:rsidRPr="006F589C" w:rsidRDefault="00522FB6" w:rsidP="009D662F">
      <w:pPr>
        <w:autoSpaceDE w:val="0"/>
        <w:autoSpaceDN w:val="0"/>
        <w:adjustRightInd w:val="0"/>
        <w:ind w:firstLine="851"/>
        <w:jc w:val="center"/>
        <w:rPr>
          <w:rFonts w:ascii="Times New Roman" w:hAnsi="Times New Roman"/>
          <w:sz w:val="24"/>
          <w:szCs w:val="28"/>
          <w:lang w:eastAsia="ru-RU"/>
        </w:rPr>
      </w:pPr>
    </w:p>
    <w:p w:rsidR="00522FB6" w:rsidRPr="006F589C" w:rsidRDefault="00522FB6" w:rsidP="00A668E1">
      <w:pPr>
        <w:autoSpaceDE w:val="0"/>
        <w:autoSpaceDN w:val="0"/>
        <w:adjustRightInd w:val="0"/>
        <w:rPr>
          <w:rFonts w:ascii="Times New Roman" w:hAnsi="Times New Roman"/>
          <w:b/>
          <w:sz w:val="28"/>
          <w:szCs w:val="28"/>
          <w:lang w:eastAsia="ru-RU"/>
        </w:rPr>
      </w:pPr>
      <w:r w:rsidRPr="006F589C">
        <w:rPr>
          <w:rFonts w:ascii="Times New Roman" w:hAnsi="Times New Roman"/>
          <w:b/>
          <w:sz w:val="28"/>
          <w:szCs w:val="28"/>
          <w:lang w:eastAsia="ru-RU"/>
        </w:rPr>
        <w:t>Подраздел 3.1 Недвижимое имущество</w:t>
      </w:r>
    </w:p>
    <w:p w:rsidR="00522FB6" w:rsidRPr="006F589C" w:rsidRDefault="00522FB6" w:rsidP="00A668E1">
      <w:pPr>
        <w:pStyle w:val="ListParagraph"/>
        <w:autoSpaceDE w:val="0"/>
        <w:autoSpaceDN w:val="0"/>
        <w:adjustRightInd w:val="0"/>
        <w:ind w:left="567" w:firstLine="0"/>
        <w:rPr>
          <w:rFonts w:ascii="Times New Roman" w:hAnsi="Times New Roman"/>
          <w:sz w:val="28"/>
          <w:szCs w:val="28"/>
        </w:rPr>
      </w:pP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522FB6" w:rsidRPr="006F589C" w:rsidRDefault="00522FB6" w:rsidP="00CE138C">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w:t>
      </w:r>
      <w:r>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6F589C">
        <w:rPr>
          <w:rFonts w:ascii="Times New Roman" w:hAnsi="Times New Roman"/>
          <w:sz w:val="28"/>
          <w:szCs w:val="28"/>
        </w:rPr>
        <w:t xml:space="preserve">). </w:t>
      </w:r>
    </w:p>
    <w:p w:rsidR="00522FB6" w:rsidRPr="006F589C" w:rsidRDefault="00522FB6" w:rsidP="00CE138C">
      <w:pPr>
        <w:pStyle w:val="ListParagraph"/>
        <w:ind w:left="0" w:firstLine="567"/>
        <w:rPr>
          <w:rFonts w:ascii="Times New Roman" w:hAnsi="Times New Roman"/>
          <w:sz w:val="28"/>
          <w:szCs w:val="28"/>
        </w:rPr>
      </w:pPr>
      <w:r w:rsidRPr="006F589C">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522FB6" w:rsidRPr="006F589C" w:rsidRDefault="00522FB6" w:rsidP="00BF0910">
      <w:pPr>
        <w:pStyle w:val="ListParagraph"/>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522FB6" w:rsidRPr="006F589C" w:rsidRDefault="00522FB6" w:rsidP="00ED3D66">
      <w:pPr>
        <w:pStyle w:val="ListParagraph"/>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522FB6" w:rsidRPr="006F589C" w:rsidRDefault="00522FB6"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6F589C">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Pr>
          <w:rFonts w:ascii="Times New Roman" w:hAnsi="Times New Roman"/>
          <w:b/>
          <w:sz w:val="28"/>
          <w:szCs w:val="28"/>
        </w:rPr>
        <w:t>"</w:t>
      </w:r>
      <w:r w:rsidRPr="006F589C">
        <w:rPr>
          <w:rFonts w:ascii="Times New Roman" w:hAnsi="Times New Roman"/>
          <w:b/>
          <w:sz w:val="28"/>
          <w:szCs w:val="28"/>
        </w:rPr>
        <w:t>Вид и наименование имущества</w:t>
      </w:r>
      <w:r>
        <w:rPr>
          <w:rFonts w:ascii="Times New Roman" w:hAnsi="Times New Roman"/>
          <w:b/>
          <w:sz w:val="28"/>
          <w:szCs w:val="28"/>
        </w:rPr>
        <w:t>"</w:t>
      </w:r>
      <w:r w:rsidRPr="006F589C">
        <w:rPr>
          <w:rFonts w:ascii="Times New Roman" w:hAnsi="Times New Roman"/>
          <w:b/>
          <w:sz w:val="28"/>
          <w:szCs w:val="28"/>
        </w:rPr>
        <w:t xml:space="preserve">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Pr="006F589C">
        <w:rPr>
          <w:rFonts w:ascii="Times New Roman" w:hAnsi="Times New Roman"/>
          <w:b/>
          <w:sz w:val="28"/>
          <w:szCs w:val="28"/>
        </w:rPr>
        <w:t>земельных участках</w:t>
      </w:r>
      <w:r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522FB6" w:rsidRPr="006F589C" w:rsidRDefault="00522FB6"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522FB6" w:rsidRPr="006F589C" w:rsidRDefault="00522FB6"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Pr>
          <w:rFonts w:ascii="Times New Roman" w:hAnsi="Times New Roman"/>
          <w:sz w:val="28"/>
          <w:szCs w:val="28"/>
        </w:rPr>
        <w:t>"</w:t>
      </w:r>
      <w:r w:rsidRPr="006F589C">
        <w:rPr>
          <w:rFonts w:ascii="Times New Roman" w:hAnsi="Times New Roman"/>
          <w:sz w:val="28"/>
          <w:szCs w:val="28"/>
        </w:rPr>
        <w:t>О личном подсобном хозяйстве</w:t>
      </w:r>
      <w:r>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522FB6" w:rsidRPr="006F589C" w:rsidRDefault="00522FB6" w:rsidP="002E3630">
      <w:pPr>
        <w:pStyle w:val="ListParagraph"/>
        <w:numPr>
          <w:ilvl w:val="0"/>
          <w:numId w:val="1"/>
        </w:numPr>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color w:val="000000"/>
          <w:sz w:val="28"/>
          <w:szCs w:val="28"/>
        </w:rPr>
        <w:t xml:space="preserve">При наличии в собственности </w:t>
      </w:r>
      <w:r w:rsidRPr="006F589C">
        <w:rPr>
          <w:rStyle w:val="BodyTextChar"/>
          <w:rFonts w:ascii="Times New Roman" w:hAnsi="Times New Roman"/>
          <w:b/>
          <w:color w:val="000000"/>
          <w:sz w:val="28"/>
          <w:szCs w:val="28"/>
        </w:rPr>
        <w:t>жилого или садового дома,</w:t>
      </w:r>
      <w:r w:rsidRPr="006F589C">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Имущество, находящееся в собственности</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Имущество, находящееся в пользовании</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Style w:val="BodyTextChar"/>
          <w:rFonts w:ascii="Times New Roman" w:hAnsi="Times New Roman"/>
          <w:color w:val="000000"/>
          <w:sz w:val="28"/>
          <w:szCs w:val="28"/>
        </w:rPr>
        <w:t xml:space="preserve">В строке 4 </w:t>
      </w:r>
      <w:r>
        <w:rPr>
          <w:rStyle w:val="BodyTextChar"/>
          <w:rFonts w:ascii="Times New Roman" w:hAnsi="Times New Roman"/>
          <w:color w:val="000000"/>
          <w:sz w:val="28"/>
          <w:szCs w:val="28"/>
        </w:rPr>
        <w:t>"</w:t>
      </w:r>
      <w:r w:rsidRPr="006F589C">
        <w:rPr>
          <w:rStyle w:val="BodyTextChar"/>
          <w:rFonts w:ascii="Times New Roman" w:hAnsi="Times New Roman"/>
          <w:b/>
          <w:color w:val="000000"/>
          <w:sz w:val="28"/>
          <w:szCs w:val="28"/>
        </w:rPr>
        <w:t>Гаражи</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указывается информация об </w:t>
      </w:r>
      <w:r w:rsidRPr="006F589C">
        <w:rPr>
          <w:rFonts w:ascii="Times New Roman" w:hAnsi="Times New Roman"/>
          <w:sz w:val="28"/>
          <w:szCs w:val="28"/>
        </w:rPr>
        <w:t xml:space="preserve">организованных местах хранения автотранспорта - </w:t>
      </w:r>
      <w:r>
        <w:rPr>
          <w:rFonts w:ascii="Times New Roman" w:hAnsi="Times New Roman"/>
          <w:sz w:val="28"/>
          <w:szCs w:val="28"/>
        </w:rPr>
        <w:t>"</w:t>
      </w:r>
      <w:r w:rsidRPr="006F589C">
        <w:rPr>
          <w:rFonts w:ascii="Times New Roman" w:hAnsi="Times New Roman"/>
          <w:sz w:val="28"/>
          <w:szCs w:val="28"/>
        </w:rPr>
        <w:t>гараж</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м</w:t>
      </w:r>
      <w:r w:rsidRPr="006F589C">
        <w:rPr>
          <w:rStyle w:val="BodyTextChar"/>
          <w:rFonts w:ascii="Times New Roman" w:hAnsi="Times New Roman"/>
          <w:color w:val="000000"/>
          <w:sz w:val="28"/>
          <w:szCs w:val="28"/>
        </w:rPr>
        <w:t>ашино-место</w:t>
      </w:r>
      <w:r>
        <w:rPr>
          <w:rStyle w:val="BodyTextChar"/>
          <w:rFonts w:ascii="Times New Roman" w:hAnsi="Times New Roman"/>
          <w:color w:val="000000"/>
          <w:sz w:val="28"/>
          <w:szCs w:val="28"/>
        </w:rPr>
        <w:t>"</w:t>
      </w:r>
      <w:r w:rsidRPr="006F589C">
        <w:rPr>
          <w:rStyle w:val="BodyTextChar"/>
          <w:rFonts w:ascii="Times New Roman" w:hAnsi="Times New Roman"/>
          <w:color w:val="000000"/>
          <w:sz w:val="28"/>
          <w:szCs w:val="28"/>
        </w:rPr>
        <w:t xml:space="preserve"> и другие на основании </w:t>
      </w:r>
      <w:r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Объекты недвижимого имущества, находящиеся в пользовании</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собственности</w:t>
      </w:r>
      <w:r>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sz w:val="28"/>
          <w:szCs w:val="28"/>
        </w:rPr>
        <w:t>"</w:t>
      </w:r>
      <w:r w:rsidRPr="006F589C">
        <w:rPr>
          <w:rFonts w:ascii="Times New Roman" w:hAnsi="Times New Roman"/>
          <w:sz w:val="28"/>
          <w:szCs w:val="28"/>
        </w:rPr>
        <w:t>Вид собственности</w:t>
      </w:r>
      <w:r>
        <w:rPr>
          <w:rFonts w:ascii="Times New Roman" w:hAnsi="Times New Roman"/>
          <w:sz w:val="28"/>
          <w:szCs w:val="28"/>
        </w:rPr>
        <w:t>"</w:t>
      </w:r>
      <w:r w:rsidRPr="006F589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1) субъект Российской Федерации;</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2) район;</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3) город, иной населенный пункт (село, поселок и т.д.);</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4) улица (проспект, переулок и т.д.);</w:t>
      </w:r>
    </w:p>
    <w:p w:rsidR="00522FB6" w:rsidRPr="006F589C" w:rsidRDefault="00522FB6"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 номер дома (владения, участка), корпуса (строения), квартиры.</w:t>
      </w:r>
    </w:p>
    <w:p w:rsidR="00522FB6" w:rsidRPr="006F589C" w:rsidRDefault="00522FB6"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522FB6" w:rsidRPr="006F589C" w:rsidRDefault="00522FB6"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522FB6" w:rsidRPr="006F589C" w:rsidRDefault="00522FB6"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522FB6" w:rsidRPr="006F589C" w:rsidRDefault="00522FB6"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522FB6" w:rsidRPr="006F589C" w:rsidRDefault="00522FB6" w:rsidP="002E3630">
      <w:pPr>
        <w:pStyle w:val="ListParagraph"/>
        <w:numPr>
          <w:ilvl w:val="0"/>
          <w:numId w:val="1"/>
        </w:numPr>
        <w:ind w:left="0" w:firstLine="567"/>
        <w:rPr>
          <w:rStyle w:val="BodyTextChar"/>
          <w:rFonts w:ascii="Times New Roman" w:hAnsi="Times New Roman"/>
          <w:color w:val="000000"/>
          <w:sz w:val="28"/>
          <w:szCs w:val="28"/>
        </w:rPr>
      </w:pPr>
      <w:r w:rsidRPr="006F589C">
        <w:rPr>
          <w:rFonts w:ascii="Times New Roman" w:hAnsi="Times New Roman"/>
          <w:b/>
          <w:sz w:val="28"/>
          <w:szCs w:val="28"/>
        </w:rPr>
        <w:t xml:space="preserve">Площадь </w:t>
      </w:r>
      <w:r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Pr="006F589C">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22FB6" w:rsidRPr="006F589C" w:rsidRDefault="00522FB6" w:rsidP="0002421F">
      <w:pPr>
        <w:pStyle w:val="ListParagraph"/>
        <w:numPr>
          <w:ilvl w:val="0"/>
          <w:numId w:val="1"/>
        </w:numPr>
        <w:ind w:left="0" w:firstLine="567"/>
        <w:rPr>
          <w:rStyle w:val="BodyTextChar"/>
          <w:rFonts w:ascii="Times New Roman" w:hAnsi="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522FB6" w:rsidRPr="006F589C" w:rsidRDefault="00522FB6" w:rsidP="00221E4C">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6F589C">
        <w:rPr>
          <w:rFonts w:ascii="Times New Roman" w:hAnsi="Times New Roman"/>
          <w:sz w:val="28"/>
          <w:szCs w:val="28"/>
        </w:rPr>
        <w:tab/>
      </w:r>
    </w:p>
    <w:p w:rsidR="00522FB6" w:rsidRPr="006F589C" w:rsidRDefault="00522FB6" w:rsidP="003D76BE">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F589C">
        <w:rPr>
          <w:rFonts w:ascii="Times New Roman" w:hAnsi="Times New Roman"/>
          <w:sz w:val="28"/>
          <w:szCs w:val="28"/>
          <w:lang w:val="en-US"/>
        </w:rPr>
        <w:t>N</w:t>
      </w:r>
      <w:r w:rsidRPr="006F589C">
        <w:rPr>
          <w:rFonts w:ascii="Times New Roman" w:hAnsi="Times New Roman"/>
          <w:sz w:val="28"/>
          <w:szCs w:val="28"/>
        </w:rPr>
        <w:t xml:space="preserve"> от 15.03.1995 г. № 1-345/95 о передаче недвижимого имущества в собственность и др.).</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 2020 г.; договор купли-продажи от 19 февраля 2020 г. или иное</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Pr="006F589C">
        <w:rPr>
          <w:rFonts w:ascii="Times New Roman" w:hAnsi="Times New Roman"/>
          <w:sz w:val="28"/>
          <w:szCs w:val="28"/>
        </w:rPr>
        <w:t>, а именно</w:t>
      </w:r>
      <w:r>
        <w:rPr>
          <w:rFonts w:ascii="Times New Roman" w:hAnsi="Times New Roman"/>
          <w:sz w:val="28"/>
          <w:szCs w:val="28"/>
        </w:rPr>
        <w:t>:</w:t>
      </w:r>
      <w:r w:rsidRPr="006F589C">
        <w:rPr>
          <w:rFonts w:ascii="Times New Roman" w:hAnsi="Times New Roman"/>
          <w:sz w:val="28"/>
          <w:szCs w:val="28"/>
        </w:rPr>
        <w:t xml:space="preserve"> </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на лиц, замещающих (занимающих):</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22FB6" w:rsidRPr="006F589C" w:rsidRDefault="00522FB6"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22FB6" w:rsidRPr="006F589C" w:rsidRDefault="00522FB6"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 иных лиц в случаях, предусмотренных федеральными законами.</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522FB6" w:rsidRPr="006F589C" w:rsidRDefault="00522FB6" w:rsidP="002E3630">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522FB6" w:rsidRPr="006F589C" w:rsidRDefault="00522FB6" w:rsidP="00F8703A">
      <w:pPr>
        <w:pStyle w:val="ListParagraph"/>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522FB6" w:rsidRPr="006F589C" w:rsidRDefault="00522FB6" w:rsidP="00BD676D">
      <w:pPr>
        <w:pStyle w:val="ListParagraph"/>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522FB6" w:rsidRPr="006F589C" w:rsidRDefault="00522FB6" w:rsidP="002E3630">
      <w:pPr>
        <w:pStyle w:val="ListParagraph"/>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 </w:t>
      </w:r>
      <w:r w:rsidRPr="006F589C">
        <w:rPr>
          <w:rFonts w:ascii="Times New Roman" w:hAnsi="Times New Roman"/>
          <w:color w:val="000000"/>
          <w:sz w:val="28"/>
          <w:szCs w:val="28"/>
        </w:rPr>
        <w:t>При заполнении графы</w:t>
      </w:r>
      <w:r w:rsidRPr="006F589C">
        <w:rPr>
          <w:rFonts w:ascii="Times New Roman" w:hAnsi="Times New Roman"/>
          <w:b/>
          <w:color w:val="000000"/>
          <w:sz w:val="28"/>
          <w:szCs w:val="28"/>
        </w:rPr>
        <w:t xml:space="preserve"> </w:t>
      </w:r>
      <w:r>
        <w:rPr>
          <w:rFonts w:ascii="Times New Roman" w:hAnsi="Times New Roman"/>
          <w:b/>
          <w:color w:val="000000"/>
          <w:sz w:val="28"/>
          <w:szCs w:val="28"/>
        </w:rPr>
        <w:t>"</w:t>
      </w:r>
      <w:r w:rsidRPr="006F589C">
        <w:rPr>
          <w:rFonts w:ascii="Times New Roman" w:hAnsi="Times New Roman"/>
          <w:b/>
          <w:color w:val="000000"/>
          <w:sz w:val="28"/>
          <w:szCs w:val="28"/>
        </w:rPr>
        <w:t>Место регистрации</w:t>
      </w:r>
      <w:r>
        <w:rPr>
          <w:rFonts w:ascii="Times New Roman" w:hAnsi="Times New Roman"/>
          <w:b/>
          <w:color w:val="000000"/>
          <w:sz w:val="28"/>
          <w:szCs w:val="28"/>
        </w:rPr>
        <w:t>"</w:t>
      </w:r>
      <w:r w:rsidRPr="006F589C">
        <w:rPr>
          <w:rFonts w:ascii="Times New Roman" w:hAnsi="Times New Roman"/>
          <w:b/>
          <w:color w:val="000000"/>
          <w:sz w:val="28"/>
          <w:szCs w:val="28"/>
        </w:rPr>
        <w:t xml:space="preserve"> </w:t>
      </w:r>
      <w:r w:rsidRPr="006F589C">
        <w:rPr>
          <w:rFonts w:ascii="Times New Roman" w:hAnsi="Times New Roman"/>
          <w:color w:val="000000"/>
          <w:sz w:val="28"/>
          <w:szCs w:val="28"/>
        </w:rPr>
        <w:t xml:space="preserve">указывается наименование органа внутренних дел, осуществившего </w:t>
      </w:r>
      <w:r w:rsidRPr="006F589C">
        <w:rPr>
          <w:rFonts w:ascii="Times New Roman" w:hAnsi="Times New Roman"/>
          <w:sz w:val="28"/>
          <w:szCs w:val="28"/>
        </w:rPr>
        <w:t xml:space="preserve">регистрационный учет транспортного средства, например </w:t>
      </w:r>
      <w:hyperlink r:id="rId18" w:history="1">
        <w:r w:rsidRPr="006F589C">
          <w:rPr>
            <w:rFonts w:ascii="Times New Roman" w:hAnsi="Times New Roman"/>
            <w:bCs/>
            <w:sz w:val="28"/>
            <w:szCs w:val="28"/>
            <w:lang w:eastAsia="ru-RU"/>
          </w:rPr>
          <w:t>МО ГИБДД ТНРЭР № 2 ГУ МВД России по г. Москве</w:t>
        </w:r>
      </w:hyperlink>
      <w:r w:rsidRPr="006F589C">
        <w:rPr>
          <w:rFonts w:ascii="Times New Roman" w:hAnsi="Times New Roman"/>
          <w:sz w:val="28"/>
          <w:szCs w:val="28"/>
          <w:lang w:eastAsia="ru-RU"/>
        </w:rPr>
        <w:t xml:space="preserve">, </w:t>
      </w:r>
      <w:hyperlink r:id="rId19" w:history="1">
        <w:r w:rsidRPr="006F589C">
          <w:rPr>
            <w:rFonts w:ascii="Times New Roman" w:hAnsi="Times New Roman"/>
            <w:bCs/>
            <w:sz w:val="28"/>
            <w:szCs w:val="28"/>
            <w:lang w:eastAsia="ru-RU"/>
          </w:rPr>
          <w:t xml:space="preserve">ОГИБДД ММО МВД России </w:t>
        </w:r>
        <w:r>
          <w:rPr>
            <w:rFonts w:ascii="Times New Roman" w:hAnsi="Times New Roman"/>
            <w:bCs/>
            <w:sz w:val="28"/>
            <w:szCs w:val="28"/>
            <w:lang w:eastAsia="ru-RU"/>
          </w:rPr>
          <w:t>"</w:t>
        </w:r>
        <w:r w:rsidRPr="006F589C">
          <w:rPr>
            <w:rFonts w:ascii="Times New Roman" w:hAnsi="Times New Roman"/>
            <w:bCs/>
            <w:sz w:val="28"/>
            <w:szCs w:val="28"/>
            <w:lang w:eastAsia="ru-RU"/>
          </w:rPr>
          <w:t>Шалинский</w:t>
        </w:r>
      </w:hyperlink>
      <w:r>
        <w:rPr>
          <w:rFonts w:ascii="Times New Roman" w:hAnsi="Times New Roman"/>
          <w:sz w:val="28"/>
          <w:szCs w:val="28"/>
          <w:lang w:eastAsia="ru-RU"/>
        </w:rPr>
        <w:t>"</w:t>
      </w:r>
      <w:r w:rsidRPr="006F589C">
        <w:rPr>
          <w:rFonts w:ascii="Times New Roman" w:hAnsi="Times New Roman"/>
          <w:sz w:val="28"/>
          <w:szCs w:val="28"/>
          <w:lang w:eastAsia="ru-RU"/>
        </w:rPr>
        <w:t xml:space="preserve">, </w:t>
      </w:r>
      <w:hyperlink r:id="rId20" w:history="1">
        <w:r w:rsidRPr="006F589C">
          <w:rPr>
            <w:rFonts w:ascii="Times New Roman" w:hAnsi="Times New Roman"/>
            <w:bCs/>
            <w:sz w:val="28"/>
            <w:szCs w:val="28"/>
            <w:lang w:eastAsia="ru-RU"/>
          </w:rPr>
          <w:t>ОГИБДД ММО МВД России по Новолялинскому району</w:t>
        </w:r>
      </w:hyperlink>
      <w:r w:rsidRPr="006F589C">
        <w:rPr>
          <w:rFonts w:ascii="Times New Roman" w:hAnsi="Times New Roman"/>
          <w:sz w:val="28"/>
          <w:szCs w:val="28"/>
          <w:lang w:eastAsia="ru-RU"/>
        </w:rPr>
        <w:t xml:space="preserve">, </w:t>
      </w:r>
      <w:r w:rsidRPr="006F589C">
        <w:rPr>
          <w:rFonts w:ascii="Times New Roman" w:hAnsi="Times New Roman"/>
          <w:sz w:val="28"/>
          <w:szCs w:val="28"/>
        </w:rPr>
        <w:t>3 отд. МОТОТРЭР ГИБДД УВД по ЦАО г. Москвы</w:t>
      </w:r>
      <w:r w:rsidRPr="006F589C">
        <w:rPr>
          <w:rFonts w:ascii="Times New Roman" w:hAnsi="Times New Roman"/>
          <w:sz w:val="28"/>
          <w:szCs w:val="28"/>
          <w:lang w:eastAsia="ru-RU"/>
        </w:rPr>
        <w:t xml:space="preserve"> и т.д. Указанные данные заполняются </w:t>
      </w:r>
      <w:r w:rsidRPr="006F589C">
        <w:rPr>
          <w:rFonts w:ascii="Times New Roman" w:hAnsi="Times New Roman"/>
          <w:color w:val="000000"/>
          <w:sz w:val="28"/>
          <w:szCs w:val="28"/>
        </w:rPr>
        <w:t xml:space="preserve">согласно </w:t>
      </w:r>
      <w:r w:rsidRPr="006F589C">
        <w:rPr>
          <w:rFonts w:ascii="Times New Roman" w:hAnsi="Times New Roman"/>
          <w:sz w:val="28"/>
          <w:szCs w:val="28"/>
        </w:rPr>
        <w:t>паспорту транспортного средства.</w:t>
      </w:r>
    </w:p>
    <w:p w:rsidR="00522FB6" w:rsidRPr="006F589C" w:rsidRDefault="00522FB6" w:rsidP="00B002CE">
      <w:pPr>
        <w:pStyle w:val="ListParagraph"/>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522FB6" w:rsidRPr="006F589C" w:rsidRDefault="00522FB6"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522FB6" w:rsidRPr="006F589C" w:rsidRDefault="00522FB6" w:rsidP="00B002CE">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Pr>
          <w:rFonts w:ascii="Times New Roman" w:hAnsi="Times New Roman"/>
          <w:sz w:val="28"/>
          <w:szCs w:val="28"/>
        </w:rPr>
        <w:t>"</w:t>
      </w:r>
      <w:r w:rsidRPr="006F589C">
        <w:rPr>
          <w:rFonts w:ascii="Times New Roman" w:hAnsi="Times New Roman"/>
          <w:sz w:val="28"/>
          <w:szCs w:val="28"/>
        </w:rPr>
        <w:t>Иные транспортные средства</w:t>
      </w:r>
      <w:r>
        <w:rPr>
          <w:rFonts w:ascii="Times New Roman" w:hAnsi="Times New Roman"/>
          <w:sz w:val="28"/>
          <w:szCs w:val="28"/>
        </w:rPr>
        <w:t>"</w:t>
      </w:r>
      <w:r w:rsidRPr="006F589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522FB6" w:rsidRPr="006F589C" w:rsidRDefault="00522FB6" w:rsidP="009D662F">
      <w:pPr>
        <w:pStyle w:val="ListParagraph"/>
        <w:ind w:left="0" w:firstLine="851"/>
        <w:rPr>
          <w:rFonts w:ascii="Times New Roman" w:hAnsi="Times New Roman"/>
          <w:sz w:val="28"/>
          <w:szCs w:val="28"/>
        </w:rPr>
      </w:pPr>
    </w:p>
    <w:p w:rsidR="00522FB6" w:rsidRPr="006F589C" w:rsidRDefault="00522FB6"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522FB6" w:rsidRPr="006F589C" w:rsidRDefault="00522FB6" w:rsidP="009D662F">
      <w:pPr>
        <w:ind w:firstLine="851"/>
        <w:jc w:val="center"/>
        <w:rPr>
          <w:rFonts w:ascii="Times New Roman" w:hAnsi="Times New Roman"/>
          <w:b/>
          <w:sz w:val="28"/>
          <w:szCs w:val="28"/>
        </w:rPr>
      </w:pP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522FB6" w:rsidRPr="006F589C" w:rsidRDefault="00522FB6" w:rsidP="002E3630">
      <w:pPr>
        <w:autoSpaceDE w:val="0"/>
        <w:autoSpaceDN w:val="0"/>
        <w:adjustRightInd w:val="0"/>
        <w:ind w:firstLine="567"/>
        <w:outlineLvl w:val="1"/>
        <w:rPr>
          <w:rStyle w:val="BodyTextChar"/>
          <w:rFonts w:ascii="Times New Roman" w:hAnsi="Times New Roman"/>
          <w:color w:val="000000"/>
          <w:sz w:val="28"/>
          <w:szCs w:val="28"/>
        </w:rPr>
      </w:pPr>
      <w:r w:rsidRPr="006F589C">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522FB6" w:rsidRPr="006F589C" w:rsidRDefault="00522FB6" w:rsidP="008B3253">
      <w:pPr>
        <w:pStyle w:val="ListParagraph"/>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7) счета, открытые гражданам, зарегистрированным в качестве индивидуальных предпринимателей.</w:t>
      </w:r>
      <w:r w:rsidRPr="006F589C">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8) номинальный счет;</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9) счет эскроу.</w:t>
      </w:r>
    </w:p>
    <w:p w:rsidR="00522FB6" w:rsidRPr="006F589C" w:rsidRDefault="00522FB6" w:rsidP="002E3630">
      <w:pPr>
        <w:pStyle w:val="CommentText"/>
        <w:ind w:firstLine="567"/>
        <w:rPr>
          <w:rFonts w:ascii="Times New Roman" w:hAnsi="Times New Roman"/>
          <w:sz w:val="28"/>
          <w:szCs w:val="28"/>
        </w:rPr>
      </w:pPr>
      <w:r w:rsidRPr="006F589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1" w:history="1">
        <w:r w:rsidRPr="006F589C">
          <w:rPr>
            <w:rStyle w:val="Hyperlink"/>
            <w:rFonts w:ascii="Times New Roman" w:hAnsi="Times New Roman"/>
            <w:sz w:val="28"/>
            <w:szCs w:val="28"/>
          </w:rPr>
          <w:t>https://www.cbr.ru/hd_base/metall/metall_base_new/</w:t>
        </w:r>
      </w:hyperlink>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5) счета доверительного управления;</w:t>
      </w:r>
    </w:p>
    <w:p w:rsidR="00522FB6" w:rsidRPr="006F589C" w:rsidRDefault="00522FB6" w:rsidP="0068555C">
      <w:pPr>
        <w:pStyle w:val="ListParagraph"/>
        <w:ind w:left="0" w:firstLine="567"/>
        <w:rPr>
          <w:rFonts w:ascii="Times New Roman" w:hAnsi="Times New Roman"/>
          <w:sz w:val="28"/>
          <w:szCs w:val="28"/>
        </w:rPr>
      </w:pPr>
      <w:r w:rsidRPr="006F589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522FB6" w:rsidRPr="006F589C" w:rsidRDefault="00522FB6" w:rsidP="0068555C">
      <w:pPr>
        <w:pStyle w:val="ListParagraph"/>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 (т.н. </w:t>
      </w:r>
      <w:r>
        <w:rPr>
          <w:rFonts w:ascii="Times New Roman" w:hAnsi="Times New Roman"/>
          <w:sz w:val="28"/>
          <w:szCs w:val="28"/>
        </w:rPr>
        <w:t>"</w:t>
      </w:r>
      <w:r w:rsidRPr="006F589C">
        <w:rPr>
          <w:rFonts w:ascii="Times New Roman" w:hAnsi="Times New Roman"/>
          <w:sz w:val="28"/>
          <w:szCs w:val="28"/>
        </w:rPr>
        <w:t>юридический адрес</w:t>
      </w:r>
      <w:r>
        <w:rPr>
          <w:rFonts w:ascii="Times New Roman" w:hAnsi="Times New Roman"/>
          <w:sz w:val="28"/>
          <w:szCs w:val="28"/>
        </w:rPr>
        <w:t>"</w:t>
      </w:r>
      <w:r w:rsidRPr="006F589C">
        <w:rPr>
          <w:rFonts w:ascii="Times New Roman" w:hAnsi="Times New Roman"/>
          <w:sz w:val="28"/>
          <w:szCs w:val="28"/>
        </w:rPr>
        <w:t>) банка или иной кредитной организации, в котором был открыт соответствующий счет.</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Вид и валюта счета</w:t>
      </w:r>
      <w:r>
        <w:rPr>
          <w:rFonts w:ascii="Times New Roman" w:hAnsi="Times New Roman"/>
          <w:sz w:val="28"/>
          <w:szCs w:val="28"/>
        </w:rPr>
        <w:t>"</w:t>
      </w:r>
      <w:r w:rsidRPr="006F589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мая 2014 г. № 153-И </w:t>
      </w:r>
      <w:r>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с наименованием </w:t>
      </w:r>
      <w:r>
        <w:rPr>
          <w:rFonts w:ascii="Times New Roman" w:hAnsi="Times New Roman"/>
          <w:sz w:val="28"/>
          <w:szCs w:val="28"/>
        </w:rPr>
        <w:t>"</w:t>
      </w:r>
      <w:r w:rsidRPr="006F589C">
        <w:rPr>
          <w:rFonts w:ascii="Times New Roman" w:hAnsi="Times New Roman"/>
          <w:sz w:val="28"/>
          <w:szCs w:val="28"/>
        </w:rPr>
        <w:t>Классический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Выгодный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Комфортный</w:t>
      </w:r>
      <w:r>
        <w:rPr>
          <w:rFonts w:ascii="Times New Roman" w:hAnsi="Times New Roman"/>
          <w:sz w:val="28"/>
          <w:szCs w:val="28"/>
        </w:rPr>
        <w:t>"</w:t>
      </w:r>
      <w:r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Pr>
          <w:rFonts w:ascii="Times New Roman" w:hAnsi="Times New Roman"/>
          <w:sz w:val="28"/>
          <w:szCs w:val="28"/>
        </w:rPr>
        <w:t>"</w:t>
      </w:r>
      <w:r w:rsidRPr="006F589C">
        <w:rPr>
          <w:rFonts w:ascii="Times New Roman" w:hAnsi="Times New Roman"/>
          <w:sz w:val="28"/>
          <w:szCs w:val="28"/>
        </w:rPr>
        <w:t>Депозитный</w:t>
      </w:r>
      <w:r>
        <w:rPr>
          <w:rFonts w:ascii="Times New Roman" w:hAnsi="Times New Roman"/>
          <w:sz w:val="28"/>
          <w:szCs w:val="28"/>
        </w:rPr>
        <w:t>"</w:t>
      </w:r>
      <w:r w:rsidRPr="006F589C">
        <w:rPr>
          <w:rFonts w:ascii="Times New Roman" w:hAnsi="Times New Roman"/>
          <w:sz w:val="28"/>
          <w:szCs w:val="28"/>
        </w:rPr>
        <w:t xml:space="preserve">. </w:t>
      </w:r>
    </w:p>
    <w:p w:rsidR="00522FB6" w:rsidRPr="006F589C" w:rsidRDefault="00522FB6" w:rsidP="002E3630">
      <w:pPr>
        <w:pStyle w:val="ListParagraph"/>
        <w:numPr>
          <w:ilvl w:val="0"/>
          <w:numId w:val="1"/>
        </w:numPr>
        <w:ind w:left="0" w:firstLine="567"/>
        <w:rPr>
          <w:rStyle w:val="BodyTextCha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Дата открытия счета</w:t>
      </w:r>
      <w:r>
        <w:rPr>
          <w:rFonts w:ascii="Times New Roman" w:hAnsi="Times New Roman"/>
          <w:sz w:val="28"/>
          <w:szCs w:val="28"/>
        </w:rPr>
        <w:t>"</w:t>
      </w:r>
      <w:r w:rsidRPr="006F589C">
        <w:rPr>
          <w:rFonts w:ascii="Times New Roman" w:hAnsi="Times New Roman"/>
          <w:sz w:val="28"/>
          <w:szCs w:val="28"/>
        </w:rPr>
        <w:t xml:space="preserve"> </w:t>
      </w:r>
      <w:r w:rsidRPr="006F589C">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Остаток на счете</w:t>
      </w:r>
      <w:r>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E243ED">
          <w:rPr>
            <w:rStyle w:val="Hyperlink"/>
            <w:rFonts w:ascii="Times New Roman" w:hAnsi="Times New Roman"/>
            <w:sz w:val="28"/>
            <w:szCs w:val="28"/>
          </w:rPr>
          <w:t>https://www.cbr.ru/currency_base/</w:t>
        </w:r>
      </w:hyperlink>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Pr>
          <w:rFonts w:ascii="Times New Roman" w:hAnsi="Times New Roman"/>
          <w:sz w:val="28"/>
          <w:szCs w:val="28"/>
        </w:rPr>
        <w:t>"</w:t>
      </w:r>
      <w:r w:rsidRPr="006F589C">
        <w:rPr>
          <w:rFonts w:ascii="Times New Roman" w:hAnsi="Times New Roman"/>
          <w:sz w:val="28"/>
          <w:szCs w:val="28"/>
        </w:rPr>
        <w:t>флажка</w:t>
      </w:r>
      <w:r>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522FB6" w:rsidRPr="006F589C" w:rsidRDefault="00522FB6" w:rsidP="00AA3CA3">
      <w:pPr>
        <w:pStyle w:val="ListParagraph"/>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6F589C">
        <w:rPr>
          <w:rStyle w:val="BodyTextChar"/>
          <w:rFonts w:ascii="Times New Roman" w:hAnsi="Times New Roman"/>
          <w:color w:val="000000"/>
          <w:sz w:val="28"/>
          <w:szCs w:val="28"/>
        </w:rPr>
        <w:t xml:space="preserve"> Банком России издано Указание от 15 апреля 2020 г. № 5440-У </w:t>
      </w:r>
      <w:r>
        <w:rPr>
          <w:rFonts w:ascii="Times New Roman" w:hAnsi="Times New Roman"/>
          <w:sz w:val="28"/>
          <w:szCs w:val="28"/>
        </w:rPr>
        <w:t>"</w:t>
      </w:r>
      <w:r w:rsidRPr="006F589C">
        <w:rPr>
          <w:rStyle w:val="BodyTextChar"/>
          <w:rFonts w:ascii="Times New Roman" w:hAnsi="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rFonts w:ascii="Times New Roman" w:hAnsi="Times New Roman"/>
          <w:sz w:val="28"/>
          <w:szCs w:val="28"/>
        </w:rPr>
        <w:t>"</w:t>
      </w:r>
      <w:r w:rsidRPr="006F589C">
        <w:rPr>
          <w:rFonts w:ascii="Times New Roman" w:hAnsi="Times New Roman"/>
          <w:sz w:val="28"/>
          <w:szCs w:val="28"/>
        </w:rPr>
        <w:t xml:space="preserve">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522FB6" w:rsidRPr="006F589C" w:rsidRDefault="00522FB6" w:rsidP="00762F9E">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522FB6" w:rsidRPr="006F589C" w:rsidRDefault="00522FB6" w:rsidP="00C15730">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522FB6" w:rsidRPr="006F589C" w:rsidRDefault="00522FB6" w:rsidP="00C15730">
      <w:pPr>
        <w:pStyle w:val="ListParagraph"/>
        <w:ind w:left="0" w:firstLine="567"/>
        <w:rPr>
          <w:rStyle w:val="BodyTextChar"/>
          <w:rFonts w:ascii="Times New Roman" w:hAnsi="Times New Roman"/>
          <w:sz w:val="28"/>
          <w:szCs w:val="28"/>
        </w:rPr>
      </w:pPr>
      <w:r w:rsidRPr="006F589C">
        <w:rPr>
          <w:rStyle w:val="BodyTextChar"/>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522FB6" w:rsidRPr="006F589C" w:rsidRDefault="00522FB6" w:rsidP="002E3630">
      <w:pPr>
        <w:pStyle w:val="ListParagraph"/>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8221"/>
      </w:tblGrid>
      <w:tr w:rsidR="00522FB6" w:rsidRPr="006F589C" w:rsidTr="002462A3">
        <w:tc>
          <w:tcPr>
            <w:tcW w:w="2127" w:type="dxa"/>
          </w:tcPr>
          <w:p w:rsidR="00522FB6" w:rsidRPr="002462A3" w:rsidRDefault="00522FB6" w:rsidP="002462A3">
            <w:pPr>
              <w:pStyle w:val="ListParagraph"/>
              <w:ind w:left="0" w:firstLine="0"/>
              <w:rPr>
                <w:rFonts w:ascii="Times New Roman" w:hAnsi="Times New Roman"/>
                <w:sz w:val="28"/>
              </w:rPr>
            </w:pPr>
            <w:r w:rsidRPr="002462A3">
              <w:rPr>
                <w:rFonts w:ascii="Times New Roman" w:hAnsi="Times New Roman"/>
                <w:sz w:val="28"/>
              </w:rPr>
              <w:t>Расчетная (дебетовая)</w:t>
            </w:r>
          </w:p>
        </w:tc>
        <w:tc>
          <w:tcPr>
            <w:tcW w:w="8221" w:type="dxa"/>
          </w:tcPr>
          <w:p w:rsidR="00522FB6" w:rsidRPr="002462A3" w:rsidRDefault="00522FB6" w:rsidP="002462A3">
            <w:pPr>
              <w:pStyle w:val="ListParagraph"/>
              <w:ind w:left="0" w:firstLine="0"/>
              <w:rPr>
                <w:rFonts w:ascii="Times New Roman" w:hAnsi="Times New Roman"/>
                <w:sz w:val="28"/>
              </w:rPr>
            </w:pPr>
            <w:r w:rsidRPr="002462A3">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22FB6" w:rsidRPr="006F589C" w:rsidTr="002462A3">
        <w:tc>
          <w:tcPr>
            <w:tcW w:w="2127" w:type="dxa"/>
          </w:tcPr>
          <w:p w:rsidR="00522FB6" w:rsidRPr="002462A3" w:rsidRDefault="00522FB6" w:rsidP="002462A3">
            <w:pPr>
              <w:pStyle w:val="ListParagraph"/>
              <w:ind w:left="0" w:firstLine="0"/>
              <w:rPr>
                <w:rFonts w:ascii="Times New Roman" w:hAnsi="Times New Roman"/>
                <w:sz w:val="28"/>
              </w:rPr>
            </w:pPr>
            <w:r w:rsidRPr="002462A3">
              <w:rPr>
                <w:rFonts w:ascii="Times New Roman" w:hAnsi="Times New Roman"/>
                <w:sz w:val="28"/>
              </w:rPr>
              <w:t>Кредитная</w:t>
            </w:r>
          </w:p>
        </w:tc>
        <w:tc>
          <w:tcPr>
            <w:tcW w:w="8221" w:type="dxa"/>
          </w:tcPr>
          <w:p w:rsidR="00522FB6" w:rsidRPr="002462A3" w:rsidRDefault="00522FB6" w:rsidP="002462A3">
            <w:pPr>
              <w:pStyle w:val="ListParagraph"/>
              <w:ind w:left="0" w:firstLine="0"/>
              <w:rPr>
                <w:rFonts w:ascii="Times New Roman" w:hAnsi="Times New Roman"/>
                <w:sz w:val="28"/>
              </w:rPr>
            </w:pPr>
            <w:r w:rsidRPr="002462A3">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2462A3">
              <w:rPr>
                <w:rFonts w:ascii="Times New Roman" w:hAnsi="Times New Roman"/>
                <w:sz w:val="28"/>
              </w:rPr>
              <w:br/>
              <w:t xml:space="preserve">денежных средств, предоставленных кредитной </w:t>
            </w:r>
            <w:r w:rsidRPr="002462A3">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522FB6" w:rsidRPr="006F589C" w:rsidRDefault="00522FB6"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522FB6" w:rsidRPr="006F589C" w:rsidRDefault="00522FB6" w:rsidP="00BC0813">
      <w:pPr>
        <w:pStyle w:val="ListParagraph"/>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Pr>
          <w:rFonts w:ascii="Times New Roman" w:hAnsi="Times New Roman"/>
          <w:color w:val="000000"/>
          <w:sz w:val="28"/>
          <w:szCs w:val="28"/>
        </w:rPr>
        <w:t>"</w:t>
      </w:r>
      <w:r w:rsidRPr="006F589C">
        <w:rPr>
          <w:rFonts w:ascii="Times New Roman" w:hAnsi="Times New Roman"/>
          <w:color w:val="000000"/>
          <w:sz w:val="28"/>
          <w:szCs w:val="28"/>
        </w:rPr>
        <w:t>МТС Банк</w:t>
      </w:r>
      <w:r>
        <w:rPr>
          <w:rFonts w:ascii="Times New Roman" w:hAnsi="Times New Roman"/>
          <w:color w:val="000000"/>
          <w:sz w:val="28"/>
          <w:szCs w:val="28"/>
        </w:rPr>
        <w:t>"</w:t>
      </w:r>
      <w:r w:rsidRPr="006F589C">
        <w:rPr>
          <w:rFonts w:ascii="Times New Roman" w:hAnsi="Times New Roman"/>
          <w:color w:val="000000"/>
          <w:sz w:val="28"/>
          <w:szCs w:val="28"/>
        </w:rPr>
        <w:t>,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522FB6" w:rsidRPr="006F589C" w:rsidRDefault="00522FB6" w:rsidP="00F47BA7">
      <w:pPr>
        <w:pStyle w:val="ListParagraph"/>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history="1">
        <w:r w:rsidRPr="00E243ED">
          <w:rPr>
            <w:rStyle w:val="Hyperlink"/>
            <w:rFonts w:ascii="Times New Roman" w:hAnsi="Times New Roman"/>
            <w:sz w:val="28"/>
            <w:szCs w:val="28"/>
          </w:rPr>
          <w:t>https://www.nalog.ru/rn77/related_activities/accounting/bank_account/</w:t>
        </w:r>
      </w:hyperlink>
      <w:r w:rsidRPr="006F589C">
        <w:rPr>
          <w:rFonts w:ascii="Times New Roman" w:hAnsi="Times New Roman"/>
          <w:sz w:val="28"/>
          <w:szCs w:val="28"/>
        </w:rPr>
        <w:t>.</w:t>
      </w:r>
    </w:p>
    <w:p w:rsidR="00522FB6" w:rsidRPr="006F589C" w:rsidRDefault="00522FB6"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522FB6" w:rsidRPr="006F589C" w:rsidRDefault="00522FB6"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522FB6" w:rsidRPr="006F589C" w:rsidRDefault="00522FB6" w:rsidP="002E3630">
      <w:pPr>
        <w:pStyle w:val="ListParagraph"/>
        <w:numPr>
          <w:ilvl w:val="0"/>
          <w:numId w:val="1"/>
        </w:numPr>
        <w:ind w:left="0" w:firstLine="567"/>
        <w:rPr>
          <w:rFonts w:ascii="Times New Roman" w:hAnsi="Times New Roman"/>
          <w:sz w:val="28"/>
        </w:rPr>
      </w:pPr>
      <w:r w:rsidRPr="006F589C">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522FB6" w:rsidRPr="006F589C" w:rsidRDefault="00522FB6" w:rsidP="00016F61">
      <w:pPr>
        <w:pStyle w:val="ListParagraph"/>
        <w:numPr>
          <w:ilvl w:val="0"/>
          <w:numId w:val="1"/>
        </w:numPr>
        <w:ind w:left="0" w:firstLine="567"/>
        <w:rPr>
          <w:rFonts w:ascii="Times New Roman" w:hAnsi="Times New Roman"/>
          <w:sz w:val="28"/>
          <w:szCs w:val="28"/>
        </w:rPr>
      </w:pPr>
      <w:r w:rsidRPr="006F589C">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6F589C">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w:t>
      </w:r>
      <w:r>
        <w:rPr>
          <w:rFonts w:ascii="Times New Roman" w:hAnsi="Times New Roman"/>
          <w:sz w:val="28"/>
          <w:szCs w:val="28"/>
        </w:rPr>
        <w:t>"</w:t>
      </w:r>
      <w:r w:rsidRPr="006F589C">
        <w:rPr>
          <w:rFonts w:ascii="Times New Roman" w:hAnsi="Times New Roman"/>
          <w:sz w:val="28"/>
          <w:szCs w:val="28"/>
        </w:rPr>
        <w:t>0</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Pr>
          <w:rFonts w:ascii="Times New Roman" w:hAnsi="Times New Roman"/>
          <w:sz w:val="28"/>
          <w:szCs w:val="28"/>
        </w:rPr>
        <w:t>"</w:t>
      </w:r>
      <w:r w:rsidRPr="006F589C">
        <w:rPr>
          <w:rFonts w:ascii="Times New Roman" w:hAnsi="Times New Roman"/>
          <w:sz w:val="28"/>
          <w:szCs w:val="28"/>
        </w:rPr>
        <w:t>электронных кошельков</w:t>
      </w:r>
      <w:r>
        <w:rPr>
          <w:rFonts w:ascii="Times New Roman" w:hAnsi="Times New Roman"/>
          <w:sz w:val="28"/>
          <w:szCs w:val="28"/>
        </w:rPr>
        <w:t>"</w:t>
      </w:r>
      <w:r w:rsidRPr="006F589C">
        <w:rPr>
          <w:rFonts w:ascii="Times New Roman" w:hAnsi="Times New Roman"/>
          <w:sz w:val="28"/>
          <w:szCs w:val="28"/>
        </w:rPr>
        <w:t xml:space="preserve"> (например </w:t>
      </w:r>
      <w:r>
        <w:rPr>
          <w:rFonts w:ascii="Times New Roman" w:hAnsi="Times New Roman"/>
          <w:sz w:val="28"/>
          <w:szCs w:val="28"/>
        </w:rPr>
        <w:t>"</w:t>
      </w:r>
      <w:r w:rsidRPr="006F589C">
        <w:rPr>
          <w:rFonts w:ascii="Times New Roman" w:hAnsi="Times New Roman"/>
          <w:sz w:val="28"/>
          <w:szCs w:val="28"/>
        </w:rPr>
        <w:t>Яндекс.Деньги</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Pr>
          <w:rFonts w:ascii="Times New Roman" w:hAnsi="Times New Roman"/>
          <w:sz w:val="28"/>
          <w:szCs w:val="28"/>
        </w:rPr>
        <w:t>"</w:t>
      </w:r>
      <w:r w:rsidRPr="006F589C">
        <w:rPr>
          <w:rFonts w:ascii="Times New Roman" w:hAnsi="Times New Roman"/>
          <w:sz w:val="28"/>
          <w:szCs w:val="28"/>
        </w:rPr>
        <w:t xml:space="preserve"> и др.).</w:t>
      </w:r>
    </w:p>
    <w:p w:rsidR="00522FB6" w:rsidRPr="006F589C" w:rsidRDefault="00522FB6" w:rsidP="00C15730">
      <w:pPr>
        <w:pStyle w:val="ListParagraph"/>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522FB6" w:rsidRPr="006F589C" w:rsidRDefault="00522FB6"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522FB6" w:rsidRPr="006F589C" w:rsidRDefault="00522FB6"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522FB6" w:rsidRPr="006F589C" w:rsidRDefault="00522FB6" w:rsidP="00C157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522FB6" w:rsidRPr="006F589C" w:rsidRDefault="00522FB6" w:rsidP="00C15730">
      <w:pPr>
        <w:pStyle w:val="ListParagraph"/>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522FB6" w:rsidRPr="006F589C" w:rsidRDefault="00522FB6" w:rsidP="00C157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522FB6" w:rsidRPr="006F589C" w:rsidRDefault="00522FB6"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history="1">
        <w:r w:rsidRPr="00E243ED">
          <w:rPr>
            <w:rStyle w:val="Hyperlink"/>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522FB6" w:rsidRPr="006F589C" w:rsidRDefault="00522FB6" w:rsidP="009D662F">
      <w:pPr>
        <w:ind w:firstLine="851"/>
        <w:jc w:val="center"/>
        <w:rPr>
          <w:rFonts w:ascii="Times New Roman" w:hAnsi="Times New Roman"/>
          <w:sz w:val="28"/>
          <w:szCs w:val="28"/>
        </w:rPr>
      </w:pPr>
    </w:p>
    <w:p w:rsidR="00522FB6" w:rsidRPr="006F589C" w:rsidRDefault="00522FB6"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522FB6" w:rsidRPr="006F589C" w:rsidRDefault="00522FB6" w:rsidP="009D662F">
      <w:pPr>
        <w:ind w:firstLine="851"/>
        <w:jc w:val="center"/>
        <w:rPr>
          <w:rFonts w:ascii="Times New Roman" w:hAnsi="Times New Roman"/>
          <w:sz w:val="28"/>
          <w:szCs w:val="28"/>
        </w:rPr>
      </w:pP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Pr>
          <w:rFonts w:ascii="Times New Roman" w:hAnsi="Times New Roman"/>
          <w:sz w:val="28"/>
          <w:szCs w:val="28"/>
        </w:rPr>
        <w:t>"</w:t>
      </w:r>
      <w:r w:rsidRPr="006F589C">
        <w:rPr>
          <w:rFonts w:ascii="Times New Roman" w:hAnsi="Times New Roman"/>
          <w:sz w:val="28"/>
          <w:szCs w:val="28"/>
        </w:rPr>
        <w:t>Сведения о доходах</w:t>
      </w:r>
      <w:r>
        <w:rPr>
          <w:rFonts w:ascii="Times New Roman" w:hAnsi="Times New Roman"/>
          <w:sz w:val="28"/>
          <w:szCs w:val="28"/>
        </w:rPr>
        <w:t>"</w:t>
      </w:r>
      <w:r w:rsidRPr="006F589C">
        <w:rPr>
          <w:rFonts w:ascii="Times New Roman" w:hAnsi="Times New Roman"/>
          <w:sz w:val="28"/>
          <w:szCs w:val="28"/>
        </w:rPr>
        <w:t xml:space="preserve"> (строка 5 </w:t>
      </w:r>
      <w:r>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E96148">
      <w:pPr>
        <w:pStyle w:val="ListParagraph"/>
        <w:ind w:left="0" w:firstLine="567"/>
        <w:rPr>
          <w:rFonts w:ascii="Times New Roman" w:hAnsi="Times New Roman"/>
          <w:sz w:val="28"/>
          <w:szCs w:val="28"/>
        </w:rPr>
      </w:pPr>
      <w:r w:rsidRPr="006F589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522FB6" w:rsidRPr="006F589C" w:rsidRDefault="00522FB6" w:rsidP="00E96148">
      <w:pPr>
        <w:pStyle w:val="ListParagraph"/>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522FB6" w:rsidRPr="006F589C" w:rsidRDefault="00522FB6" w:rsidP="00E96148">
      <w:pPr>
        <w:pStyle w:val="ListParagraph"/>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522FB6" w:rsidRPr="006F589C" w:rsidRDefault="00522FB6"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Pr="006F589C">
        <w:rPr>
          <w:rFonts w:ascii="Times New Roman" w:hAnsi="Times New Roman"/>
          <w:sz w:val="28"/>
          <w:szCs w:val="28"/>
        </w:rPr>
        <w:br/>
        <w:t xml:space="preserve">№ 39-ФЗ </w:t>
      </w:r>
      <w:r>
        <w:rPr>
          <w:rFonts w:ascii="Times New Roman" w:hAnsi="Times New Roman"/>
          <w:sz w:val="28"/>
          <w:szCs w:val="28"/>
        </w:rPr>
        <w:t>"</w:t>
      </w:r>
      <w:r w:rsidRPr="006F589C">
        <w:rPr>
          <w:rFonts w:ascii="Times New Roman" w:hAnsi="Times New Roman"/>
          <w:sz w:val="28"/>
          <w:szCs w:val="28"/>
        </w:rPr>
        <w:t>О рынке ценных бумаг</w:t>
      </w:r>
      <w:r>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522FB6" w:rsidRPr="006F589C" w:rsidRDefault="00522FB6" w:rsidP="002E3630">
      <w:pPr>
        <w:tabs>
          <w:tab w:val="left" w:pos="426"/>
        </w:tabs>
        <w:ind w:firstLine="567"/>
        <w:rPr>
          <w:rFonts w:ascii="Times New Roman" w:hAnsi="Times New Roman"/>
          <w:sz w:val="28"/>
          <w:szCs w:val="28"/>
        </w:rPr>
      </w:pPr>
      <w:r w:rsidRPr="006F589C">
        <w:rPr>
          <w:rFonts w:ascii="Times New Roman" w:hAnsi="Times New Roman"/>
          <w:sz w:val="28"/>
          <w:szCs w:val="28"/>
        </w:rPr>
        <w:t>В случае если служащий (работник) является учредителем коммерческой организации, то данную информацию также необходимо отразить.</w:t>
      </w:r>
      <w:bookmarkStart w:id="2" w:name="Par619"/>
      <w:bookmarkEnd w:id="2"/>
    </w:p>
    <w:p w:rsidR="00522FB6" w:rsidRPr="006F589C" w:rsidRDefault="00522FB6" w:rsidP="00530C22">
      <w:pPr>
        <w:pStyle w:val="ListParagraph"/>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Pr>
          <w:rFonts w:ascii="Times New Roman" w:hAnsi="Times New Roman"/>
          <w:sz w:val="28"/>
          <w:szCs w:val="28"/>
        </w:rPr>
        <w:t>"</w:t>
      </w:r>
      <w:r w:rsidRPr="006F589C">
        <w:rPr>
          <w:rFonts w:ascii="Times New Roman" w:hAnsi="Times New Roman"/>
          <w:sz w:val="28"/>
          <w:szCs w:val="28"/>
        </w:rPr>
        <w:t>0 руб.</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E943F1">
      <w:pPr>
        <w:pStyle w:val="ListParagraph"/>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Pr="006F589C">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522FB6" w:rsidRPr="006F589C" w:rsidRDefault="00522FB6" w:rsidP="00E943F1">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участия</w:t>
      </w:r>
      <w:r>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522FB6" w:rsidRPr="006F589C" w:rsidRDefault="00522FB6" w:rsidP="00E943F1">
      <w:pPr>
        <w:pStyle w:val="ListParagraph"/>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522FB6" w:rsidRPr="006F589C" w:rsidRDefault="00522FB6" w:rsidP="00E96148">
      <w:pPr>
        <w:pStyle w:val="ListParagraph"/>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522FB6" w:rsidRPr="006F589C" w:rsidRDefault="00522FB6" w:rsidP="007D5F2B">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Номинальная величина обязательства</w:t>
      </w:r>
      <w:r>
        <w:rPr>
          <w:rFonts w:ascii="Times New Roman" w:hAnsi="Times New Roman"/>
          <w:sz w:val="28"/>
          <w:szCs w:val="28"/>
        </w:rPr>
        <w:t>"</w:t>
      </w:r>
      <w:r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522FB6" w:rsidRPr="006F589C" w:rsidRDefault="00522FB6" w:rsidP="00553731">
      <w:pPr>
        <w:pStyle w:val="ListParagraph"/>
        <w:ind w:left="0" w:firstLine="567"/>
        <w:rPr>
          <w:rFonts w:ascii="Times New Roman" w:hAnsi="Times New Roman"/>
          <w:sz w:val="28"/>
          <w:szCs w:val="28"/>
        </w:rPr>
      </w:pPr>
      <w:r w:rsidRPr="006F589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Общая стоимость</w:t>
      </w:r>
      <w:r>
        <w:rPr>
          <w:rFonts w:ascii="Times New Roman" w:hAnsi="Times New Roman"/>
          <w:sz w:val="28"/>
          <w:szCs w:val="28"/>
        </w:rPr>
        <w:t>"</w:t>
      </w:r>
      <w:r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522FB6" w:rsidRPr="006F589C" w:rsidRDefault="00522FB6" w:rsidP="00767EB3">
      <w:pPr>
        <w:pStyle w:val="ListParagraph"/>
        <w:ind w:left="0"/>
        <w:rPr>
          <w:rFonts w:ascii="Times New Roman" w:hAnsi="Times New Roman"/>
          <w:sz w:val="24"/>
          <w:szCs w:val="28"/>
        </w:rPr>
      </w:pPr>
    </w:p>
    <w:p w:rsidR="00522FB6" w:rsidRPr="006F589C" w:rsidRDefault="00522FB6"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522FB6" w:rsidRPr="006F589C" w:rsidRDefault="00522FB6" w:rsidP="009D662F">
      <w:pPr>
        <w:ind w:firstLine="851"/>
        <w:jc w:val="center"/>
        <w:rPr>
          <w:rFonts w:ascii="Times New Roman" w:hAnsi="Times New Roman"/>
          <w:sz w:val="24"/>
          <w:szCs w:val="28"/>
        </w:rPr>
      </w:pPr>
    </w:p>
    <w:p w:rsidR="00522FB6" w:rsidRPr="006F589C" w:rsidRDefault="00522FB6"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522FB6" w:rsidRPr="006F589C" w:rsidRDefault="00522FB6" w:rsidP="009730D5">
      <w:pPr>
        <w:pStyle w:val="ListParagraph"/>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522FB6" w:rsidRPr="006F589C" w:rsidRDefault="00522FB6" w:rsidP="00D3399A">
      <w:pPr>
        <w:pStyle w:val="ListParagraph"/>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отсутствует фактическое пользование этим объектом супругом; </w:t>
      </w:r>
    </w:p>
    <w:p w:rsidR="00522FB6" w:rsidRPr="006F589C" w:rsidRDefault="00522FB6" w:rsidP="00D3399A">
      <w:pPr>
        <w:pStyle w:val="ListParagraph"/>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подразделе 3.1 соответствующей справки </w:t>
      </w:r>
    </w:p>
    <w:p w:rsidR="00522FB6" w:rsidRPr="006F589C" w:rsidRDefault="00522FB6" w:rsidP="003F716D">
      <w:pPr>
        <w:pStyle w:val="ListParagraph"/>
        <w:ind w:left="567" w:firstLine="0"/>
        <w:rPr>
          <w:rFonts w:ascii="Times New Roman" w:hAnsi="Times New Roman"/>
          <w:sz w:val="28"/>
          <w:szCs w:val="28"/>
        </w:rPr>
      </w:pPr>
      <w:r w:rsidRPr="006F589C">
        <w:rPr>
          <w:rFonts w:ascii="Times New Roman" w:hAnsi="Times New Roman"/>
          <w:sz w:val="28"/>
          <w:szCs w:val="28"/>
        </w:rPr>
        <w:t>Аналогично в отношении несовершеннолетних детей.</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(найма, поднайма);</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6) принадлежащих на праве пожизненного наследуемого владения земельным участком;</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имущества</w:t>
      </w:r>
      <w:r>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Вид и сроки пользования</w:t>
      </w:r>
      <w:r>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522FB6" w:rsidRPr="006F589C" w:rsidRDefault="00522FB6" w:rsidP="002E3630">
      <w:pPr>
        <w:pStyle w:val="ListParagraph"/>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пользования</w:t>
      </w:r>
      <w:r>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522FB6" w:rsidRPr="006F589C" w:rsidRDefault="00522FB6" w:rsidP="00A102A8">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522FB6" w:rsidRPr="006F589C" w:rsidRDefault="00522FB6" w:rsidP="00EE5539">
      <w:pPr>
        <w:pStyle w:val="ListParagraph"/>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522FB6" w:rsidRPr="006F589C" w:rsidRDefault="00522FB6"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522FB6" w:rsidRPr="006F589C" w:rsidRDefault="00522FB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rsidR="00522FB6" w:rsidRPr="006F589C" w:rsidRDefault="00522FB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522FB6" w:rsidRPr="006F589C" w:rsidRDefault="00522FB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522FB6" w:rsidRPr="006F589C" w:rsidRDefault="00522FB6" w:rsidP="002E3630">
      <w:pPr>
        <w:pStyle w:val="ListParagraph"/>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Pr="006F589C">
        <w:rPr>
          <w:rFonts w:ascii="Times New Roman" w:hAnsi="Times New Roman"/>
          <w:sz w:val="28"/>
          <w:szCs w:val="28"/>
        </w:rPr>
        <w:t xml:space="preserve"> имеющееся 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522FB6" w:rsidRPr="006F589C" w:rsidRDefault="00522FB6" w:rsidP="001D182C">
      <w:pPr>
        <w:pStyle w:val="ListParagraph"/>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Содержание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522FB6" w:rsidRPr="006F589C" w:rsidRDefault="00522FB6"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522FB6" w:rsidRPr="006F589C" w:rsidRDefault="00522FB6"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 если служащий (работник) или его супруга (супруг) взял(-а) кредит в Сбербанке России и является должником,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ПАО </w:t>
      </w:r>
      <w:r>
        <w:rPr>
          <w:rFonts w:ascii="Times New Roman" w:hAnsi="Times New Roman"/>
          <w:sz w:val="28"/>
          <w:szCs w:val="28"/>
        </w:rPr>
        <w:t>"</w:t>
      </w:r>
      <w:r w:rsidRPr="006F589C">
        <w:rPr>
          <w:rFonts w:ascii="Times New Roman" w:hAnsi="Times New Roman"/>
          <w:sz w:val="28"/>
          <w:szCs w:val="28"/>
        </w:rPr>
        <w:t>Сбербанк России</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возникновения</w:t>
      </w:r>
      <w:r>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522FB6" w:rsidRPr="006F589C" w:rsidRDefault="00522FB6"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7" w:history="1">
        <w:r w:rsidRPr="00E243ED">
          <w:rPr>
            <w:rStyle w:val="Hyperlink"/>
            <w:rFonts w:ascii="Times New Roman" w:hAnsi="Times New Roman"/>
            <w:sz w:val="28"/>
            <w:szCs w:val="28"/>
          </w:rPr>
          <w:t>https://www.cbr.ru/currency_base/daily/</w:t>
        </w:r>
      </w:hyperlink>
      <w:r w:rsidRPr="006F589C">
        <w:rPr>
          <w:rFonts w:ascii="Times New Roman" w:hAnsi="Times New Roman"/>
          <w:sz w:val="28"/>
          <w:szCs w:val="28"/>
        </w:rPr>
        <w:t>.</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Условия обязательства</w:t>
      </w:r>
      <w:r>
        <w:rPr>
          <w:rFonts w:ascii="Times New Roman" w:hAnsi="Times New Roman"/>
          <w:sz w:val="28"/>
          <w:szCs w:val="28"/>
        </w:rPr>
        <w:t>"</w:t>
      </w:r>
      <w:r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F589C">
        <w:rPr>
          <w:rFonts w:ascii="Times New Roman" w:hAnsi="Times New Roman"/>
          <w:color w:val="FF0000"/>
          <w:sz w:val="28"/>
          <w:szCs w:val="28"/>
        </w:rPr>
        <w:t xml:space="preserve"> </w:t>
      </w:r>
      <w:r w:rsidRPr="006F589C">
        <w:rPr>
          <w:rFonts w:ascii="Times New Roman" w:hAnsi="Times New Roman"/>
          <w:sz w:val="28"/>
          <w:szCs w:val="28"/>
        </w:rPr>
        <w:t>обязательства гарантии и поручительства.</w:t>
      </w:r>
    </w:p>
    <w:p w:rsidR="00522FB6" w:rsidRPr="006F589C" w:rsidRDefault="00522FB6" w:rsidP="002E3630">
      <w:pPr>
        <w:pStyle w:val="ListParagraph"/>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522FB6" w:rsidRPr="006F589C" w:rsidRDefault="00522FB6" w:rsidP="002E3630">
      <w:pPr>
        <w:pStyle w:val="ListParagraph"/>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w:t>
      </w:r>
      <w:r>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Pr>
          <w:rFonts w:ascii="Times New Roman" w:hAnsi="Times New Roman"/>
          <w:sz w:val="28"/>
          <w:szCs w:val="28"/>
        </w:rPr>
        <w:t>"</w:t>
      </w:r>
      <w:r w:rsidRPr="006F589C">
        <w:rPr>
          <w:rFonts w:ascii="Times New Roman" w:hAnsi="Times New Roman"/>
          <w:sz w:val="28"/>
          <w:szCs w:val="28"/>
        </w:rPr>
        <w:t>Агентство по страхованию вкладов</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12) предоставленные брокером займы (т.н. </w:t>
      </w:r>
      <w:r>
        <w:rPr>
          <w:rFonts w:ascii="Times New Roman" w:hAnsi="Times New Roman"/>
          <w:sz w:val="28"/>
          <w:szCs w:val="28"/>
        </w:rPr>
        <w:t>"</w:t>
      </w:r>
      <w:r w:rsidRPr="006F589C">
        <w:rPr>
          <w:rFonts w:ascii="Times New Roman" w:hAnsi="Times New Roman"/>
          <w:sz w:val="28"/>
          <w:szCs w:val="28"/>
        </w:rPr>
        <w:t>маржинальные сделки</w:t>
      </w:r>
      <w:r>
        <w:rPr>
          <w:rFonts w:ascii="Times New Roman" w:hAnsi="Times New Roman"/>
          <w:sz w:val="28"/>
          <w:szCs w:val="28"/>
        </w:rPr>
        <w:t>"</w:t>
      </w:r>
      <w:r w:rsidRPr="006F589C">
        <w:rPr>
          <w:rFonts w:ascii="Times New Roman" w:hAnsi="Times New Roman"/>
          <w:sz w:val="28"/>
          <w:szCs w:val="28"/>
        </w:rPr>
        <w:t>);</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14) иные обязательства, в том числе установленные решением суда.</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Отдельные виды срочных обязательств финансового характера</w:t>
      </w:r>
      <w:r w:rsidRPr="006F589C">
        <w:rPr>
          <w:rFonts w:ascii="Times New Roman" w:hAnsi="Times New Roman"/>
          <w:sz w:val="28"/>
          <w:szCs w:val="28"/>
        </w:rPr>
        <w:t>:</w:t>
      </w:r>
    </w:p>
    <w:p w:rsidR="00522FB6" w:rsidRPr="006F589C" w:rsidRDefault="00522FB6"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 xml:space="preserve">1) участие в долевом строительстве объекта недвижимости. </w:t>
      </w:r>
      <w:r w:rsidRPr="006F589C">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sz w:val="28"/>
          <w:szCs w:val="28"/>
        </w:rPr>
        <w:t>"</w:t>
      </w:r>
      <w:r w:rsidRPr="006F589C">
        <w:rPr>
          <w:rFonts w:ascii="Times New Roman" w:hAnsi="Times New Roman"/>
          <w:sz w:val="28"/>
          <w:szCs w:val="28"/>
        </w:rPr>
        <w:t>Условие обязательства</w:t>
      </w:r>
      <w:r>
        <w:rPr>
          <w:rFonts w:ascii="Times New Roman" w:hAnsi="Times New Roman"/>
          <w:sz w:val="28"/>
          <w:szCs w:val="28"/>
        </w:rPr>
        <w:t>"</w:t>
      </w:r>
      <w:r w:rsidRPr="006F589C">
        <w:rPr>
          <w:rFonts w:ascii="Times New Roman" w:hAnsi="Times New Roman"/>
          <w:sz w:val="28"/>
          <w:szCs w:val="28"/>
        </w:rPr>
        <w:t xml:space="preserve">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FB6" w:rsidRPr="006F589C" w:rsidRDefault="00522FB6"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 Согласно пунктам 4 и 5 статьи 9 Федерального закона от 16 июля 1998 г. № 102-ФЗ </w:t>
      </w:r>
      <w:r>
        <w:rPr>
          <w:rFonts w:ascii="Times New Roman" w:hAnsi="Times New Roman"/>
          <w:sz w:val="28"/>
          <w:szCs w:val="28"/>
        </w:rPr>
        <w:t>"</w:t>
      </w:r>
      <w:r w:rsidRPr="006F589C">
        <w:rPr>
          <w:rFonts w:ascii="Times New Roman" w:hAnsi="Times New Roman"/>
          <w:sz w:val="28"/>
          <w:szCs w:val="28"/>
        </w:rPr>
        <w:t>Об ипотеке (залоге недвижимости)</w:t>
      </w:r>
      <w:r>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FB6" w:rsidRPr="006F589C" w:rsidRDefault="00522FB6" w:rsidP="002E3630">
      <w:pPr>
        <w:pStyle w:val="ListParagraph"/>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6F589C">
        <w:rPr>
          <w:rFonts w:ascii="Times New Roman" w:hAnsi="Times New Roman"/>
          <w:sz w:val="24"/>
          <w:szCs w:val="28"/>
        </w:rPr>
        <w:t xml:space="preserve"> </w:t>
      </w:r>
    </w:p>
    <w:p w:rsidR="00522FB6" w:rsidRPr="006F589C" w:rsidRDefault="00522FB6" w:rsidP="002E3630">
      <w:pPr>
        <w:ind w:firstLine="567"/>
        <w:rPr>
          <w:rFonts w:ascii="Times New Roman" w:hAnsi="Times New Roman"/>
          <w:sz w:val="28"/>
          <w:szCs w:val="28"/>
        </w:rPr>
      </w:pPr>
      <w:r w:rsidRPr="006F589C">
        <w:rPr>
          <w:rFonts w:ascii="Times New Roman" w:hAnsi="Times New Roman"/>
          <w:b/>
          <w:sz w:val="28"/>
          <w:szCs w:val="28"/>
        </w:rPr>
        <w:t xml:space="preserve">3) обязательства в соответствии с Законом Российской Федерации от 27 ноября 1992 г. № 4015-1 </w:t>
      </w:r>
      <w:r>
        <w:rPr>
          <w:rFonts w:ascii="Times New Roman" w:hAnsi="Times New Roman"/>
          <w:b/>
          <w:sz w:val="28"/>
          <w:szCs w:val="28"/>
        </w:rPr>
        <w:t>"</w:t>
      </w:r>
      <w:r w:rsidRPr="006F589C">
        <w:rPr>
          <w:rFonts w:ascii="Times New Roman" w:hAnsi="Times New Roman"/>
          <w:b/>
          <w:sz w:val="28"/>
          <w:szCs w:val="28"/>
        </w:rPr>
        <w:t>Об организации страхового дела в Российской Федерации</w:t>
      </w:r>
      <w:r>
        <w:rPr>
          <w:rFonts w:ascii="Times New Roman" w:hAnsi="Times New Roman"/>
          <w:b/>
          <w:sz w:val="28"/>
          <w:szCs w:val="28"/>
        </w:rPr>
        <w:t>"</w:t>
      </w:r>
      <w:r w:rsidRPr="006F589C">
        <w:rPr>
          <w:rFonts w:ascii="Times New Roman" w:hAnsi="Times New Roman"/>
          <w:b/>
          <w:sz w:val="28"/>
          <w:szCs w:val="28"/>
        </w:rPr>
        <w:t xml:space="preserve">,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6F589C">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В графе 2 подраздела 6.2 справки указывается вид страхования, графе 3 подраздела 6.2 справки указывается вторая сторона обязательства: </w:t>
      </w:r>
      <w:r>
        <w:rPr>
          <w:rFonts w:ascii="Times New Roman" w:hAnsi="Times New Roman"/>
          <w:sz w:val="28"/>
          <w:szCs w:val="28"/>
        </w:rPr>
        <w:t>"</w:t>
      </w:r>
      <w:r w:rsidRPr="006F589C">
        <w:rPr>
          <w:rFonts w:ascii="Times New Roman" w:hAnsi="Times New Roman"/>
          <w:sz w:val="28"/>
          <w:szCs w:val="28"/>
        </w:rPr>
        <w:t>должник</w:t>
      </w:r>
      <w:r>
        <w:rPr>
          <w:rFonts w:ascii="Times New Roman" w:hAnsi="Times New Roman"/>
          <w:sz w:val="28"/>
          <w:szCs w:val="28"/>
        </w:rPr>
        <w:t>"</w:t>
      </w:r>
      <w:r w:rsidRPr="006F589C">
        <w:rPr>
          <w:rFonts w:ascii="Times New Roman" w:hAnsi="Times New Roman"/>
          <w:sz w:val="28"/>
          <w:szCs w:val="28"/>
        </w:rPr>
        <w:t xml:space="preserve">,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w:t>
      </w:r>
      <w:r>
        <w:rPr>
          <w:rFonts w:ascii="Times New Roman" w:hAnsi="Times New Roman"/>
          <w:sz w:val="28"/>
          <w:szCs w:val="28"/>
        </w:rPr>
        <w:t>"</w:t>
      </w:r>
      <w:r w:rsidRPr="006F589C">
        <w:rPr>
          <w:rFonts w:ascii="Times New Roman" w:hAnsi="Times New Roman"/>
          <w:sz w:val="28"/>
          <w:szCs w:val="28"/>
        </w:rPr>
        <w:t>Сумма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страховая сумма по договору. Иные графы не заполняются.</w:t>
      </w:r>
    </w:p>
    <w:p w:rsidR="00522FB6" w:rsidRPr="006F589C" w:rsidRDefault="00522FB6"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Pr>
          <w:rFonts w:ascii="Times New Roman" w:hAnsi="Times New Roman"/>
          <w:sz w:val="28"/>
          <w:szCs w:val="28"/>
        </w:rPr>
        <w:t>"</w:t>
      </w:r>
      <w:r w:rsidRPr="006F589C">
        <w:rPr>
          <w:rFonts w:ascii="Times New Roman" w:hAnsi="Times New Roman"/>
          <w:sz w:val="28"/>
          <w:szCs w:val="28"/>
        </w:rPr>
        <w:t xml:space="preserve">. </w:t>
      </w:r>
    </w:p>
    <w:p w:rsidR="00522FB6" w:rsidRPr="006F589C" w:rsidRDefault="00522FB6" w:rsidP="002E3630">
      <w:pPr>
        <w:ind w:firstLine="567"/>
        <w:rPr>
          <w:rFonts w:ascii="Times New Roman" w:hAnsi="Times New Roman"/>
          <w:sz w:val="28"/>
          <w:szCs w:val="28"/>
        </w:rPr>
      </w:pPr>
      <w:r w:rsidRPr="006F589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Pr>
          <w:rFonts w:ascii="Times New Roman" w:hAnsi="Times New Roman"/>
          <w:sz w:val="28"/>
          <w:szCs w:val="28"/>
        </w:rPr>
        <w:t> </w:t>
      </w:r>
      <w:r w:rsidRPr="006F589C">
        <w:rPr>
          <w:rFonts w:ascii="Times New Roman" w:hAnsi="Times New Roman"/>
          <w:sz w:val="28"/>
          <w:szCs w:val="28"/>
        </w:rPr>
        <w:t>– обязательства по оплате вознаграждения, у профессионального участника</w:t>
      </w:r>
      <w:r>
        <w:rPr>
          <w:rFonts w:ascii="Times New Roman" w:hAnsi="Times New Roman"/>
          <w:sz w:val="28"/>
          <w:szCs w:val="28"/>
        </w:rPr>
        <w:t> </w:t>
      </w:r>
      <w:r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522FB6" w:rsidRPr="006F589C" w:rsidRDefault="00522FB6"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522FB6" w:rsidRPr="006F589C" w:rsidRDefault="00522FB6" w:rsidP="00D526B3">
      <w:pPr>
        <w:ind w:firstLine="567"/>
        <w:rPr>
          <w:rFonts w:ascii="Times New Roman" w:hAnsi="Times New Roman"/>
          <w:sz w:val="24"/>
          <w:szCs w:val="28"/>
        </w:rPr>
      </w:pPr>
    </w:p>
    <w:p w:rsidR="00522FB6" w:rsidRPr="006F589C" w:rsidRDefault="00522FB6"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FB6" w:rsidRPr="006F589C" w:rsidRDefault="00522FB6" w:rsidP="00522B18">
      <w:pPr>
        <w:ind w:firstLine="851"/>
        <w:jc w:val="center"/>
        <w:rPr>
          <w:rFonts w:ascii="Times New Roman" w:hAnsi="Times New Roman"/>
          <w:sz w:val="24"/>
          <w:szCs w:val="28"/>
        </w:rPr>
      </w:pP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522FB6" w:rsidRPr="006F589C" w:rsidRDefault="00522FB6" w:rsidP="00700E67">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Договор мены не подлежит отражению в данном разделе справки, так как он является возмездным.</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Каждый объект безвозмездной сделки указывается отдельно.</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Pr>
          <w:rFonts w:ascii="Times New Roman" w:hAnsi="Times New Roman"/>
          <w:sz w:val="28"/>
          <w:szCs w:val="28"/>
        </w:rPr>
        <w:t>"</w:t>
      </w:r>
      <w:r w:rsidRPr="006F589C">
        <w:rPr>
          <w:rFonts w:ascii="Times New Roman" w:hAnsi="Times New Roman"/>
          <w:sz w:val="28"/>
          <w:szCs w:val="28"/>
        </w:rPr>
        <w:t>Земельные участки</w:t>
      </w:r>
      <w:r>
        <w:rPr>
          <w:rFonts w:ascii="Times New Roman" w:hAnsi="Times New Roman"/>
          <w:sz w:val="28"/>
          <w:szCs w:val="28"/>
        </w:rPr>
        <w:t>"</w:t>
      </w:r>
      <w:r w:rsidRPr="006F589C">
        <w:rPr>
          <w:rFonts w:ascii="Times New Roman" w:hAnsi="Times New Roman"/>
          <w:sz w:val="28"/>
          <w:szCs w:val="28"/>
        </w:rPr>
        <w:t xml:space="preserve"> и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87 настоящих Методических рекомендаций), местонахождение (адрес) в соответствии с пунктами 95-96 настоящих Методических рекомендаций, площадь (кв. м) в соответствии с пунктом 97 настоящих Методических рекомендаций.</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Транспортные средства</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Ценные бумаги</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522FB6" w:rsidRPr="006F589C" w:rsidRDefault="00522FB6" w:rsidP="002E3630">
      <w:pPr>
        <w:pStyle w:val="ListParagraph"/>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 в уставных капиталах коммерческих организаций и фондах</w:t>
      </w:r>
      <w:r w:rsidRPr="006F589C" w:rsidDel="00B2437B">
        <w:rPr>
          <w:rFonts w:ascii="Times New Roman" w:hAnsi="Times New Roman"/>
          <w:sz w:val="28"/>
          <w:szCs w:val="28"/>
        </w:rPr>
        <w:t xml:space="preserve"> </w:t>
      </w:r>
      <w:r w:rsidRPr="006F589C">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135 настоящих Методических рекомендаций, местонахождение организации (адрес), уставный капитал в соответствии с пунктом 136 настоящих Методических рекомендаций, доли участия в соответствии с пунктом 137 настоящих Методических рекомендаций.</w:t>
      </w:r>
    </w:p>
    <w:p w:rsidR="00522FB6" w:rsidRPr="006F589C" w:rsidRDefault="00522FB6"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F589C">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522FB6" w:rsidRPr="006F589C" w:rsidRDefault="00522FB6"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6F589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522FB6" w:rsidRPr="006F589C" w:rsidRDefault="00522FB6" w:rsidP="007E4AC7">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Основание отчуждения имущества</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p>
    <w:p w:rsidR="00522FB6" w:rsidRPr="006F589C" w:rsidRDefault="00522FB6" w:rsidP="003A0A78">
      <w:pPr>
        <w:pStyle w:val="ListParagraph"/>
        <w:widowControl w:val="0"/>
        <w:autoSpaceDE w:val="0"/>
        <w:autoSpaceDN w:val="0"/>
        <w:adjustRightInd w:val="0"/>
        <w:ind w:left="567" w:firstLine="0"/>
        <w:rPr>
          <w:rStyle w:val="BodyTextChar"/>
          <w:rFonts w:ascii="Times New Roman" w:hAnsi="Times New Roman"/>
          <w:sz w:val="28"/>
          <w:szCs w:val="28"/>
          <w:shd w:val="clear" w:color="auto" w:fill="auto"/>
        </w:rPr>
      </w:pPr>
    </w:p>
    <w:p w:rsidR="00522FB6" w:rsidRPr="006F589C" w:rsidRDefault="00522FB6"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522FB6" w:rsidRPr="006F589C" w:rsidRDefault="00522FB6" w:rsidP="003A0A78">
      <w:pPr>
        <w:pStyle w:val="ListParagraph"/>
        <w:widowControl w:val="0"/>
        <w:autoSpaceDE w:val="0"/>
        <w:autoSpaceDN w:val="0"/>
        <w:adjustRightInd w:val="0"/>
        <w:ind w:left="567" w:firstLine="0"/>
        <w:rPr>
          <w:rStyle w:val="BodyTextChar"/>
          <w:rFonts w:ascii="Times New Roman" w:hAnsi="Times New Roman"/>
          <w:b/>
          <w:sz w:val="28"/>
          <w:szCs w:val="28"/>
          <w:shd w:val="clear" w:color="auto" w:fill="auto"/>
        </w:rPr>
      </w:pPr>
    </w:p>
    <w:p w:rsidR="00522FB6" w:rsidRPr="006F589C" w:rsidRDefault="00522FB6"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 Указом Президента Российской Федерации от 10 декабря 2020 г. № 778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О мерах по реализации отдельных положений Федерального закона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522FB6" w:rsidRPr="006F589C" w:rsidRDefault="00522FB6"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граждане, претендующие на замещение государственных должностей Российской Федерации </w:t>
      </w:r>
      <w:r>
        <w:rPr>
          <w:rStyle w:val="BodyTextChar"/>
          <w:rFonts w:ascii="Times New Roman" w:hAnsi="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BodyTextChar"/>
          <w:rFonts w:ascii="Times New Roman" w:hAnsi="Times New Roman"/>
          <w:sz w:val="28"/>
          <w:szCs w:val="28"/>
          <w:shd w:val="clear" w:color="auto" w:fill="auto"/>
        </w:rPr>
        <w:t>или должностей федеральной государственной службы;</w:t>
      </w:r>
    </w:p>
    <w:p w:rsidR="00522FB6" w:rsidRPr="006F589C" w:rsidRDefault="00522FB6"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522FB6" w:rsidRPr="006F589C" w:rsidRDefault="00522FB6" w:rsidP="006438C1">
      <w:pPr>
        <w:pStyle w:val="ListParagraph"/>
        <w:widowControl w:val="0"/>
        <w:numPr>
          <w:ilvl w:val="1"/>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иные лица в соответствии с применимыми нормативными правовыми актами Российской Федерации.</w:t>
      </w:r>
    </w:p>
    <w:p w:rsidR="00522FB6" w:rsidRPr="006F589C" w:rsidRDefault="00522FB6" w:rsidP="001166FD">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522FB6" w:rsidRPr="006F589C" w:rsidRDefault="00522FB6"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522FB6" w:rsidRPr="006F589C" w:rsidRDefault="00522FB6" w:rsidP="006438C1">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sz w:val="28"/>
          <w:szCs w:val="28"/>
          <w:shd w:val="clear" w:color="auto" w:fill="auto"/>
        </w:rPr>
      </w:pPr>
      <w:r>
        <w:rPr>
          <w:rStyle w:val="BodyTextChar"/>
          <w:rFonts w:ascii="Times New Roman" w:hAnsi="Times New Roman"/>
          <w:sz w:val="28"/>
          <w:szCs w:val="28"/>
          <w:shd w:val="clear" w:color="auto" w:fill="auto"/>
        </w:rPr>
        <w:t>Уведомление</w:t>
      </w:r>
      <w:r w:rsidRPr="006F589C">
        <w:rPr>
          <w:rStyle w:val="BodyTextChar"/>
          <w:rFonts w:ascii="Times New Roman" w:hAnsi="Times New Roman"/>
          <w:sz w:val="28"/>
          <w:szCs w:val="28"/>
          <w:shd w:val="clear" w:color="auto" w:fill="auto"/>
        </w:rPr>
        <w:t xml:space="preserve"> прикладывается к представляемой справке и является приложением к ней. В этой связи уведомлени</w:t>
      </w:r>
      <w:r>
        <w:rPr>
          <w:rStyle w:val="BodyTextChar"/>
          <w:rFonts w:ascii="Times New Roman" w:hAnsi="Times New Roman"/>
          <w:sz w:val="28"/>
          <w:szCs w:val="28"/>
          <w:shd w:val="clear" w:color="auto" w:fill="auto"/>
        </w:rPr>
        <w:t>е</w:t>
      </w:r>
      <w:r w:rsidRPr="006F589C">
        <w:rPr>
          <w:rStyle w:val="BodyTextChar"/>
          <w:rFonts w:ascii="Times New Roman" w:hAnsi="Times New Roman"/>
          <w:sz w:val="28"/>
          <w:szCs w:val="28"/>
          <w:shd w:val="clear" w:color="auto" w:fill="auto"/>
        </w:rPr>
        <w:t xml:space="preserve"> вместе со справкой приобщается к личному делу (при наличии).</w:t>
      </w:r>
    </w:p>
    <w:p w:rsidR="00522FB6" w:rsidRPr="006F589C" w:rsidRDefault="00522FB6" w:rsidP="008E3E7F">
      <w:pPr>
        <w:pStyle w:val="ListParagraph"/>
        <w:widowControl w:val="0"/>
        <w:numPr>
          <w:ilvl w:val="0"/>
          <w:numId w:val="1"/>
        </w:numPr>
        <w:tabs>
          <w:tab w:val="left" w:pos="993"/>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522FB6" w:rsidRPr="006F589C" w:rsidRDefault="00522FB6" w:rsidP="008E3E7F">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522FB6" w:rsidRPr="006F589C" w:rsidRDefault="00522FB6"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FB6" w:rsidRPr="006F589C" w:rsidRDefault="00522FB6" w:rsidP="0015087E">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FB6" w:rsidRPr="006F589C" w:rsidRDefault="00522FB6" w:rsidP="0015087E">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К иным цифровым правам могут быть отнесены утилитарные цифровые права.</w:t>
      </w:r>
    </w:p>
    <w:p w:rsidR="00522FB6" w:rsidRPr="006F589C" w:rsidRDefault="00522FB6"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Наименование цифрового финансового актива или цифрового права</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FB6" w:rsidRPr="006F589C" w:rsidRDefault="00522FB6"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522FB6" w:rsidRPr="006F589C" w:rsidRDefault="00522FB6" w:rsidP="0015087E">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Утилитарные цифровые права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522FB6" w:rsidRPr="006F589C" w:rsidRDefault="00522FB6" w:rsidP="0015087E">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8 Федерального закона от 2 августа 2019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утилитарные цифровые права могут включать: </w:t>
      </w:r>
    </w:p>
    <w:p w:rsidR="00522FB6" w:rsidRPr="006F589C" w:rsidRDefault="00522FB6" w:rsidP="0015087E">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1) право требовать передачи вещи (вещей); </w:t>
      </w:r>
    </w:p>
    <w:p w:rsidR="00522FB6" w:rsidRPr="006F589C" w:rsidRDefault="00522FB6"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522FB6" w:rsidRPr="006F589C" w:rsidRDefault="00522FB6"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3) право требовать выполнения работ и (или) оказания услуг.</w:t>
      </w:r>
    </w:p>
    <w:p w:rsidR="00522FB6" w:rsidRPr="006F589C" w:rsidRDefault="00522FB6"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Уникальное условное обозначение</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522FB6" w:rsidRPr="006F589C" w:rsidRDefault="00522FB6"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Объем инвестиций (руб.)</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BodyTextChar"/>
          <w:rFonts w:ascii="Times New Roman" w:hAnsi="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522FB6" w:rsidRPr="006F589C" w:rsidRDefault="00522FB6" w:rsidP="008859A2">
      <w:pPr>
        <w:widowControl w:val="0"/>
        <w:autoSpaceDE w:val="0"/>
        <w:autoSpaceDN w:val="0"/>
        <w:adjustRightInd w:val="0"/>
        <w:ind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522FB6" w:rsidRPr="006F589C" w:rsidRDefault="00522FB6" w:rsidP="008859A2">
      <w:pPr>
        <w:pStyle w:val="ListParagraph"/>
        <w:widowControl w:val="0"/>
        <w:numPr>
          <w:ilvl w:val="0"/>
          <w:numId w:val="1"/>
        </w:numPr>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Сведения об операторе инвестиционной платформы</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522FB6" w:rsidRPr="006F589C" w:rsidRDefault="00522FB6" w:rsidP="008859A2">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Pr="006F589C">
          <w:rPr>
            <w:rStyle w:val="Hyperlink"/>
            <w:rFonts w:ascii="Times New Roman" w:hAnsi="Times New Roman"/>
            <w:sz w:val="28"/>
            <w:szCs w:val="28"/>
          </w:rPr>
          <w:t>http://www.cbr.ru/finm_infrastructure/oper/</w:t>
        </w:r>
      </w:hyperlink>
      <w:r w:rsidRPr="006F589C">
        <w:rPr>
          <w:rStyle w:val="BodyTextChar"/>
          <w:rFonts w:ascii="Times New Roman" w:hAnsi="Times New Roman"/>
          <w:sz w:val="28"/>
          <w:szCs w:val="28"/>
          <w:shd w:val="clear" w:color="auto" w:fill="auto"/>
        </w:rPr>
        <w:t>.</w:t>
      </w:r>
    </w:p>
    <w:p w:rsidR="00522FB6" w:rsidRPr="006F589C" w:rsidRDefault="00522FB6" w:rsidP="008859A2">
      <w:pPr>
        <w:pStyle w:val="ListParagraph"/>
        <w:widowControl w:val="0"/>
        <w:tabs>
          <w:tab w:val="left" w:pos="-2552"/>
        </w:tabs>
        <w:autoSpaceDE w:val="0"/>
        <w:autoSpaceDN w:val="0"/>
        <w:adjustRightInd w:val="0"/>
        <w:ind w:left="0" w:firstLine="567"/>
        <w:rPr>
          <w:rStyle w:val="BodyTextChar"/>
          <w:rFonts w:ascii="Times New Roman" w:hAnsi="Times New Roman"/>
          <w:b/>
          <w:sz w:val="28"/>
          <w:szCs w:val="28"/>
          <w:shd w:val="clear" w:color="auto" w:fill="auto"/>
        </w:rPr>
      </w:pPr>
      <w:r w:rsidRPr="006F589C">
        <w:rPr>
          <w:rStyle w:val="BodyTextChar"/>
          <w:rFonts w:ascii="Times New Roman" w:hAnsi="Times New Roman"/>
          <w:b/>
          <w:sz w:val="28"/>
          <w:szCs w:val="28"/>
          <w:shd w:val="clear" w:color="auto" w:fill="auto"/>
        </w:rPr>
        <w:t xml:space="preserve">Раздел </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Цифровая валюта</w:t>
      </w:r>
      <w:r>
        <w:rPr>
          <w:rStyle w:val="BodyTextChar"/>
          <w:rFonts w:ascii="Times New Roman" w:hAnsi="Times New Roman"/>
          <w:b/>
          <w:sz w:val="28"/>
          <w:szCs w:val="28"/>
          <w:shd w:val="clear" w:color="auto" w:fill="auto"/>
        </w:rPr>
        <w:t>"</w:t>
      </w:r>
      <w:r w:rsidRPr="006F589C">
        <w:rPr>
          <w:rStyle w:val="BodyTextChar"/>
          <w:rFonts w:ascii="Times New Roman" w:hAnsi="Times New Roman"/>
          <w:b/>
          <w:sz w:val="28"/>
          <w:szCs w:val="28"/>
          <w:shd w:val="clear" w:color="auto" w:fill="auto"/>
        </w:rPr>
        <w:t xml:space="preserve"> формы уведомления </w:t>
      </w:r>
    </w:p>
    <w:p w:rsidR="00522FB6" w:rsidRDefault="00522FB6" w:rsidP="008859A2">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соответствии со статьей 1 Федерального закона от 31 июля 2020 г. № 259-ФЗ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522FB6" w:rsidRPr="00D60F5D" w:rsidRDefault="00522FB6" w:rsidP="00D60F5D">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Pr>
          <w:rStyle w:val="BodyTextChar"/>
          <w:rFonts w:ascii="Times New Roman" w:hAnsi="Times New Roman"/>
          <w:sz w:val="28"/>
          <w:szCs w:val="28"/>
          <w:shd w:val="clear" w:color="auto" w:fill="auto"/>
        </w:rPr>
        <w:t xml:space="preserve">Лицам, указанным в пунктах 1 и 2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 xml:space="preserve">", </w:t>
      </w:r>
      <w:r w:rsidRPr="00145044">
        <w:rPr>
          <w:rFonts w:ascii="Times New Roman" w:hAnsi="Times New Roman"/>
          <w:b/>
          <w:sz w:val="28"/>
          <w:szCs w:val="28"/>
        </w:rPr>
        <w:t xml:space="preserve">с </w:t>
      </w:r>
      <w:r w:rsidRPr="00145044">
        <w:rPr>
          <w:rFonts w:ascii="Times New Roman" w:hAnsi="Times New Roman"/>
          <w:b/>
          <w:sz w:val="28"/>
          <w:szCs w:val="28"/>
          <w:u w:val="single"/>
        </w:rPr>
        <w:t>1 января 202</w:t>
      </w:r>
      <w:r>
        <w:rPr>
          <w:rFonts w:ascii="Times New Roman" w:hAnsi="Times New Roman"/>
          <w:b/>
          <w:sz w:val="28"/>
          <w:szCs w:val="28"/>
          <w:u w:val="single"/>
        </w:rPr>
        <w:t>1</w:t>
      </w:r>
      <w:bookmarkStart w:id="9" w:name="_GoBack"/>
      <w:bookmarkEnd w:id="9"/>
      <w:r w:rsidRPr="00145044">
        <w:rPr>
          <w:rFonts w:ascii="Times New Roman" w:hAnsi="Times New Roman"/>
          <w:b/>
          <w:sz w:val="28"/>
          <w:szCs w:val="28"/>
          <w:u w:val="single"/>
        </w:rPr>
        <w:t> г.</w:t>
      </w:r>
      <w:r w:rsidRPr="00145044">
        <w:rPr>
          <w:rFonts w:ascii="Times New Roman" w:hAnsi="Times New Roman"/>
          <w:b/>
          <w:sz w:val="28"/>
          <w:szCs w:val="28"/>
        </w:rPr>
        <w:t xml:space="preserve"> запрещено владеть</w:t>
      </w:r>
      <w:r>
        <w:rPr>
          <w:rFonts w:ascii="Times New Roman" w:hAnsi="Times New Roman"/>
          <w:sz w:val="28"/>
          <w:szCs w:val="28"/>
        </w:rPr>
        <w:t xml:space="preserve"> и (или) </w:t>
      </w:r>
      <w:r w:rsidRPr="00145044">
        <w:rPr>
          <w:rFonts w:ascii="Times New Roman" w:hAnsi="Times New Roman"/>
          <w:b/>
          <w:sz w:val="28"/>
          <w:szCs w:val="28"/>
        </w:rPr>
        <w:t>пользоваться цифровыми финансовыми активами</w:t>
      </w:r>
      <w:r>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Pr="00145044">
        <w:rPr>
          <w:rFonts w:ascii="Times New Roman" w:hAnsi="Times New Roman"/>
          <w:b/>
          <w:sz w:val="28"/>
          <w:szCs w:val="28"/>
        </w:rPr>
        <w:t>а также цифровой валютой</w:t>
      </w:r>
      <w:r>
        <w:rPr>
          <w:rFonts w:ascii="Times New Roman" w:hAnsi="Times New Roman"/>
          <w:sz w:val="28"/>
          <w:szCs w:val="28"/>
        </w:rPr>
        <w:t>.</w:t>
      </w:r>
    </w:p>
    <w:p w:rsidR="00522FB6" w:rsidRPr="006F589C" w:rsidRDefault="00522FB6" w:rsidP="008859A2">
      <w:pPr>
        <w:pStyle w:val="ListParagraph"/>
        <w:widowControl w:val="0"/>
        <w:numPr>
          <w:ilvl w:val="0"/>
          <w:numId w:val="1"/>
        </w:numPr>
        <w:autoSpaceDE w:val="0"/>
        <w:autoSpaceDN w:val="0"/>
        <w:adjustRightInd w:val="0"/>
        <w:ind w:left="0" w:firstLine="567"/>
        <w:rPr>
          <w:rStyle w:val="BodyTextChar"/>
          <w:rFonts w:ascii="Times New Roman" w:hAnsi="Times New Roman"/>
          <w:sz w:val="28"/>
          <w:szCs w:val="28"/>
          <w:shd w:val="clear" w:color="auto" w:fill="auto"/>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Наименование цифровой валюты</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22FB6" w:rsidRPr="006F589C" w:rsidRDefault="00522FB6" w:rsidP="0015087E">
      <w:pPr>
        <w:pStyle w:val="ListParagraph"/>
        <w:widowControl w:val="0"/>
        <w:numPr>
          <w:ilvl w:val="0"/>
          <w:numId w:val="1"/>
        </w:numPr>
        <w:autoSpaceDE w:val="0"/>
        <w:autoSpaceDN w:val="0"/>
        <w:adjustRightInd w:val="0"/>
        <w:ind w:left="0" w:firstLine="567"/>
        <w:rPr>
          <w:rFonts w:ascii="Times New Roman" w:hAnsi="Times New Roman"/>
          <w:b/>
          <w:sz w:val="28"/>
          <w:szCs w:val="28"/>
        </w:rPr>
      </w:pPr>
      <w:r w:rsidRPr="006F589C">
        <w:rPr>
          <w:rStyle w:val="BodyTextChar"/>
          <w:rFonts w:ascii="Times New Roman" w:hAnsi="Times New Roman"/>
          <w:sz w:val="28"/>
          <w:szCs w:val="28"/>
          <w:shd w:val="clear" w:color="auto" w:fill="auto"/>
        </w:rPr>
        <w:t xml:space="preserve">В графе </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Общее количество</w:t>
      </w:r>
      <w:r>
        <w:rPr>
          <w:rStyle w:val="BodyTextChar"/>
          <w:rFonts w:ascii="Times New Roman" w:hAnsi="Times New Roman"/>
          <w:sz w:val="28"/>
          <w:szCs w:val="28"/>
          <w:shd w:val="clear" w:color="auto" w:fill="auto"/>
        </w:rPr>
        <w:t>"</w:t>
      </w:r>
      <w:r w:rsidRPr="006F589C">
        <w:rPr>
          <w:rStyle w:val="BodyTextChar"/>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22FB6" w:rsidRPr="006F589C" w:rsidSect="009E289E">
      <w:headerReference w:type="default" r:id="rId29"/>
      <w:pgSz w:w="11906" w:h="16838"/>
      <w:pgMar w:top="1134" w:right="567" w:bottom="1134" w:left="1134" w:header="426"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B6" w:rsidRDefault="00522FB6" w:rsidP="00204BB5">
      <w:r>
        <w:separator/>
      </w:r>
    </w:p>
  </w:endnote>
  <w:endnote w:type="continuationSeparator" w:id="0">
    <w:p w:rsidR="00522FB6" w:rsidRDefault="00522FB6"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B6" w:rsidRDefault="00522FB6" w:rsidP="00204BB5">
      <w:r>
        <w:separator/>
      </w:r>
    </w:p>
  </w:footnote>
  <w:footnote w:type="continuationSeparator" w:id="0">
    <w:p w:rsidR="00522FB6" w:rsidRDefault="00522FB6"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FB6" w:rsidRDefault="00522FB6">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1</w:t>
    </w:r>
    <w:r w:rsidRPr="00204BB5">
      <w:rPr>
        <w:rFonts w:ascii="Times New Roman" w:hAnsi="Times New Roman"/>
        <w:sz w:val="28"/>
        <w:szCs w:val="28"/>
      </w:rPr>
      <w:fldChar w:fldCharType="end"/>
    </w:r>
  </w:p>
  <w:p w:rsidR="00522FB6" w:rsidRDefault="00522F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cs="Times New Roman" w:hint="default"/>
        <w:b w:val="0"/>
        <w:color w:val="auto"/>
        <w:sz w:val="28"/>
        <w:szCs w:val="28"/>
      </w:rPr>
    </w:lvl>
    <w:lvl w:ilvl="1" w:tplc="04190011">
      <w:start w:val="1"/>
      <w:numFmt w:val="decimal"/>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481085"/>
    <w:multiLevelType w:val="hybridMultilevel"/>
    <w:tmpl w:val="8C4CEC4A"/>
    <w:lvl w:ilvl="0" w:tplc="8628519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2">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5"/>
  </w:num>
  <w:num w:numId="3">
    <w:abstractNumId w:val="11"/>
  </w:num>
  <w:num w:numId="4">
    <w:abstractNumId w:val="4"/>
  </w:num>
  <w:num w:numId="5">
    <w:abstractNumId w:val="14"/>
  </w:num>
  <w:num w:numId="6">
    <w:abstractNumId w:val="5"/>
  </w:num>
  <w:num w:numId="7">
    <w:abstractNumId w:val="2"/>
  </w:num>
  <w:num w:numId="8">
    <w:abstractNumId w:val="10"/>
  </w:num>
  <w:num w:numId="9">
    <w:abstractNumId w:val="8"/>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
  </w:num>
  <w:num w:numId="22">
    <w:abstractNumId w:val="6"/>
  </w:num>
  <w:num w:numId="23">
    <w:abstractNumId w:val="12"/>
  </w:num>
  <w:num w:numId="24">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3E44"/>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2B9"/>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2A3"/>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872EA"/>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E64AE"/>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0A1"/>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FB6"/>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2B40"/>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20"/>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4D1E"/>
    <w:rsid w:val="009D662F"/>
    <w:rsid w:val="009E0CE7"/>
    <w:rsid w:val="009E1196"/>
    <w:rsid w:val="009E13E0"/>
    <w:rsid w:val="009E20CE"/>
    <w:rsid w:val="009E260E"/>
    <w:rsid w:val="009E289E"/>
    <w:rsid w:val="009E31FA"/>
    <w:rsid w:val="009E5B5D"/>
    <w:rsid w:val="009E71D7"/>
    <w:rsid w:val="009E7F8B"/>
    <w:rsid w:val="009F0515"/>
    <w:rsid w:val="009F130E"/>
    <w:rsid w:val="009F22E3"/>
    <w:rsid w:val="009F29D1"/>
    <w:rsid w:val="009F351E"/>
    <w:rsid w:val="009F3A1C"/>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90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46A"/>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2A9"/>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3ED"/>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EE3653"/>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115832466">
      <w:marLeft w:val="0"/>
      <w:marRight w:val="0"/>
      <w:marTop w:val="0"/>
      <w:marBottom w:val="0"/>
      <w:divBdr>
        <w:top w:val="none" w:sz="0" w:space="0" w:color="auto"/>
        <w:left w:val="none" w:sz="0" w:space="0" w:color="auto"/>
        <w:bottom w:val="none" w:sz="0" w:space="0" w:color="auto"/>
        <w:right w:val="none" w:sz="0" w:space="0" w:color="auto"/>
      </w:divBdr>
      <w:divsChild>
        <w:div w:id="1115832506">
          <w:marLeft w:val="0"/>
          <w:marRight w:val="0"/>
          <w:marTop w:val="0"/>
          <w:marBottom w:val="0"/>
          <w:divBdr>
            <w:top w:val="none" w:sz="0" w:space="0" w:color="auto"/>
            <w:left w:val="none" w:sz="0" w:space="0" w:color="auto"/>
            <w:bottom w:val="none" w:sz="0" w:space="0" w:color="auto"/>
            <w:right w:val="none" w:sz="0" w:space="0" w:color="auto"/>
          </w:divBdr>
          <w:divsChild>
            <w:div w:id="1115832501">
              <w:marLeft w:val="0"/>
              <w:marRight w:val="0"/>
              <w:marTop w:val="0"/>
              <w:marBottom w:val="0"/>
              <w:divBdr>
                <w:top w:val="none" w:sz="0" w:space="0" w:color="auto"/>
                <w:left w:val="none" w:sz="0" w:space="0" w:color="auto"/>
                <w:bottom w:val="none" w:sz="0" w:space="0" w:color="auto"/>
                <w:right w:val="none" w:sz="0" w:space="0" w:color="auto"/>
              </w:divBdr>
              <w:divsChild>
                <w:div w:id="1115832495">
                  <w:marLeft w:val="0"/>
                  <w:marRight w:val="0"/>
                  <w:marTop w:val="0"/>
                  <w:marBottom w:val="0"/>
                  <w:divBdr>
                    <w:top w:val="none" w:sz="0" w:space="0" w:color="auto"/>
                    <w:left w:val="none" w:sz="0" w:space="0" w:color="auto"/>
                    <w:bottom w:val="none" w:sz="0" w:space="0" w:color="auto"/>
                    <w:right w:val="none" w:sz="0" w:space="0" w:color="auto"/>
                  </w:divBdr>
                  <w:divsChild>
                    <w:div w:id="1115832472">
                      <w:marLeft w:val="0"/>
                      <w:marRight w:val="0"/>
                      <w:marTop w:val="0"/>
                      <w:marBottom w:val="0"/>
                      <w:divBdr>
                        <w:top w:val="none" w:sz="0" w:space="0" w:color="auto"/>
                        <w:left w:val="none" w:sz="0" w:space="0" w:color="auto"/>
                        <w:bottom w:val="none" w:sz="0" w:space="0" w:color="auto"/>
                        <w:right w:val="none" w:sz="0" w:space="0" w:color="auto"/>
                      </w:divBdr>
                      <w:divsChild>
                        <w:div w:id="1115832473">
                          <w:marLeft w:val="0"/>
                          <w:marRight w:val="0"/>
                          <w:marTop w:val="0"/>
                          <w:marBottom w:val="0"/>
                          <w:divBdr>
                            <w:top w:val="none" w:sz="0" w:space="0" w:color="auto"/>
                            <w:left w:val="none" w:sz="0" w:space="0" w:color="auto"/>
                            <w:bottom w:val="none" w:sz="0" w:space="0" w:color="auto"/>
                            <w:right w:val="none" w:sz="0" w:space="0" w:color="auto"/>
                          </w:divBdr>
                          <w:divsChild>
                            <w:div w:id="1115832467">
                              <w:marLeft w:val="0"/>
                              <w:marRight w:val="0"/>
                              <w:marTop w:val="0"/>
                              <w:marBottom w:val="0"/>
                              <w:divBdr>
                                <w:top w:val="none" w:sz="0" w:space="0" w:color="auto"/>
                                <w:left w:val="none" w:sz="0" w:space="0" w:color="auto"/>
                                <w:bottom w:val="none" w:sz="0" w:space="0" w:color="auto"/>
                                <w:right w:val="none" w:sz="0" w:space="0" w:color="auto"/>
                              </w:divBdr>
                              <w:divsChild>
                                <w:div w:id="1115832478">
                                  <w:marLeft w:val="0"/>
                                  <w:marRight w:val="0"/>
                                  <w:marTop w:val="0"/>
                                  <w:marBottom w:val="0"/>
                                  <w:divBdr>
                                    <w:top w:val="none" w:sz="0" w:space="0" w:color="auto"/>
                                    <w:left w:val="none" w:sz="0" w:space="0" w:color="auto"/>
                                    <w:bottom w:val="none" w:sz="0" w:space="0" w:color="auto"/>
                                    <w:right w:val="none" w:sz="0" w:space="0" w:color="auto"/>
                                  </w:divBdr>
                                </w:div>
                                <w:div w:id="1115832480">
                                  <w:marLeft w:val="0"/>
                                  <w:marRight w:val="0"/>
                                  <w:marTop w:val="0"/>
                                  <w:marBottom w:val="0"/>
                                  <w:divBdr>
                                    <w:top w:val="none" w:sz="0" w:space="0" w:color="auto"/>
                                    <w:left w:val="none" w:sz="0" w:space="0" w:color="auto"/>
                                    <w:bottom w:val="none" w:sz="0" w:space="0" w:color="auto"/>
                                    <w:right w:val="none" w:sz="0" w:space="0" w:color="auto"/>
                                  </w:divBdr>
                                </w:div>
                              </w:divsChild>
                            </w:div>
                            <w:div w:id="1115832476">
                              <w:marLeft w:val="0"/>
                              <w:marRight w:val="0"/>
                              <w:marTop w:val="0"/>
                              <w:marBottom w:val="0"/>
                              <w:divBdr>
                                <w:top w:val="none" w:sz="0" w:space="0" w:color="auto"/>
                                <w:left w:val="none" w:sz="0" w:space="0" w:color="auto"/>
                                <w:bottom w:val="none" w:sz="0" w:space="0" w:color="auto"/>
                                <w:right w:val="none" w:sz="0" w:space="0" w:color="auto"/>
                              </w:divBdr>
                              <w:divsChild>
                                <w:div w:id="1115832468">
                                  <w:marLeft w:val="0"/>
                                  <w:marRight w:val="0"/>
                                  <w:marTop w:val="0"/>
                                  <w:marBottom w:val="0"/>
                                  <w:divBdr>
                                    <w:top w:val="none" w:sz="0" w:space="0" w:color="auto"/>
                                    <w:left w:val="none" w:sz="0" w:space="0" w:color="auto"/>
                                    <w:bottom w:val="none" w:sz="0" w:space="0" w:color="auto"/>
                                    <w:right w:val="none" w:sz="0" w:space="0" w:color="auto"/>
                                  </w:divBdr>
                                </w:div>
                                <w:div w:id="1115832498">
                                  <w:marLeft w:val="0"/>
                                  <w:marRight w:val="0"/>
                                  <w:marTop w:val="0"/>
                                  <w:marBottom w:val="0"/>
                                  <w:divBdr>
                                    <w:top w:val="none" w:sz="0" w:space="0" w:color="auto"/>
                                    <w:left w:val="none" w:sz="0" w:space="0" w:color="auto"/>
                                    <w:bottom w:val="none" w:sz="0" w:space="0" w:color="auto"/>
                                    <w:right w:val="none" w:sz="0" w:space="0" w:color="auto"/>
                                  </w:divBdr>
                                </w:div>
                              </w:divsChild>
                            </w:div>
                            <w:div w:id="1115832503">
                              <w:marLeft w:val="0"/>
                              <w:marRight w:val="0"/>
                              <w:marTop w:val="0"/>
                              <w:marBottom w:val="0"/>
                              <w:divBdr>
                                <w:top w:val="none" w:sz="0" w:space="0" w:color="auto"/>
                                <w:left w:val="none" w:sz="0" w:space="0" w:color="auto"/>
                                <w:bottom w:val="none" w:sz="0" w:space="0" w:color="auto"/>
                                <w:right w:val="none" w:sz="0" w:space="0" w:color="auto"/>
                              </w:divBdr>
                              <w:divsChild>
                                <w:div w:id="1115832475">
                                  <w:marLeft w:val="0"/>
                                  <w:marRight w:val="0"/>
                                  <w:marTop w:val="0"/>
                                  <w:marBottom w:val="0"/>
                                  <w:divBdr>
                                    <w:top w:val="none" w:sz="0" w:space="0" w:color="auto"/>
                                    <w:left w:val="none" w:sz="0" w:space="0" w:color="auto"/>
                                    <w:bottom w:val="none" w:sz="0" w:space="0" w:color="auto"/>
                                    <w:right w:val="none" w:sz="0" w:space="0" w:color="auto"/>
                                  </w:divBdr>
                                </w:div>
                                <w:div w:id="11158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832469">
      <w:marLeft w:val="0"/>
      <w:marRight w:val="0"/>
      <w:marTop w:val="0"/>
      <w:marBottom w:val="0"/>
      <w:divBdr>
        <w:top w:val="none" w:sz="0" w:space="0" w:color="auto"/>
        <w:left w:val="none" w:sz="0" w:space="0" w:color="auto"/>
        <w:bottom w:val="none" w:sz="0" w:space="0" w:color="auto"/>
        <w:right w:val="none" w:sz="0" w:space="0" w:color="auto"/>
      </w:divBdr>
    </w:div>
    <w:div w:id="1115832477">
      <w:marLeft w:val="0"/>
      <w:marRight w:val="0"/>
      <w:marTop w:val="0"/>
      <w:marBottom w:val="0"/>
      <w:divBdr>
        <w:top w:val="none" w:sz="0" w:space="0" w:color="auto"/>
        <w:left w:val="none" w:sz="0" w:space="0" w:color="auto"/>
        <w:bottom w:val="none" w:sz="0" w:space="0" w:color="auto"/>
        <w:right w:val="none" w:sz="0" w:space="0" w:color="auto"/>
      </w:divBdr>
    </w:div>
    <w:div w:id="1115832479">
      <w:marLeft w:val="0"/>
      <w:marRight w:val="0"/>
      <w:marTop w:val="0"/>
      <w:marBottom w:val="0"/>
      <w:divBdr>
        <w:top w:val="none" w:sz="0" w:space="0" w:color="auto"/>
        <w:left w:val="none" w:sz="0" w:space="0" w:color="auto"/>
        <w:bottom w:val="none" w:sz="0" w:space="0" w:color="auto"/>
        <w:right w:val="none" w:sz="0" w:space="0" w:color="auto"/>
      </w:divBdr>
    </w:div>
    <w:div w:id="1115832485">
      <w:marLeft w:val="0"/>
      <w:marRight w:val="0"/>
      <w:marTop w:val="0"/>
      <w:marBottom w:val="0"/>
      <w:divBdr>
        <w:top w:val="none" w:sz="0" w:space="0" w:color="auto"/>
        <w:left w:val="none" w:sz="0" w:space="0" w:color="auto"/>
        <w:bottom w:val="none" w:sz="0" w:space="0" w:color="auto"/>
        <w:right w:val="none" w:sz="0" w:space="0" w:color="auto"/>
      </w:divBdr>
      <w:divsChild>
        <w:div w:id="1115832474">
          <w:marLeft w:val="0"/>
          <w:marRight w:val="0"/>
          <w:marTop w:val="0"/>
          <w:marBottom w:val="0"/>
          <w:divBdr>
            <w:top w:val="none" w:sz="0" w:space="0" w:color="auto"/>
            <w:left w:val="none" w:sz="0" w:space="0" w:color="auto"/>
            <w:bottom w:val="none" w:sz="0" w:space="0" w:color="auto"/>
            <w:right w:val="none" w:sz="0" w:space="0" w:color="auto"/>
          </w:divBdr>
          <w:divsChild>
            <w:div w:id="1115832504">
              <w:marLeft w:val="0"/>
              <w:marRight w:val="0"/>
              <w:marTop w:val="0"/>
              <w:marBottom w:val="0"/>
              <w:divBdr>
                <w:top w:val="none" w:sz="0" w:space="0" w:color="auto"/>
                <w:left w:val="none" w:sz="0" w:space="0" w:color="auto"/>
                <w:bottom w:val="none" w:sz="0" w:space="0" w:color="auto"/>
                <w:right w:val="none" w:sz="0" w:space="0" w:color="auto"/>
              </w:divBdr>
              <w:divsChild>
                <w:div w:id="1115832484">
                  <w:marLeft w:val="0"/>
                  <w:marRight w:val="0"/>
                  <w:marTop w:val="0"/>
                  <w:marBottom w:val="0"/>
                  <w:divBdr>
                    <w:top w:val="none" w:sz="0" w:space="0" w:color="auto"/>
                    <w:left w:val="none" w:sz="0" w:space="0" w:color="auto"/>
                    <w:bottom w:val="none" w:sz="0" w:space="0" w:color="auto"/>
                    <w:right w:val="none" w:sz="0" w:space="0" w:color="auto"/>
                  </w:divBdr>
                  <w:divsChild>
                    <w:div w:id="1115832511">
                      <w:marLeft w:val="0"/>
                      <w:marRight w:val="0"/>
                      <w:marTop w:val="0"/>
                      <w:marBottom w:val="0"/>
                      <w:divBdr>
                        <w:top w:val="none" w:sz="0" w:space="0" w:color="auto"/>
                        <w:left w:val="none" w:sz="0" w:space="0" w:color="auto"/>
                        <w:bottom w:val="none" w:sz="0" w:space="0" w:color="auto"/>
                        <w:right w:val="none" w:sz="0" w:space="0" w:color="auto"/>
                      </w:divBdr>
                      <w:divsChild>
                        <w:div w:id="1115832505">
                          <w:marLeft w:val="0"/>
                          <w:marRight w:val="0"/>
                          <w:marTop w:val="0"/>
                          <w:marBottom w:val="0"/>
                          <w:divBdr>
                            <w:top w:val="none" w:sz="0" w:space="0" w:color="auto"/>
                            <w:left w:val="none" w:sz="0" w:space="0" w:color="auto"/>
                            <w:bottom w:val="none" w:sz="0" w:space="0" w:color="auto"/>
                            <w:right w:val="none" w:sz="0" w:space="0" w:color="auto"/>
                          </w:divBdr>
                          <w:divsChild>
                            <w:div w:id="1115832470">
                              <w:marLeft w:val="0"/>
                              <w:marRight w:val="0"/>
                              <w:marTop w:val="0"/>
                              <w:marBottom w:val="0"/>
                              <w:divBdr>
                                <w:top w:val="none" w:sz="0" w:space="0" w:color="auto"/>
                                <w:left w:val="none" w:sz="0" w:space="0" w:color="auto"/>
                                <w:bottom w:val="none" w:sz="0" w:space="0" w:color="auto"/>
                                <w:right w:val="none" w:sz="0" w:space="0" w:color="auto"/>
                              </w:divBdr>
                              <w:divsChild>
                                <w:div w:id="1115832483">
                                  <w:marLeft w:val="0"/>
                                  <w:marRight w:val="0"/>
                                  <w:marTop w:val="0"/>
                                  <w:marBottom w:val="0"/>
                                  <w:divBdr>
                                    <w:top w:val="none" w:sz="0" w:space="0" w:color="auto"/>
                                    <w:left w:val="none" w:sz="0" w:space="0" w:color="auto"/>
                                    <w:bottom w:val="none" w:sz="0" w:space="0" w:color="auto"/>
                                    <w:right w:val="none" w:sz="0" w:space="0" w:color="auto"/>
                                  </w:divBdr>
                                </w:div>
                                <w:div w:id="1115832493">
                                  <w:marLeft w:val="0"/>
                                  <w:marRight w:val="0"/>
                                  <w:marTop w:val="0"/>
                                  <w:marBottom w:val="0"/>
                                  <w:divBdr>
                                    <w:top w:val="none" w:sz="0" w:space="0" w:color="auto"/>
                                    <w:left w:val="none" w:sz="0" w:space="0" w:color="auto"/>
                                    <w:bottom w:val="none" w:sz="0" w:space="0" w:color="auto"/>
                                    <w:right w:val="none" w:sz="0" w:space="0" w:color="auto"/>
                                  </w:divBdr>
                                </w:div>
                              </w:divsChild>
                            </w:div>
                            <w:div w:id="1115832481">
                              <w:marLeft w:val="0"/>
                              <w:marRight w:val="0"/>
                              <w:marTop w:val="0"/>
                              <w:marBottom w:val="0"/>
                              <w:divBdr>
                                <w:top w:val="none" w:sz="0" w:space="0" w:color="auto"/>
                                <w:left w:val="none" w:sz="0" w:space="0" w:color="auto"/>
                                <w:bottom w:val="none" w:sz="0" w:space="0" w:color="auto"/>
                                <w:right w:val="none" w:sz="0" w:space="0" w:color="auto"/>
                              </w:divBdr>
                              <w:divsChild>
                                <w:div w:id="1115832482">
                                  <w:marLeft w:val="0"/>
                                  <w:marRight w:val="0"/>
                                  <w:marTop w:val="0"/>
                                  <w:marBottom w:val="0"/>
                                  <w:divBdr>
                                    <w:top w:val="none" w:sz="0" w:space="0" w:color="auto"/>
                                    <w:left w:val="none" w:sz="0" w:space="0" w:color="auto"/>
                                    <w:bottom w:val="none" w:sz="0" w:space="0" w:color="auto"/>
                                    <w:right w:val="none" w:sz="0" w:space="0" w:color="auto"/>
                                  </w:divBdr>
                                </w:div>
                                <w:div w:id="1115832509">
                                  <w:marLeft w:val="0"/>
                                  <w:marRight w:val="0"/>
                                  <w:marTop w:val="0"/>
                                  <w:marBottom w:val="0"/>
                                  <w:divBdr>
                                    <w:top w:val="none" w:sz="0" w:space="0" w:color="auto"/>
                                    <w:left w:val="none" w:sz="0" w:space="0" w:color="auto"/>
                                    <w:bottom w:val="none" w:sz="0" w:space="0" w:color="auto"/>
                                    <w:right w:val="none" w:sz="0" w:space="0" w:color="auto"/>
                                  </w:divBdr>
                                </w:div>
                              </w:divsChild>
                            </w:div>
                            <w:div w:id="1115832486">
                              <w:marLeft w:val="0"/>
                              <w:marRight w:val="0"/>
                              <w:marTop w:val="0"/>
                              <w:marBottom w:val="0"/>
                              <w:divBdr>
                                <w:top w:val="none" w:sz="0" w:space="0" w:color="auto"/>
                                <w:left w:val="none" w:sz="0" w:space="0" w:color="auto"/>
                                <w:bottom w:val="none" w:sz="0" w:space="0" w:color="auto"/>
                                <w:right w:val="none" w:sz="0" w:space="0" w:color="auto"/>
                              </w:divBdr>
                              <w:divsChild>
                                <w:div w:id="1115832471">
                                  <w:marLeft w:val="0"/>
                                  <w:marRight w:val="0"/>
                                  <w:marTop w:val="0"/>
                                  <w:marBottom w:val="0"/>
                                  <w:divBdr>
                                    <w:top w:val="none" w:sz="0" w:space="0" w:color="auto"/>
                                    <w:left w:val="none" w:sz="0" w:space="0" w:color="auto"/>
                                    <w:bottom w:val="none" w:sz="0" w:space="0" w:color="auto"/>
                                    <w:right w:val="none" w:sz="0" w:space="0" w:color="auto"/>
                                  </w:divBdr>
                                </w:div>
                              </w:divsChild>
                            </w:div>
                            <w:div w:id="1115832487">
                              <w:marLeft w:val="0"/>
                              <w:marRight w:val="0"/>
                              <w:marTop w:val="0"/>
                              <w:marBottom w:val="0"/>
                              <w:divBdr>
                                <w:top w:val="none" w:sz="0" w:space="0" w:color="auto"/>
                                <w:left w:val="none" w:sz="0" w:space="0" w:color="auto"/>
                                <w:bottom w:val="none" w:sz="0" w:space="0" w:color="auto"/>
                                <w:right w:val="none" w:sz="0" w:space="0" w:color="auto"/>
                              </w:divBdr>
                              <w:divsChild>
                                <w:div w:id="1115832488">
                                  <w:marLeft w:val="0"/>
                                  <w:marRight w:val="0"/>
                                  <w:marTop w:val="0"/>
                                  <w:marBottom w:val="0"/>
                                  <w:divBdr>
                                    <w:top w:val="none" w:sz="0" w:space="0" w:color="auto"/>
                                    <w:left w:val="none" w:sz="0" w:space="0" w:color="auto"/>
                                    <w:bottom w:val="none" w:sz="0" w:space="0" w:color="auto"/>
                                    <w:right w:val="none" w:sz="0" w:space="0" w:color="auto"/>
                                  </w:divBdr>
                                </w:div>
                                <w:div w:id="1115832502">
                                  <w:marLeft w:val="0"/>
                                  <w:marRight w:val="0"/>
                                  <w:marTop w:val="0"/>
                                  <w:marBottom w:val="0"/>
                                  <w:divBdr>
                                    <w:top w:val="none" w:sz="0" w:space="0" w:color="auto"/>
                                    <w:left w:val="none" w:sz="0" w:space="0" w:color="auto"/>
                                    <w:bottom w:val="none" w:sz="0" w:space="0" w:color="auto"/>
                                    <w:right w:val="none" w:sz="0" w:space="0" w:color="auto"/>
                                  </w:divBdr>
                                </w:div>
                              </w:divsChild>
                            </w:div>
                            <w:div w:id="1115832491">
                              <w:marLeft w:val="0"/>
                              <w:marRight w:val="0"/>
                              <w:marTop w:val="0"/>
                              <w:marBottom w:val="0"/>
                              <w:divBdr>
                                <w:top w:val="none" w:sz="0" w:space="0" w:color="auto"/>
                                <w:left w:val="none" w:sz="0" w:space="0" w:color="auto"/>
                                <w:bottom w:val="none" w:sz="0" w:space="0" w:color="auto"/>
                                <w:right w:val="none" w:sz="0" w:space="0" w:color="auto"/>
                              </w:divBdr>
                              <w:divsChild>
                                <w:div w:id="1115832496">
                                  <w:marLeft w:val="0"/>
                                  <w:marRight w:val="0"/>
                                  <w:marTop w:val="0"/>
                                  <w:marBottom w:val="0"/>
                                  <w:divBdr>
                                    <w:top w:val="none" w:sz="0" w:space="0" w:color="auto"/>
                                    <w:left w:val="none" w:sz="0" w:space="0" w:color="auto"/>
                                    <w:bottom w:val="none" w:sz="0" w:space="0" w:color="auto"/>
                                    <w:right w:val="none" w:sz="0" w:space="0" w:color="auto"/>
                                  </w:divBdr>
                                </w:div>
                                <w:div w:id="1115832497">
                                  <w:marLeft w:val="0"/>
                                  <w:marRight w:val="0"/>
                                  <w:marTop w:val="0"/>
                                  <w:marBottom w:val="0"/>
                                  <w:divBdr>
                                    <w:top w:val="none" w:sz="0" w:space="0" w:color="auto"/>
                                    <w:left w:val="none" w:sz="0" w:space="0" w:color="auto"/>
                                    <w:bottom w:val="none" w:sz="0" w:space="0" w:color="auto"/>
                                    <w:right w:val="none" w:sz="0" w:space="0" w:color="auto"/>
                                  </w:divBdr>
                                </w:div>
                              </w:divsChild>
                            </w:div>
                            <w:div w:id="1115832492">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0"/>
                                  <w:divBdr>
                                    <w:top w:val="none" w:sz="0" w:space="0" w:color="auto"/>
                                    <w:left w:val="none" w:sz="0" w:space="0" w:color="auto"/>
                                    <w:bottom w:val="none" w:sz="0" w:space="0" w:color="auto"/>
                                    <w:right w:val="none" w:sz="0" w:space="0" w:color="auto"/>
                                  </w:divBdr>
                                </w:div>
                                <w:div w:id="1115832508">
                                  <w:marLeft w:val="0"/>
                                  <w:marRight w:val="0"/>
                                  <w:marTop w:val="0"/>
                                  <w:marBottom w:val="0"/>
                                  <w:divBdr>
                                    <w:top w:val="none" w:sz="0" w:space="0" w:color="auto"/>
                                    <w:left w:val="none" w:sz="0" w:space="0" w:color="auto"/>
                                    <w:bottom w:val="none" w:sz="0" w:space="0" w:color="auto"/>
                                    <w:right w:val="none" w:sz="0" w:space="0" w:color="auto"/>
                                  </w:divBdr>
                                </w:div>
                              </w:divsChild>
                            </w:div>
                            <w:div w:id="1115832494">
                              <w:marLeft w:val="0"/>
                              <w:marRight w:val="0"/>
                              <w:marTop w:val="0"/>
                              <w:marBottom w:val="0"/>
                              <w:divBdr>
                                <w:top w:val="none" w:sz="0" w:space="0" w:color="auto"/>
                                <w:left w:val="none" w:sz="0" w:space="0" w:color="auto"/>
                                <w:bottom w:val="none" w:sz="0" w:space="0" w:color="auto"/>
                                <w:right w:val="none" w:sz="0" w:space="0" w:color="auto"/>
                              </w:divBdr>
                              <w:divsChild>
                                <w:div w:id="1115832489">
                                  <w:marLeft w:val="0"/>
                                  <w:marRight w:val="0"/>
                                  <w:marTop w:val="0"/>
                                  <w:marBottom w:val="0"/>
                                  <w:divBdr>
                                    <w:top w:val="none" w:sz="0" w:space="0" w:color="auto"/>
                                    <w:left w:val="none" w:sz="0" w:space="0" w:color="auto"/>
                                    <w:bottom w:val="none" w:sz="0" w:space="0" w:color="auto"/>
                                    <w:right w:val="none" w:sz="0" w:space="0" w:color="auto"/>
                                  </w:divBdr>
                                </w:div>
                                <w:div w:id="11158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832490">
      <w:marLeft w:val="0"/>
      <w:marRight w:val="0"/>
      <w:marTop w:val="0"/>
      <w:marBottom w:val="0"/>
      <w:divBdr>
        <w:top w:val="none" w:sz="0" w:space="0" w:color="auto"/>
        <w:left w:val="none" w:sz="0" w:space="0" w:color="auto"/>
        <w:bottom w:val="none" w:sz="0" w:space="0" w:color="auto"/>
        <w:right w:val="none" w:sz="0" w:space="0" w:color="auto"/>
      </w:divBdr>
    </w:div>
    <w:div w:id="1115832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s://www.cbr.ru/hd_base/metall/metall_base_new/" TargetMode="External"/><Relationship Id="rId7" Type="http://schemas.openxmlformats.org/officeDocument/2006/relationships/image" Target="media/image1.emf"/><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footnotes" Target="footnote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55</Pages>
  <Words>21945</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KovalkovaEA</dc:creator>
  <cp:keywords/>
  <dc:description/>
  <cp:lastModifiedBy>Юлия</cp:lastModifiedBy>
  <cp:revision>2</cp:revision>
  <cp:lastPrinted>2020-12-24T15:48:00Z</cp:lastPrinted>
  <dcterms:created xsi:type="dcterms:W3CDTF">2021-03-09T09:38:00Z</dcterms:created>
  <dcterms:modified xsi:type="dcterms:W3CDTF">2021-03-09T09:38:00Z</dcterms:modified>
</cp:coreProperties>
</file>