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C0" w:rsidRPr="00C87714" w:rsidRDefault="00D620C0" w:rsidP="00D620C0">
      <w:pPr>
        <w:rPr>
          <w:b/>
        </w:rPr>
      </w:pPr>
      <w:r w:rsidRPr="00C87714">
        <w:rPr>
          <w:b/>
        </w:rPr>
        <w:t xml:space="preserve">РОСПРИРОДНАДЗОР НАЧИНАЕТ ПРОВЕРКИ С ИСПОЛЬЗОВАНИЕМ </w:t>
      </w:r>
      <w:proofErr w:type="gramStart"/>
      <w:r w:rsidRPr="00C87714">
        <w:rPr>
          <w:b/>
        </w:rPr>
        <w:t>ЧЕК-ЛИСТОВ</w:t>
      </w:r>
      <w:proofErr w:type="gramEnd"/>
      <w:r w:rsidRPr="00C87714">
        <w:rPr>
          <w:b/>
        </w:rPr>
        <w:t>. К ЧЕМУ ГОТОВИТЬСЯ ПРЕДПРИНИМАТЕЛЯМ?</w:t>
      </w:r>
      <w:bookmarkStart w:id="0" w:name="_GoBack"/>
      <w:bookmarkEnd w:id="0"/>
    </w:p>
    <w:p w:rsidR="00D620C0" w:rsidRDefault="00D620C0" w:rsidP="00D620C0">
      <w:r>
        <w:t xml:space="preserve">Предпринимателям расскажут об изменениях в экологическом надзоре. В МФЦ «Территория Бизнеса» 26 декабря с 12.00 до 14.00 часов пройдет семинар по теме «Внедрение </w:t>
      </w:r>
      <w:proofErr w:type="gramStart"/>
      <w:r>
        <w:t>чек-листов</w:t>
      </w:r>
      <w:proofErr w:type="gramEnd"/>
      <w:r>
        <w:t xml:space="preserve"> в проверки </w:t>
      </w:r>
      <w:proofErr w:type="spellStart"/>
      <w:r>
        <w:t>Росприроднадзора</w:t>
      </w:r>
      <w:proofErr w:type="spellEnd"/>
      <w:r>
        <w:t>». В нем примут участие председатель Челябинского областного отделения «ОПОРЫ РОССИИ» Артем Артемьев и руководитель Управления Федеральной службы по надзору в сфере природопользования по Челябинской области Виталий Курятников.</w:t>
      </w:r>
    </w:p>
    <w:p w:rsidR="00D620C0" w:rsidRDefault="00D620C0" w:rsidP="00D620C0"/>
    <w:p w:rsidR="00D620C0" w:rsidRDefault="00D620C0" w:rsidP="00D620C0">
      <w:r>
        <w:t xml:space="preserve">Проверочные листы или </w:t>
      </w:r>
      <w:proofErr w:type="gramStart"/>
      <w:r>
        <w:t>чек-листы</w:t>
      </w:r>
      <w:proofErr w:type="gramEnd"/>
      <w:r>
        <w:t xml:space="preserve"> – ключевая новация в рамках реформирования федерального государственного экологического надзора. Приказ </w:t>
      </w:r>
      <w:proofErr w:type="spellStart"/>
      <w:r>
        <w:t>Росприроднадзора</w:t>
      </w:r>
      <w:proofErr w:type="spellEnd"/>
      <w:r>
        <w:t xml:space="preserve"> от 18.09.2017 № 447 «Об утверждении форм проверочных листов (списков контрольных вопросов)» вступил в законную силу 20 ноября 2017 года. Формы проверочных листов, которые включают 339 вопросов, размещены на официальном интернет-сайте Федеральной службы по надзору в сфере природопользования. Внедрение </w:t>
      </w:r>
      <w:proofErr w:type="gramStart"/>
      <w:r>
        <w:t>чек-листов</w:t>
      </w:r>
      <w:proofErr w:type="gramEnd"/>
      <w:r>
        <w:t xml:space="preserve"> позволит существенно оптимизировать государственные ресурсы. Инспекторы будут действовать в соответствии с заданными стандартами, появится чёткий спектр их задач, что позволит оптимизировать продолжительность и качество проведения проверок, считают в </w:t>
      </w:r>
      <w:proofErr w:type="spellStart"/>
      <w:r>
        <w:t>Росприроднадзоре</w:t>
      </w:r>
      <w:proofErr w:type="spellEnd"/>
      <w:r>
        <w:t>.</w:t>
      </w:r>
    </w:p>
    <w:p w:rsidR="00D620C0" w:rsidRDefault="00D620C0" w:rsidP="00D620C0"/>
    <w:p w:rsidR="00D620C0" w:rsidRDefault="00D620C0" w:rsidP="00D620C0">
      <w:r>
        <w:t xml:space="preserve">Первые проверки </w:t>
      </w:r>
      <w:proofErr w:type="spellStart"/>
      <w:r>
        <w:t>Росприроднадзора</w:t>
      </w:r>
      <w:proofErr w:type="spellEnd"/>
      <w:r>
        <w:t xml:space="preserve"> в новом формате пройдут до конца текущего года. </w:t>
      </w:r>
      <w:proofErr w:type="gramStart"/>
      <w:r>
        <w:t>Чек-листы</w:t>
      </w:r>
      <w:proofErr w:type="gramEnd"/>
      <w:r>
        <w:t xml:space="preserve"> будут использоваться при осуществлении 6 видов надзора, среди которых надзор за геологическим изучением, рациональным использованием и охраной недр; в области охраны атмосферного воздуха; обращения с отходами; использования и охраны водных объектов; земельного надзора; за соблюдением требований к обращению с веществами, разрушающими озоновый слой. А уже с июля 2018 года проверочные листы будут использоваться по всем видам </w:t>
      </w:r>
      <w:proofErr w:type="spellStart"/>
      <w:r>
        <w:t>эконадзора</w:t>
      </w:r>
      <w:proofErr w:type="spellEnd"/>
      <w:r>
        <w:t>, включая лицензионный контроль.</w:t>
      </w:r>
    </w:p>
    <w:p w:rsidR="00D620C0" w:rsidRDefault="00D620C0" w:rsidP="00D620C0"/>
    <w:p w:rsidR="00D620C0" w:rsidRDefault="00D620C0" w:rsidP="00D620C0">
      <w:r>
        <w:t xml:space="preserve">Семинар, посвященный внедрению </w:t>
      </w:r>
      <w:proofErr w:type="gramStart"/>
      <w:r>
        <w:t>чек-листов</w:t>
      </w:r>
      <w:proofErr w:type="gramEnd"/>
      <w:r>
        <w:t xml:space="preserve"> в проверки </w:t>
      </w:r>
      <w:proofErr w:type="spellStart"/>
      <w:r>
        <w:t>Росприроднадзора</w:t>
      </w:r>
      <w:proofErr w:type="spellEnd"/>
      <w:r>
        <w:t>, состоится 26 декабря с 12.00 до 14.00 в МФЦ «Территория Бизнеса» (г. Челябинск, ул. Российская, 110).</w:t>
      </w:r>
    </w:p>
    <w:p w:rsidR="00D620C0" w:rsidRDefault="00D620C0" w:rsidP="00D620C0"/>
    <w:p w:rsidR="00D620C0" w:rsidRDefault="00D620C0" w:rsidP="00D620C0">
      <w:r>
        <w:t>Чтобы пройти регистрацию, НАЖМИ НА ССЫЛКУ</w:t>
      </w:r>
    </w:p>
    <w:p w:rsidR="00D620C0" w:rsidRDefault="00D620C0" w:rsidP="00D620C0"/>
    <w:p w:rsidR="00626DEC" w:rsidRDefault="00D620C0" w:rsidP="00D620C0">
      <w:r>
        <w:t xml:space="preserve">Контакты для справок: тел. 8 (351) 214-99-92, </w:t>
      </w:r>
      <w:hyperlink r:id="rId5" w:history="1">
        <w:r w:rsidRPr="002C7A8E">
          <w:rPr>
            <w:rStyle w:val="a3"/>
          </w:rPr>
          <w:t>opora-chel@mail.ru</w:t>
        </w:r>
      </w:hyperlink>
    </w:p>
    <w:p w:rsidR="00D620C0" w:rsidRDefault="00D620C0" w:rsidP="00D620C0">
      <w:hyperlink r:id="rId6" w:history="1">
        <w:r w:rsidRPr="002C7A8E">
          <w:rPr>
            <w:rStyle w:val="a3"/>
          </w:rPr>
          <w:t>https://xn--74-6kcdtbngab0dhyacwee4w.xn--p1ai/news/rosprirodnadzor-nachinaet-proverki-s-ispolzovaniem-chek-listov-k-chemu-gotovitsya-predprinimatelyam/</w:t>
        </w:r>
      </w:hyperlink>
    </w:p>
    <w:p w:rsidR="00D620C0" w:rsidRDefault="00D620C0" w:rsidP="00D620C0"/>
    <w:sectPr w:rsidR="00D620C0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4"/>
    <w:rsid w:val="00626DEC"/>
    <w:rsid w:val="00772839"/>
    <w:rsid w:val="00C87714"/>
    <w:rsid w:val="00D620C0"/>
    <w:rsid w:val="00FA2D48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0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rosprirodnadzor-nachinaet-proverki-s-ispolzovaniem-chek-listov-k-chemu-gotovitsya-predprinimatelyam/" TargetMode="External"/><Relationship Id="rId5" Type="http://schemas.openxmlformats.org/officeDocument/2006/relationships/hyperlink" Target="mailto:opora-ch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2017-12-21T10:01:00Z</dcterms:created>
  <dcterms:modified xsi:type="dcterms:W3CDTF">2017-12-21T10:02:00Z</dcterms:modified>
</cp:coreProperties>
</file>