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A76" w:rsidRPr="00930E4F" w:rsidRDefault="00C92A76" w:rsidP="00C92A76">
      <w:pPr>
        <w:shd w:val="clear" w:color="auto" w:fill="FFD201"/>
        <w:spacing w:line="750" w:lineRule="atLeast"/>
        <w:ind w:firstLine="0"/>
        <w:jc w:val="left"/>
        <w:textAlignment w:val="baseline"/>
        <w:outlineLvl w:val="1"/>
        <w:rPr>
          <w:rFonts w:ascii="Arial" w:eastAsia="Times New Roman" w:hAnsi="Arial" w:cs="Arial"/>
          <w:caps/>
          <w:color w:val="1C2745"/>
          <w:sz w:val="36"/>
          <w:szCs w:val="36"/>
          <w:lang w:eastAsia="ru-RU"/>
        </w:rPr>
      </w:pPr>
      <w:bookmarkStart w:id="0" w:name="OLE_LINK1"/>
      <w:bookmarkStart w:id="1" w:name="OLE_LINK2"/>
      <w:bookmarkStart w:id="2" w:name="_GoBack"/>
      <w:r w:rsidRPr="00C92A76">
        <w:rPr>
          <w:rFonts w:ascii="Arial" w:eastAsia="Times New Roman" w:hAnsi="Arial" w:cs="Arial"/>
          <w:caps/>
          <w:color w:val="1C2745"/>
          <w:sz w:val="36"/>
          <w:szCs w:val="36"/>
          <w:lang w:eastAsia="ru-RU"/>
        </w:rPr>
        <w:t xml:space="preserve">В ЧЕЛЯБИНСКЕ ПРОЙДЕТ ДЕЛОВАЯ ВЕЧЕРИНКА BUSINESS </w:t>
      </w:r>
      <w:proofErr w:type="gramStart"/>
      <w:r w:rsidRPr="00C92A76">
        <w:rPr>
          <w:rFonts w:ascii="Arial" w:eastAsia="Times New Roman" w:hAnsi="Arial" w:cs="Arial"/>
          <w:caps/>
          <w:color w:val="1C2745"/>
          <w:sz w:val="36"/>
          <w:szCs w:val="36"/>
          <w:lang w:eastAsia="ru-RU"/>
        </w:rPr>
        <w:t>С</w:t>
      </w:r>
      <w:proofErr w:type="gramEnd"/>
      <w:r w:rsidRPr="00C92A76">
        <w:rPr>
          <w:rFonts w:ascii="Arial" w:eastAsia="Times New Roman" w:hAnsi="Arial" w:cs="Arial"/>
          <w:caps/>
          <w:color w:val="1C2745"/>
          <w:sz w:val="36"/>
          <w:szCs w:val="36"/>
          <w:lang w:eastAsia="ru-RU"/>
        </w:rPr>
        <w:t>OCKTAIL ОТ ПРОГРАММЫ «ТЫ – ПРЕДПРИНИМАТЕЛЬ»</w:t>
      </w:r>
    </w:p>
    <w:bookmarkEnd w:id="0"/>
    <w:bookmarkEnd w:id="1"/>
    <w:bookmarkEnd w:id="2"/>
    <w:p w:rsidR="00C92A76" w:rsidRPr="00C92A76" w:rsidRDefault="00C92A76" w:rsidP="00C92A76">
      <w:pPr>
        <w:shd w:val="clear" w:color="auto" w:fill="FFFFFF"/>
        <w:spacing w:line="420" w:lineRule="atLeast"/>
        <w:ind w:firstLine="0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C92A7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 xml:space="preserve">Летний сезон федеральной программы «Ты – предприниматель» подходит к концу, а, значит, настало время зажигать новые имена в региональном бизнесе. Пора </w:t>
      </w:r>
      <w:proofErr w:type="gramStart"/>
      <w:r w:rsidRPr="00C92A7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выпускных</w:t>
      </w:r>
      <w:proofErr w:type="gramEnd"/>
      <w:r w:rsidRPr="00C92A7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 xml:space="preserve"> не обошла стороной и наш проект.</w:t>
      </w:r>
    </w:p>
    <w:p w:rsidR="00C92A76" w:rsidRPr="00C92A76" w:rsidRDefault="00C92A76" w:rsidP="00C92A76">
      <w:pPr>
        <w:shd w:val="clear" w:color="auto" w:fill="FFFFFF"/>
        <w:spacing w:after="330" w:line="420" w:lineRule="atLeast"/>
        <w:ind w:firstLine="0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Уже 3 июля на берегу живописного озера Смолино состоится </w:t>
      </w:r>
      <w:proofErr w:type="spellStart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Business</w:t>
      </w:r>
      <w:proofErr w:type="spellEnd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 </w:t>
      </w:r>
      <w:proofErr w:type="spellStart"/>
      <w:proofErr w:type="gramStart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С</w:t>
      </w:r>
      <w:proofErr w:type="gramEnd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ocktail</w:t>
      </w:r>
      <w:proofErr w:type="spellEnd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 для выпускников программы из Челябинска, Миасса, Златоуста, Магнитогорска, Озерска и Троицка. Участников ждет летняя площадка с выставкой </w:t>
      </w:r>
      <w:proofErr w:type="gramStart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бизнес-проектов</w:t>
      </w:r>
      <w:proofErr w:type="gramEnd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, уникальным мастер-классом от успешных предпринимателей региона по </w:t>
      </w:r>
      <w:proofErr w:type="spellStart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брендингу</w:t>
      </w:r>
      <w:proofErr w:type="spellEnd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 и награждением лучших выпускников «Ты – предприниматель», и все это в сопровождении приятной музыки, летнего бриза и легких закусок.</w:t>
      </w:r>
    </w:p>
    <w:p w:rsidR="00C92A76" w:rsidRPr="00C92A76" w:rsidRDefault="00C92A76" w:rsidP="00C92A76">
      <w:pPr>
        <w:shd w:val="clear" w:color="auto" w:fill="FFFFFF"/>
        <w:spacing w:after="330" w:line="420" w:lineRule="atLeast"/>
        <w:ind w:firstLine="0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На суд экспертов будут представлены ТОП-10 </w:t>
      </w:r>
      <w:proofErr w:type="spellStart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стартапов</w:t>
      </w:r>
      <w:proofErr w:type="spellEnd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 сезона программы в рамках региональной защиты </w:t>
      </w:r>
      <w:proofErr w:type="gramStart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бизнес-проектов</w:t>
      </w:r>
      <w:proofErr w:type="gramEnd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. Эксперты - представители региональной власти и потенциальные инвесторы - дадут рекомендации по реализации идей участников, полезные контакты и инструменты для старта.</w:t>
      </w:r>
    </w:p>
    <w:p w:rsidR="00C92A76" w:rsidRPr="00C92A76" w:rsidRDefault="00C92A76" w:rsidP="00C92A76">
      <w:pPr>
        <w:shd w:val="clear" w:color="auto" w:fill="FFFFFF"/>
        <w:spacing w:after="330" w:line="420" w:lineRule="atLeast"/>
        <w:ind w:firstLine="0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proofErr w:type="gramStart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Кроме того, на летней бизнес-вечеринке вы сможете приобрести продукцию локальных брендов от выпускников программы.</w:t>
      </w:r>
      <w:proofErr w:type="gramEnd"/>
    </w:p>
    <w:p w:rsidR="00C92A76" w:rsidRPr="00C92A76" w:rsidRDefault="00C92A76" w:rsidP="00C92A76">
      <w:pPr>
        <w:shd w:val="clear" w:color="auto" w:fill="FFFFFF"/>
        <w:spacing w:after="330" w:line="420" w:lineRule="atLeast"/>
        <w:ind w:firstLine="0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На одной из площадок </w:t>
      </w:r>
      <w:proofErr w:type="spellStart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топовые</w:t>
      </w:r>
      <w:proofErr w:type="spellEnd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 предприниматели региона дадут уникальные мастер-классы по </w:t>
      </w:r>
      <w:proofErr w:type="spellStart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брендингу</w:t>
      </w:r>
      <w:proofErr w:type="spellEnd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, </w:t>
      </w:r>
      <w:proofErr w:type="gramStart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бренд-менеджменту</w:t>
      </w:r>
      <w:proofErr w:type="gramEnd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 и продвижению имиджа.</w:t>
      </w:r>
    </w:p>
    <w:p w:rsidR="00C92A76" w:rsidRPr="00C92A76" w:rsidRDefault="00C92A76" w:rsidP="00C92A76">
      <w:pPr>
        <w:shd w:val="clear" w:color="auto" w:fill="FFFFFF"/>
        <w:spacing w:line="420" w:lineRule="atLeast"/>
        <w:ind w:firstLine="0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C92A76">
        <w:rPr>
          <w:rFonts w:ascii="Arial" w:eastAsia="Times New Roman" w:hAnsi="Arial" w:cs="Arial"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Опытом создания концептуального бизнеса поделится </w:t>
      </w:r>
      <w:r w:rsidRPr="00C92A7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>о</w:t>
      </w:r>
      <w:r w:rsidRPr="00C92A7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снователь и вдохновитель «</w:t>
      </w:r>
      <w:r w:rsidRPr="00C92A7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>Loft28» Кристина Назарова</w:t>
      </w:r>
      <w:r w:rsidRPr="00C92A76">
        <w:rPr>
          <w:rFonts w:ascii="Arial" w:eastAsia="Times New Roman" w:hAnsi="Arial" w:cs="Arial"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Предприниматель расскажет о создании не просто бизнеса, а истории, чего-то большего, чем просто продажи. Поделится </w:t>
      </w:r>
      <w:proofErr w:type="spellStart"/>
      <w:r w:rsidRPr="00C92A76">
        <w:rPr>
          <w:rFonts w:ascii="Arial" w:eastAsia="Times New Roman" w:hAnsi="Arial" w:cs="Arial"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лайфхаками</w:t>
      </w:r>
      <w:proofErr w:type="spellEnd"/>
      <w:r w:rsidRPr="00C92A76">
        <w:rPr>
          <w:rFonts w:ascii="Arial" w:eastAsia="Times New Roman" w:hAnsi="Arial" w:cs="Arial"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 том, как придумать концепцию и быть ей верной.</w:t>
      </w:r>
    </w:p>
    <w:p w:rsidR="00C92A76" w:rsidRPr="00C92A76" w:rsidRDefault="00C92A76" w:rsidP="00C92A76">
      <w:pPr>
        <w:shd w:val="clear" w:color="auto" w:fill="FFFFFF"/>
        <w:spacing w:line="420" w:lineRule="atLeast"/>
        <w:ind w:firstLine="0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C92A7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 xml:space="preserve">Генеральный директор рекламно-производственной компании «ИНПРО» Елена </w:t>
      </w:r>
      <w:proofErr w:type="spellStart"/>
      <w:r w:rsidRPr="00C92A7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Винникова</w:t>
      </w:r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расскажет</w:t>
      </w:r>
      <w:proofErr w:type="spellEnd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 о продвижении региона на российском рынке. Кроме того, Елена поделится опытом создания локального бренда на примере «</w:t>
      </w:r>
      <w:proofErr w:type="spellStart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Made</w:t>
      </w:r>
      <w:proofErr w:type="spellEnd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 </w:t>
      </w:r>
      <w:proofErr w:type="spellStart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in</w:t>
      </w:r>
      <w:proofErr w:type="spellEnd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 </w:t>
      </w:r>
      <w:proofErr w:type="spellStart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Ural</w:t>
      </w:r>
      <w:proofErr w:type="spellEnd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», который известен далеко за пределами федерального округа.</w:t>
      </w:r>
    </w:p>
    <w:p w:rsidR="00C92A76" w:rsidRPr="00C92A76" w:rsidRDefault="00C92A76" w:rsidP="00C92A76">
      <w:pPr>
        <w:shd w:val="clear" w:color="auto" w:fill="FFFFFF"/>
        <w:spacing w:after="330" w:line="420" w:lineRule="atLeast"/>
        <w:ind w:firstLine="0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C92A76">
        <w:rPr>
          <w:rFonts w:ascii="Arial" w:eastAsia="Times New Roman" w:hAnsi="Arial" w:cs="Arial"/>
          <w:noProof/>
          <w:color w:val="1C2745"/>
          <w:sz w:val="24"/>
          <w:szCs w:val="24"/>
          <w:lang w:eastAsia="ru-RU"/>
        </w:rPr>
        <w:lastRenderedPageBreak/>
        <w:drawing>
          <wp:inline distT="0" distB="0" distL="0" distR="0" wp14:anchorId="417E969C" wp14:editId="3064BECE">
            <wp:extent cx="7623810" cy="5390515"/>
            <wp:effectExtent l="0" t="0" r="0" b="635"/>
            <wp:docPr id="1" name="Рисунок 1" descr="Afisha_Vypuskn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isha_Vypuskno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A76" w:rsidRPr="00C92A76" w:rsidRDefault="00C92A76" w:rsidP="00C92A76">
      <w:pPr>
        <w:shd w:val="clear" w:color="auto" w:fill="FFFFFF"/>
        <w:spacing w:line="420" w:lineRule="atLeast"/>
        <w:ind w:firstLine="0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3 июля в 16.00 встречаемся в </w:t>
      </w:r>
      <w:proofErr w:type="spellStart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Smolinopark</w:t>
      </w:r>
      <w:proofErr w:type="spellEnd"/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 (ул. Чапаева, 114). Обязательна регистрация. Оставить заявку можно по ссылке </w:t>
      </w:r>
      <w:hyperlink r:id="rId6" w:tgtFrame="_blank" w:history="1">
        <w:r w:rsidRPr="00C92A76">
          <w:rPr>
            <w:rFonts w:ascii="Arial" w:eastAsia="Times New Roman" w:hAnsi="Arial" w:cs="Arial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https://goo.gl/forms/8Cx5zToiFTIsTEQk2</w:t>
        </w:r>
      </w:hyperlink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 или по телефону +7 (351) 776-21-24.</w:t>
      </w:r>
    </w:p>
    <w:p w:rsidR="00C92A76" w:rsidRPr="00C92A76" w:rsidRDefault="00C92A76" w:rsidP="00C92A76">
      <w:pPr>
        <w:shd w:val="clear" w:color="auto" w:fill="FFFFFF"/>
        <w:spacing w:after="330" w:line="420" w:lineRule="atLeast"/>
        <w:ind w:firstLine="0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C92A7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Федеральная программа на Южном Урале реализуется МФЦ «Территория Бизнеса» при поддержке губернатора и правительства Челябинской области.</w:t>
      </w:r>
    </w:p>
    <w:p w:rsidR="00626DEC" w:rsidRDefault="00930E4F" w:rsidP="00C92A76">
      <w:pPr>
        <w:ind w:firstLine="0"/>
      </w:pPr>
      <w:hyperlink r:id="rId7" w:history="1">
        <w:r w:rsidR="00CF72D0" w:rsidRPr="00842B5E">
          <w:rPr>
            <w:rStyle w:val="a5"/>
          </w:rPr>
          <w:t>https://xn--74-6kcdtbngab0dhyacwee4w.xn--p1ai/news/v-chelyabinske-proydet-delovaya-vecherinka-business-socktail-ot-programmy-ty-predprinimatel-/</w:t>
        </w:r>
      </w:hyperlink>
    </w:p>
    <w:p w:rsidR="00CF72D0" w:rsidRDefault="00CF72D0" w:rsidP="00C92A76">
      <w:pPr>
        <w:ind w:firstLine="0"/>
      </w:pPr>
    </w:p>
    <w:sectPr w:rsidR="00CF72D0" w:rsidSect="00047959">
      <w:pgSz w:w="11906" w:h="16838"/>
      <w:pgMar w:top="1134" w:right="0" w:bottom="1134" w:left="426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C29"/>
    <w:rsid w:val="00047959"/>
    <w:rsid w:val="00053C29"/>
    <w:rsid w:val="00626DEC"/>
    <w:rsid w:val="00772839"/>
    <w:rsid w:val="00894267"/>
    <w:rsid w:val="00930E4F"/>
    <w:rsid w:val="00C92A76"/>
    <w:rsid w:val="00CF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A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A7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F72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A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A7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F72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7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5890">
          <w:marLeft w:val="0"/>
          <w:marRight w:val="0"/>
          <w:marTop w:val="8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8817">
              <w:marLeft w:val="-67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2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1744416">
              <w:marLeft w:val="0"/>
              <w:marRight w:val="0"/>
              <w:marTop w:val="5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xn--74-6kcdtbngab0dhyacwee4w.xn--p1ai/news/v-chelyabinske-proydet-delovaya-vecherinka-business-socktail-ot-programmy-ty-predprinimatel-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away.php?to=https%3A%2F%2Fgoo.gl%2Fforms%2F8Cx5zToiFTIsTEQk2&amp;cc_key=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383</Words>
  <Characters>2188</Characters>
  <Application>Microsoft Office Word</Application>
  <DocSecurity>0</DocSecurity>
  <Lines>18</Lines>
  <Paragraphs>5</Paragraphs>
  <ScaleCrop>false</ScaleCrop>
  <Company/>
  <LinksUpToDate>false</LinksUpToDate>
  <CharactersWithSpaces>2566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Владислав Ватутин</cp:lastModifiedBy>
  <cp:revision>8</cp:revision>
  <dcterms:created xsi:type="dcterms:W3CDTF">2018-06-28T09:02:00Z</dcterms:created>
  <dcterms:modified xsi:type="dcterms:W3CDTF">2018-07-03T06:34:00Z</dcterms:modified>
</cp:coreProperties>
</file>